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FE" w:rsidRPr="00454009" w:rsidRDefault="00390365" w:rsidP="008800A4">
      <w:pPr>
        <w:shd w:val="clear" w:color="auto" w:fill="FFFFFF"/>
        <w:tabs>
          <w:tab w:val="left" w:pos="426"/>
        </w:tabs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39036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7.2pt;width:116.55pt;height:85.25pt;z-index:251660288">
            <v:imagedata r:id="rId8" o:title="Лого"/>
            <w10:wrap type="square"/>
          </v:shape>
        </w:pict>
      </w:r>
    </w:p>
    <w:p w:rsidR="00790C00" w:rsidRDefault="003C0BFF" w:rsidP="008800A4">
      <w:pPr>
        <w:shd w:val="clear" w:color="auto" w:fill="FFFFFF"/>
        <w:tabs>
          <w:tab w:val="left" w:pos="426"/>
        </w:tabs>
        <w:jc w:val="right"/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</w:pPr>
      <w:r w:rsidRPr="00454009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 xml:space="preserve">Положение о проведении </w:t>
      </w:r>
      <w:r w:rsidR="008B07A0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 xml:space="preserve"> конкур</w:t>
      </w:r>
      <w:r w:rsidR="00790C00" w:rsidRPr="00790C00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 xml:space="preserve">са лучших производителей </w:t>
      </w:r>
    </w:p>
    <w:p w:rsidR="00790C00" w:rsidRDefault="00790C00" w:rsidP="008800A4">
      <w:pPr>
        <w:shd w:val="clear" w:color="auto" w:fill="FFFFFF"/>
        <w:tabs>
          <w:tab w:val="left" w:pos="426"/>
        </w:tabs>
        <w:jc w:val="right"/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</w:pPr>
      <w:r w:rsidRPr="00790C00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>домашнего вина «</w:t>
      </w:r>
      <w:r w:rsidR="00F975DB" w:rsidRPr="00F975DB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>Винных дел мастер</w:t>
      </w:r>
      <w:r w:rsidR="00F975DB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 xml:space="preserve"> </w:t>
      </w:r>
      <w:r w:rsidR="004E073E" w:rsidRPr="00F47E05">
        <w:rPr>
          <w:rFonts w:cstheme="minorHAnsi"/>
          <w:b/>
          <w:sz w:val="24"/>
          <w:szCs w:val="24"/>
        </w:rPr>
        <w:t>2019</w:t>
      </w:r>
      <w:r w:rsidRPr="00790C00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>»</w:t>
      </w:r>
      <w:r w:rsidR="004161C5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 xml:space="preserve"> </w:t>
      </w:r>
    </w:p>
    <w:p w:rsidR="00790C00" w:rsidRDefault="00790C00" w:rsidP="008800A4">
      <w:pPr>
        <w:shd w:val="clear" w:color="auto" w:fill="FFFFFF"/>
        <w:tabs>
          <w:tab w:val="left" w:pos="426"/>
        </w:tabs>
        <w:jc w:val="right"/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>на ф</w:t>
      </w:r>
      <w:r w:rsidRPr="00790C00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>естивал</w:t>
      </w:r>
      <w:r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>е</w:t>
      </w:r>
      <w:r w:rsidRPr="00790C00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 xml:space="preserve"> «Вина и винограда»</w:t>
      </w:r>
    </w:p>
    <w:p w:rsidR="003C0BFF" w:rsidRPr="00454009" w:rsidRDefault="00790C00" w:rsidP="008800A4">
      <w:pPr>
        <w:shd w:val="clear" w:color="auto" w:fill="FFFFFF"/>
        <w:tabs>
          <w:tab w:val="left" w:pos="426"/>
        </w:tabs>
        <w:jc w:val="right"/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 xml:space="preserve"> в рамках проекта </w:t>
      </w:r>
      <w:r w:rsidRPr="00DB5708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>«</w:t>
      </w:r>
      <w:r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 xml:space="preserve">ПОКУПАЙ </w:t>
      </w:r>
      <w:proofErr w:type="gramStart"/>
      <w:r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>ПРИДНЕСТРОВСКОЕ</w:t>
      </w:r>
      <w:proofErr w:type="gramEnd"/>
      <w:r w:rsidRPr="00DB5708"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  <w:t>!»</w:t>
      </w:r>
    </w:p>
    <w:p w:rsidR="003C0BFF" w:rsidRDefault="003C0BFF" w:rsidP="008800A4">
      <w:pPr>
        <w:pBdr>
          <w:bottom w:val="single" w:sz="12" w:space="1" w:color="auto"/>
        </w:pBdr>
        <w:shd w:val="clear" w:color="auto" w:fill="FFFFFF"/>
        <w:tabs>
          <w:tab w:val="left" w:pos="426"/>
        </w:tabs>
        <w:jc w:val="both"/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</w:pPr>
    </w:p>
    <w:p w:rsidR="00DB5708" w:rsidRPr="00DB5708" w:rsidRDefault="00DB5708" w:rsidP="008800A4">
      <w:pPr>
        <w:shd w:val="clear" w:color="auto" w:fill="FFFFFF"/>
        <w:tabs>
          <w:tab w:val="left" w:pos="426"/>
        </w:tabs>
        <w:jc w:val="right"/>
        <w:rPr>
          <w:rFonts w:eastAsia="Times New Roman" w:cstheme="minorHAnsi"/>
          <w:b/>
          <w:color w:val="404040" w:themeColor="text1" w:themeTint="BF"/>
          <w:sz w:val="24"/>
          <w:szCs w:val="24"/>
          <w:lang w:eastAsia="ru-RU"/>
        </w:rPr>
      </w:pPr>
    </w:p>
    <w:p w:rsidR="00292DFE" w:rsidRPr="005B383C" w:rsidRDefault="00292DFE" w:rsidP="008800A4">
      <w:pPr>
        <w:pStyle w:val="a3"/>
        <w:numPr>
          <w:ilvl w:val="0"/>
          <w:numId w:val="8"/>
        </w:numPr>
        <w:shd w:val="clear" w:color="auto" w:fill="DAEEF3" w:themeFill="accent5" w:themeFillTint="33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Style w:val="aa"/>
          <w:rFonts w:asciiTheme="minorHAnsi" w:hAnsiTheme="minorHAnsi" w:cstheme="minorHAnsi"/>
          <w:color w:val="000000"/>
        </w:rPr>
      </w:pPr>
      <w:r w:rsidRPr="005B383C">
        <w:rPr>
          <w:rStyle w:val="aa"/>
          <w:rFonts w:asciiTheme="minorHAnsi" w:hAnsiTheme="minorHAnsi" w:cstheme="minorHAnsi"/>
          <w:color w:val="000000"/>
        </w:rPr>
        <w:t>Общие положения</w:t>
      </w:r>
    </w:p>
    <w:p w:rsidR="0042254C" w:rsidRPr="005B383C" w:rsidRDefault="002223E5" w:rsidP="0042254C">
      <w:pPr>
        <w:pStyle w:val="ab"/>
        <w:numPr>
          <w:ilvl w:val="1"/>
          <w:numId w:val="33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rPr>
          <w:rFonts w:cstheme="minorHAnsi"/>
        </w:rPr>
      </w:pPr>
      <w:r w:rsidRPr="005B383C">
        <w:rPr>
          <w:rFonts w:cstheme="minorHAnsi"/>
          <w:sz w:val="24"/>
          <w:szCs w:val="24"/>
        </w:rPr>
        <w:t>Некоммерческое партнерство</w:t>
      </w:r>
      <w:r w:rsidR="00292DFE" w:rsidRPr="005B383C">
        <w:rPr>
          <w:rFonts w:cstheme="minorHAnsi"/>
          <w:sz w:val="24"/>
          <w:szCs w:val="24"/>
        </w:rPr>
        <w:t xml:space="preserve"> «</w:t>
      </w:r>
      <w:r w:rsidRPr="005B383C">
        <w:rPr>
          <w:rFonts w:cstheme="minorHAnsi"/>
          <w:sz w:val="24"/>
          <w:szCs w:val="24"/>
        </w:rPr>
        <w:t>Торгово-промышленная палата ПМР</w:t>
      </w:r>
      <w:r w:rsidR="00292DFE" w:rsidRPr="005B383C">
        <w:rPr>
          <w:rFonts w:cstheme="minorHAnsi"/>
          <w:sz w:val="24"/>
          <w:szCs w:val="24"/>
        </w:rPr>
        <w:t>»</w:t>
      </w:r>
      <w:r w:rsidR="005F0787" w:rsidRPr="005B383C">
        <w:rPr>
          <w:rFonts w:cstheme="minorHAnsi"/>
          <w:sz w:val="24"/>
          <w:szCs w:val="24"/>
        </w:rPr>
        <w:t xml:space="preserve"> совместно с Правительством ПМР, министерством сельского хозяйство и природных ресурсов ПМР, министерством экономического развития ПМР, государственной администрацией города Бендеры</w:t>
      </w:r>
      <w:r w:rsidR="00292DFE" w:rsidRPr="005B383C">
        <w:rPr>
          <w:rFonts w:cstheme="minorHAnsi"/>
          <w:sz w:val="24"/>
          <w:szCs w:val="24"/>
        </w:rPr>
        <w:t xml:space="preserve"> провод</w:t>
      </w:r>
      <w:r w:rsidR="00551681" w:rsidRPr="005B383C">
        <w:rPr>
          <w:rFonts w:cstheme="minorHAnsi"/>
          <w:sz w:val="24"/>
          <w:szCs w:val="24"/>
        </w:rPr>
        <w:t>и</w:t>
      </w:r>
      <w:r w:rsidR="00530348" w:rsidRPr="005B383C">
        <w:rPr>
          <w:rFonts w:cstheme="minorHAnsi"/>
          <w:sz w:val="24"/>
          <w:szCs w:val="24"/>
        </w:rPr>
        <w:t>т р</w:t>
      </w:r>
      <w:r w:rsidR="00292DFE" w:rsidRPr="005B383C">
        <w:rPr>
          <w:rFonts w:cstheme="minorHAnsi"/>
          <w:sz w:val="24"/>
          <w:szCs w:val="24"/>
        </w:rPr>
        <w:t>еспу</w:t>
      </w:r>
      <w:r w:rsidR="004904A0" w:rsidRPr="005B383C">
        <w:rPr>
          <w:rFonts w:cstheme="minorHAnsi"/>
          <w:sz w:val="24"/>
          <w:szCs w:val="24"/>
        </w:rPr>
        <w:t xml:space="preserve">бликанский </w:t>
      </w:r>
      <w:r w:rsidR="008B07A0">
        <w:rPr>
          <w:rFonts w:cstheme="minorHAnsi"/>
          <w:sz w:val="24"/>
          <w:szCs w:val="24"/>
        </w:rPr>
        <w:t xml:space="preserve"> конкур</w:t>
      </w:r>
      <w:r w:rsidR="00530348" w:rsidRPr="005B383C">
        <w:rPr>
          <w:rFonts w:cstheme="minorHAnsi"/>
          <w:sz w:val="24"/>
          <w:szCs w:val="24"/>
        </w:rPr>
        <w:t xml:space="preserve">с </w:t>
      </w:r>
      <w:r w:rsidR="00EF7EB7" w:rsidRPr="005B383C">
        <w:rPr>
          <w:rFonts w:cstheme="minorHAnsi"/>
          <w:sz w:val="24"/>
          <w:szCs w:val="24"/>
        </w:rPr>
        <w:t>лучших производителей домашнего вина «</w:t>
      </w:r>
      <w:r w:rsidR="00F975DB" w:rsidRPr="00F975DB">
        <w:rPr>
          <w:rFonts w:cstheme="minorHAnsi"/>
          <w:sz w:val="24"/>
          <w:szCs w:val="24"/>
        </w:rPr>
        <w:t>Винных дел мастер</w:t>
      </w:r>
      <w:r w:rsidR="004E073E">
        <w:rPr>
          <w:rFonts w:cstheme="minorHAnsi"/>
          <w:sz w:val="24"/>
          <w:szCs w:val="24"/>
        </w:rPr>
        <w:t xml:space="preserve"> </w:t>
      </w:r>
      <w:r w:rsidR="004E073E" w:rsidRPr="005B383C">
        <w:rPr>
          <w:rFonts w:cstheme="minorHAnsi"/>
          <w:sz w:val="24"/>
          <w:szCs w:val="24"/>
        </w:rPr>
        <w:t>2019</w:t>
      </w:r>
      <w:r w:rsidR="00EF7EB7" w:rsidRPr="005B383C">
        <w:rPr>
          <w:rFonts w:cstheme="minorHAnsi"/>
          <w:sz w:val="24"/>
          <w:szCs w:val="24"/>
        </w:rPr>
        <w:t>»</w:t>
      </w:r>
      <w:r w:rsidR="0037259B" w:rsidRPr="005B383C">
        <w:rPr>
          <w:rFonts w:cstheme="minorHAnsi"/>
          <w:sz w:val="24"/>
          <w:szCs w:val="24"/>
        </w:rPr>
        <w:t>.</w:t>
      </w:r>
    </w:p>
    <w:p w:rsidR="0042254C" w:rsidRPr="005B383C" w:rsidRDefault="008B07A0" w:rsidP="0042254C">
      <w:pPr>
        <w:pStyle w:val="ab"/>
        <w:numPr>
          <w:ilvl w:val="1"/>
          <w:numId w:val="33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Конкур</w:t>
      </w:r>
      <w:r w:rsidR="0042254C" w:rsidRPr="005B383C">
        <w:rPr>
          <w:rFonts w:cstheme="minorHAnsi"/>
          <w:sz w:val="24"/>
          <w:szCs w:val="24"/>
        </w:rPr>
        <w:t xml:space="preserve">с состоится 12 октября 2019 года на территории Парка им. Александра Невского в городе Бендеры на фестивале «Вина и винограда» в рамках проекта «ПОКУПАЙ </w:t>
      </w:r>
      <w:proofErr w:type="gramStart"/>
      <w:r w:rsidR="0042254C" w:rsidRPr="005B383C">
        <w:rPr>
          <w:rFonts w:cstheme="minorHAnsi"/>
          <w:sz w:val="24"/>
          <w:szCs w:val="24"/>
        </w:rPr>
        <w:t>ПРИДНЕСТРОВСКОЕ</w:t>
      </w:r>
      <w:proofErr w:type="gramEnd"/>
      <w:r w:rsidR="0042254C" w:rsidRPr="005B383C">
        <w:rPr>
          <w:rFonts w:cstheme="minorHAnsi"/>
          <w:sz w:val="24"/>
          <w:szCs w:val="24"/>
        </w:rPr>
        <w:t>!».</w:t>
      </w:r>
    </w:p>
    <w:p w:rsidR="008170A8" w:rsidRPr="002636D1" w:rsidRDefault="008170A8" w:rsidP="0042254C">
      <w:pPr>
        <w:pStyle w:val="ab"/>
        <w:numPr>
          <w:ilvl w:val="1"/>
          <w:numId w:val="33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rPr>
          <w:rFonts w:cstheme="minorHAnsi"/>
          <w:sz w:val="24"/>
          <w:szCs w:val="24"/>
        </w:rPr>
      </w:pPr>
      <w:r w:rsidRPr="002636D1">
        <w:rPr>
          <w:rFonts w:cstheme="minorHAnsi"/>
          <w:sz w:val="24"/>
          <w:szCs w:val="24"/>
        </w:rPr>
        <w:t xml:space="preserve">Основная цель </w:t>
      </w:r>
      <w:r w:rsidR="008B07A0">
        <w:rPr>
          <w:rFonts w:cstheme="minorHAnsi"/>
          <w:sz w:val="24"/>
          <w:szCs w:val="24"/>
        </w:rPr>
        <w:t xml:space="preserve"> конкур</w:t>
      </w:r>
      <w:r w:rsidRPr="002636D1">
        <w:rPr>
          <w:rFonts w:cstheme="minorHAnsi"/>
          <w:sz w:val="24"/>
          <w:szCs w:val="24"/>
        </w:rPr>
        <w:t xml:space="preserve">са - </w:t>
      </w:r>
      <w:r w:rsidR="00247E15" w:rsidRPr="002636D1">
        <w:rPr>
          <w:rFonts w:cstheme="minorHAnsi"/>
          <w:sz w:val="24"/>
          <w:szCs w:val="24"/>
        </w:rPr>
        <w:t>развитие виноделия в Приднестровье</w:t>
      </w:r>
      <w:r w:rsidRPr="002636D1">
        <w:rPr>
          <w:rFonts w:cstheme="minorHAnsi"/>
          <w:sz w:val="24"/>
          <w:szCs w:val="24"/>
        </w:rPr>
        <w:t>.</w:t>
      </w:r>
    </w:p>
    <w:p w:rsidR="00292DFE" w:rsidRPr="005B383C" w:rsidRDefault="00292DFE" w:rsidP="0042254C">
      <w:pPr>
        <w:pStyle w:val="a3"/>
        <w:numPr>
          <w:ilvl w:val="1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Theme="minorHAnsi" w:hAnsiTheme="minorHAnsi" w:cstheme="minorHAnsi"/>
        </w:rPr>
      </w:pPr>
      <w:r w:rsidRPr="005B383C">
        <w:rPr>
          <w:rFonts w:asciiTheme="minorHAnsi" w:hAnsiTheme="minorHAnsi" w:cstheme="minorHAnsi"/>
        </w:rPr>
        <w:t xml:space="preserve">Основными задачами </w:t>
      </w:r>
      <w:r w:rsidR="008B07A0">
        <w:rPr>
          <w:rFonts w:asciiTheme="minorHAnsi" w:hAnsiTheme="minorHAnsi" w:cstheme="minorHAnsi"/>
        </w:rPr>
        <w:t xml:space="preserve"> конкур</w:t>
      </w:r>
      <w:r w:rsidRPr="005B383C">
        <w:rPr>
          <w:rFonts w:asciiTheme="minorHAnsi" w:hAnsiTheme="minorHAnsi" w:cstheme="minorHAnsi"/>
        </w:rPr>
        <w:t>са являются:</w:t>
      </w:r>
    </w:p>
    <w:p w:rsidR="008170A8" w:rsidRPr="005B383C" w:rsidRDefault="008170A8" w:rsidP="008800A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5B383C">
        <w:rPr>
          <w:rFonts w:asciiTheme="minorHAnsi" w:hAnsiTheme="minorHAnsi" w:cstheme="minorHAnsi"/>
        </w:rPr>
        <w:t xml:space="preserve">- </w:t>
      </w:r>
      <w:r w:rsidR="00247E15" w:rsidRPr="005B383C">
        <w:rPr>
          <w:rFonts w:asciiTheme="minorHAnsi" w:hAnsiTheme="minorHAnsi" w:cstheme="minorHAnsi"/>
        </w:rPr>
        <w:t>популяризация и восстановление</w:t>
      </w:r>
      <w:r w:rsidR="00F03D76" w:rsidRPr="005B383C">
        <w:rPr>
          <w:rFonts w:asciiTheme="minorHAnsi" w:hAnsiTheme="minorHAnsi" w:cstheme="minorHAnsi"/>
        </w:rPr>
        <w:t xml:space="preserve"> </w:t>
      </w:r>
      <w:r w:rsidR="00247E15" w:rsidRPr="005B383C">
        <w:rPr>
          <w:rFonts w:asciiTheme="minorHAnsi" w:hAnsiTheme="minorHAnsi" w:cstheme="minorHAnsi"/>
        </w:rPr>
        <w:t>традиций по приготовлению вин в домашних условиях</w:t>
      </w:r>
      <w:r w:rsidR="009F7CFB" w:rsidRPr="005B383C">
        <w:rPr>
          <w:rFonts w:asciiTheme="minorHAnsi" w:hAnsiTheme="minorHAnsi" w:cstheme="minorHAnsi"/>
        </w:rPr>
        <w:t>;</w:t>
      </w:r>
    </w:p>
    <w:p w:rsidR="00EF1CA7" w:rsidRPr="005B383C" w:rsidRDefault="0073123E" w:rsidP="008800A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5B383C">
        <w:rPr>
          <w:rFonts w:asciiTheme="minorHAnsi" w:hAnsiTheme="minorHAnsi" w:cstheme="minorHAnsi"/>
        </w:rPr>
        <w:t xml:space="preserve">- </w:t>
      </w:r>
      <w:r w:rsidR="006C7586" w:rsidRPr="005B383C">
        <w:rPr>
          <w:rFonts w:asciiTheme="minorHAnsi" w:hAnsiTheme="minorHAnsi" w:cstheme="minorHAnsi"/>
        </w:rPr>
        <w:t>выявление и поддержка местных виноделов</w:t>
      </w:r>
      <w:r w:rsidR="0012430F" w:rsidRPr="005B383C">
        <w:rPr>
          <w:rFonts w:asciiTheme="minorHAnsi" w:hAnsiTheme="minorHAnsi" w:cstheme="minorHAnsi"/>
        </w:rPr>
        <w:t>;</w:t>
      </w:r>
    </w:p>
    <w:p w:rsidR="008170A8" w:rsidRPr="005B383C" w:rsidRDefault="008170A8" w:rsidP="008800A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5B383C">
        <w:rPr>
          <w:rFonts w:asciiTheme="minorHAnsi" w:hAnsiTheme="minorHAnsi" w:cstheme="minorHAnsi"/>
        </w:rPr>
        <w:t xml:space="preserve">- </w:t>
      </w:r>
      <w:r w:rsidR="006C7586" w:rsidRPr="005B383C">
        <w:rPr>
          <w:rFonts w:asciiTheme="minorHAnsi" w:hAnsiTheme="minorHAnsi" w:cstheme="minorHAnsi"/>
        </w:rPr>
        <w:t>стимулирование качества и расширение ассортимента вин</w:t>
      </w:r>
      <w:r w:rsidRPr="005B383C">
        <w:rPr>
          <w:rFonts w:asciiTheme="minorHAnsi" w:hAnsiTheme="minorHAnsi" w:cstheme="minorHAnsi"/>
        </w:rPr>
        <w:t>;</w:t>
      </w:r>
    </w:p>
    <w:p w:rsidR="008170A8" w:rsidRPr="005B383C" w:rsidRDefault="008170A8" w:rsidP="008800A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5B383C">
        <w:rPr>
          <w:rFonts w:asciiTheme="minorHAnsi" w:hAnsiTheme="minorHAnsi" w:cstheme="minorHAnsi"/>
        </w:rPr>
        <w:t>-</w:t>
      </w:r>
      <w:r w:rsidR="006C7586" w:rsidRPr="005B383C">
        <w:rPr>
          <w:rFonts w:asciiTheme="minorHAnsi" w:hAnsiTheme="minorHAnsi" w:cstheme="minorHAnsi"/>
        </w:rPr>
        <w:t xml:space="preserve"> ознакомление гостей республики с традициями и обычаями приднестровцев</w:t>
      </w:r>
      <w:r w:rsidRPr="005B383C">
        <w:rPr>
          <w:rFonts w:asciiTheme="minorHAnsi" w:hAnsiTheme="minorHAnsi" w:cstheme="minorHAnsi"/>
        </w:rPr>
        <w:t>;</w:t>
      </w:r>
    </w:p>
    <w:p w:rsidR="00907379" w:rsidRPr="005B383C" w:rsidRDefault="00907379" w:rsidP="008800A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5B383C">
        <w:rPr>
          <w:rFonts w:asciiTheme="minorHAnsi" w:hAnsiTheme="minorHAnsi" w:cstheme="minorHAnsi"/>
        </w:rPr>
        <w:t>- информационная поддержка лучших производителей винодельческой продукции;</w:t>
      </w:r>
    </w:p>
    <w:p w:rsidR="001832DC" w:rsidRPr="005B383C" w:rsidRDefault="001832DC" w:rsidP="008800A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5B383C">
        <w:rPr>
          <w:rFonts w:asciiTheme="minorHAnsi" w:hAnsiTheme="minorHAnsi" w:cstheme="minorHAnsi"/>
        </w:rPr>
        <w:t>- продвижение культуры потребления вин у населения и гостей республики;</w:t>
      </w:r>
    </w:p>
    <w:p w:rsidR="008170A8" w:rsidRPr="005B383C" w:rsidRDefault="008170A8" w:rsidP="008800A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5B383C">
        <w:rPr>
          <w:rFonts w:asciiTheme="minorHAnsi" w:hAnsiTheme="minorHAnsi" w:cstheme="minorHAnsi"/>
        </w:rPr>
        <w:t xml:space="preserve">- </w:t>
      </w:r>
      <w:r w:rsidR="00247E15" w:rsidRPr="005B383C">
        <w:rPr>
          <w:rFonts w:asciiTheme="minorHAnsi" w:hAnsiTheme="minorHAnsi" w:cstheme="minorHAnsi"/>
        </w:rPr>
        <w:t xml:space="preserve">расширение производства и увеличение продаж </w:t>
      </w:r>
      <w:r w:rsidR="001832DC" w:rsidRPr="005B383C">
        <w:rPr>
          <w:rFonts w:asciiTheme="minorHAnsi" w:hAnsiTheme="minorHAnsi" w:cstheme="minorHAnsi"/>
        </w:rPr>
        <w:t xml:space="preserve">вина </w:t>
      </w:r>
      <w:r w:rsidR="00247E15" w:rsidRPr="005B383C">
        <w:rPr>
          <w:rFonts w:asciiTheme="minorHAnsi" w:hAnsiTheme="minorHAnsi" w:cstheme="minorHAnsi"/>
        </w:rPr>
        <w:t>на внутреннем рынке</w:t>
      </w:r>
      <w:r w:rsidRPr="005B383C">
        <w:rPr>
          <w:rFonts w:asciiTheme="minorHAnsi" w:hAnsiTheme="minorHAnsi" w:cstheme="minorHAnsi"/>
        </w:rPr>
        <w:t>;</w:t>
      </w:r>
    </w:p>
    <w:p w:rsidR="000E36B4" w:rsidRPr="005B383C" w:rsidRDefault="000E36B4" w:rsidP="008800A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5B383C">
        <w:rPr>
          <w:rFonts w:asciiTheme="minorHAnsi" w:hAnsiTheme="minorHAnsi" w:cstheme="minorHAnsi"/>
        </w:rPr>
        <w:t>- изучение потребительского спроса на вино отечественного производства;</w:t>
      </w:r>
    </w:p>
    <w:p w:rsidR="0001775A" w:rsidRPr="005B383C" w:rsidRDefault="0001775A" w:rsidP="008800A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5B383C">
        <w:rPr>
          <w:rFonts w:asciiTheme="minorHAnsi" w:hAnsiTheme="minorHAnsi" w:cstheme="minorHAnsi"/>
        </w:rPr>
        <w:t xml:space="preserve">- </w:t>
      </w:r>
      <w:r w:rsidR="002B4DC3" w:rsidRPr="005B383C">
        <w:rPr>
          <w:rFonts w:asciiTheme="minorHAnsi" w:hAnsiTheme="minorHAnsi" w:cstheme="minorHAnsi"/>
        </w:rPr>
        <w:t>расширение диапазона профессионального общения виноделов</w:t>
      </w:r>
      <w:r w:rsidRPr="005B383C">
        <w:rPr>
          <w:rFonts w:asciiTheme="minorHAnsi" w:hAnsiTheme="minorHAnsi" w:cstheme="minorHAnsi"/>
        </w:rPr>
        <w:t>.</w:t>
      </w:r>
    </w:p>
    <w:p w:rsidR="00292DFE" w:rsidRPr="005B383C" w:rsidRDefault="00292DFE" w:rsidP="0042254C">
      <w:pPr>
        <w:pStyle w:val="a3"/>
        <w:numPr>
          <w:ilvl w:val="0"/>
          <w:numId w:val="33"/>
        </w:numPr>
        <w:shd w:val="clear" w:color="auto" w:fill="DAEEF3" w:themeFill="accent5" w:themeFillTint="33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Style w:val="aa"/>
          <w:rFonts w:asciiTheme="minorHAnsi" w:hAnsiTheme="minorHAnsi" w:cstheme="minorHAnsi"/>
          <w:color w:val="000000"/>
        </w:rPr>
      </w:pPr>
      <w:r w:rsidRPr="005B383C">
        <w:rPr>
          <w:rStyle w:val="aa"/>
          <w:rFonts w:asciiTheme="minorHAnsi" w:hAnsiTheme="minorHAnsi" w:cstheme="minorHAnsi"/>
          <w:color w:val="000000"/>
        </w:rPr>
        <w:t xml:space="preserve">Порядок проведения </w:t>
      </w:r>
      <w:r w:rsidR="008B07A0">
        <w:rPr>
          <w:rStyle w:val="aa"/>
          <w:rFonts w:asciiTheme="minorHAnsi" w:hAnsiTheme="minorHAnsi" w:cstheme="minorHAnsi"/>
          <w:color w:val="000000"/>
        </w:rPr>
        <w:t xml:space="preserve"> конкур</w:t>
      </w:r>
      <w:r w:rsidRPr="005B383C">
        <w:rPr>
          <w:rStyle w:val="aa"/>
          <w:rFonts w:asciiTheme="minorHAnsi" w:hAnsiTheme="minorHAnsi" w:cstheme="minorHAnsi"/>
          <w:color w:val="000000"/>
        </w:rPr>
        <w:t>са</w:t>
      </w:r>
    </w:p>
    <w:p w:rsidR="00292DFE" w:rsidRPr="005B383C" w:rsidRDefault="00292DFE" w:rsidP="0042254C">
      <w:pPr>
        <w:pStyle w:val="a3"/>
        <w:numPr>
          <w:ilvl w:val="1"/>
          <w:numId w:val="33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Theme="minorHAnsi" w:hAnsiTheme="minorHAnsi" w:cstheme="minorHAnsi"/>
          <w:shd w:val="clear" w:color="auto" w:fill="FFFFFF"/>
        </w:rPr>
      </w:pPr>
      <w:r w:rsidRPr="005B383C">
        <w:rPr>
          <w:rFonts w:asciiTheme="minorHAnsi" w:hAnsiTheme="minorHAnsi" w:cstheme="minorHAnsi"/>
          <w:shd w:val="clear" w:color="auto" w:fill="FFFFFF"/>
        </w:rPr>
        <w:t>Организаторы</w:t>
      </w:r>
      <w:r w:rsidRPr="005B383C">
        <w:rPr>
          <w:rStyle w:val="apple-converted-space"/>
          <w:rFonts w:asciiTheme="minorHAnsi" w:hAnsiTheme="minorHAnsi" w:cstheme="minorHAnsi"/>
          <w:b/>
          <w:shd w:val="clear" w:color="auto" w:fill="FFFFFF"/>
        </w:rPr>
        <w:t> </w:t>
      </w:r>
      <w:r w:rsidRPr="005B383C">
        <w:rPr>
          <w:rFonts w:asciiTheme="minorHAnsi" w:hAnsiTheme="minorHAnsi" w:cstheme="minorHAnsi"/>
          <w:bCs/>
          <w:shd w:val="clear" w:color="auto" w:fill="FFFFFF"/>
        </w:rPr>
        <w:t>не</w:t>
      </w:r>
      <w:r w:rsidRPr="005B383C">
        <w:rPr>
          <w:rStyle w:val="apple-converted-space"/>
          <w:rFonts w:asciiTheme="minorHAnsi" w:hAnsiTheme="minorHAnsi" w:cstheme="minorHAnsi"/>
          <w:b/>
          <w:shd w:val="clear" w:color="auto" w:fill="FFFFFF"/>
        </w:rPr>
        <w:t> </w:t>
      </w:r>
      <w:r w:rsidRPr="005B383C">
        <w:rPr>
          <w:rFonts w:asciiTheme="minorHAnsi" w:hAnsiTheme="minorHAnsi" w:cstheme="minorHAnsi"/>
          <w:bCs/>
          <w:shd w:val="clear" w:color="auto" w:fill="FFFFFF"/>
        </w:rPr>
        <w:t>ограничивают</w:t>
      </w:r>
      <w:r w:rsidRPr="005B383C">
        <w:rPr>
          <w:rStyle w:val="apple-converted-space"/>
          <w:rFonts w:asciiTheme="minorHAnsi" w:hAnsiTheme="minorHAnsi" w:cstheme="minorHAnsi"/>
          <w:b/>
          <w:shd w:val="clear" w:color="auto" w:fill="FFFFFF"/>
        </w:rPr>
        <w:t> </w:t>
      </w:r>
      <w:r w:rsidR="009816D6" w:rsidRPr="005B383C">
        <w:rPr>
          <w:rFonts w:asciiTheme="minorHAnsi" w:hAnsiTheme="minorHAnsi" w:cstheme="minorHAnsi"/>
          <w:shd w:val="clear" w:color="auto" w:fill="FFFFFF"/>
        </w:rPr>
        <w:t xml:space="preserve">количество желающих принять участие в </w:t>
      </w:r>
      <w:r w:rsidR="008B07A0">
        <w:rPr>
          <w:rFonts w:asciiTheme="minorHAnsi" w:hAnsiTheme="minorHAnsi" w:cstheme="minorHAnsi"/>
          <w:shd w:val="clear" w:color="auto" w:fill="FFFFFF"/>
        </w:rPr>
        <w:t xml:space="preserve"> конкур</w:t>
      </w:r>
      <w:r w:rsidR="009816D6" w:rsidRPr="005B383C">
        <w:rPr>
          <w:rFonts w:asciiTheme="minorHAnsi" w:hAnsiTheme="minorHAnsi" w:cstheme="minorHAnsi"/>
          <w:shd w:val="clear" w:color="auto" w:fill="FFFFFF"/>
        </w:rPr>
        <w:t>се</w:t>
      </w:r>
      <w:r w:rsidRPr="005B383C">
        <w:rPr>
          <w:rFonts w:asciiTheme="minorHAnsi" w:hAnsiTheme="minorHAnsi" w:cstheme="minorHAnsi"/>
          <w:shd w:val="clear" w:color="auto" w:fill="FFFFFF"/>
        </w:rPr>
        <w:t xml:space="preserve"> и </w:t>
      </w:r>
      <w:r w:rsidR="009816D6" w:rsidRPr="005B383C">
        <w:rPr>
          <w:rFonts w:asciiTheme="minorHAnsi" w:hAnsiTheme="minorHAnsi" w:cstheme="minorHAnsi"/>
          <w:shd w:val="clear" w:color="auto" w:fill="FFFFFF"/>
        </w:rPr>
        <w:t>призывают</w:t>
      </w:r>
      <w:r w:rsidRPr="005B383C">
        <w:rPr>
          <w:rFonts w:asciiTheme="minorHAnsi" w:hAnsiTheme="minorHAnsi" w:cstheme="minorHAnsi"/>
          <w:shd w:val="clear" w:color="auto" w:fill="FFFFFF"/>
        </w:rPr>
        <w:t xml:space="preserve"> показать разнообраз</w:t>
      </w:r>
      <w:r w:rsidR="00E445F8" w:rsidRPr="005B383C">
        <w:rPr>
          <w:rFonts w:asciiTheme="minorHAnsi" w:hAnsiTheme="minorHAnsi" w:cstheme="minorHAnsi"/>
          <w:shd w:val="clear" w:color="auto" w:fill="FFFFFF"/>
        </w:rPr>
        <w:t>ие</w:t>
      </w:r>
      <w:r w:rsidRPr="005B383C">
        <w:rPr>
          <w:rFonts w:asciiTheme="minorHAnsi" w:hAnsiTheme="minorHAnsi" w:cstheme="minorHAnsi"/>
          <w:shd w:val="clear" w:color="auto" w:fill="FFFFFF"/>
        </w:rPr>
        <w:t xml:space="preserve"> </w:t>
      </w:r>
      <w:r w:rsidR="00E445F8" w:rsidRPr="005B383C">
        <w:rPr>
          <w:rFonts w:asciiTheme="minorHAnsi" w:hAnsiTheme="minorHAnsi" w:cstheme="minorHAnsi"/>
          <w:shd w:val="clear" w:color="auto" w:fill="FFFFFF"/>
        </w:rPr>
        <w:t>винной продукции</w:t>
      </w:r>
      <w:r w:rsidR="009816D6" w:rsidRPr="005B383C">
        <w:rPr>
          <w:rFonts w:asciiTheme="minorHAnsi" w:hAnsiTheme="minorHAnsi" w:cstheme="minorHAnsi"/>
          <w:shd w:val="clear" w:color="auto" w:fill="FFFFFF"/>
        </w:rPr>
        <w:t xml:space="preserve"> согласно требованиям настоящего Положения</w:t>
      </w:r>
      <w:r w:rsidRPr="005B383C">
        <w:rPr>
          <w:rFonts w:asciiTheme="minorHAnsi" w:hAnsiTheme="minorHAnsi" w:cstheme="minorHAnsi"/>
          <w:shd w:val="clear" w:color="auto" w:fill="FFFFFF"/>
        </w:rPr>
        <w:t>.</w:t>
      </w:r>
    </w:p>
    <w:p w:rsidR="009F7CFB" w:rsidRPr="005B383C" w:rsidRDefault="0053422A" w:rsidP="0042254C">
      <w:pPr>
        <w:pStyle w:val="a3"/>
        <w:numPr>
          <w:ilvl w:val="1"/>
          <w:numId w:val="33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Theme="minorHAnsi" w:hAnsiTheme="minorHAnsi" w:cstheme="minorHAnsi"/>
          <w:shd w:val="clear" w:color="auto" w:fill="FFFFFF"/>
        </w:rPr>
      </w:pPr>
      <w:r w:rsidRPr="005B383C">
        <w:rPr>
          <w:rFonts w:asciiTheme="minorHAnsi" w:hAnsiTheme="minorHAnsi" w:cstheme="minorHAnsi"/>
          <w:shd w:val="clear" w:color="auto" w:fill="FFFFFF"/>
        </w:rPr>
        <w:t xml:space="preserve">Номинации </w:t>
      </w:r>
      <w:r w:rsidR="007C2A09" w:rsidRPr="005B383C">
        <w:rPr>
          <w:rFonts w:asciiTheme="minorHAnsi" w:hAnsiTheme="minorHAnsi" w:cstheme="minorHAnsi"/>
          <w:shd w:val="clear" w:color="auto" w:fill="FFFFFF"/>
        </w:rPr>
        <w:t>лучших вин домашнего</w:t>
      </w:r>
      <w:r w:rsidR="004161C5">
        <w:rPr>
          <w:rFonts w:asciiTheme="minorHAnsi" w:hAnsiTheme="minorHAnsi" w:cstheme="minorHAnsi"/>
          <w:shd w:val="clear" w:color="auto" w:fill="FFFFFF"/>
        </w:rPr>
        <w:t xml:space="preserve"> </w:t>
      </w:r>
      <w:r w:rsidR="007C2A09" w:rsidRPr="005B383C">
        <w:rPr>
          <w:rFonts w:asciiTheme="minorHAnsi" w:hAnsiTheme="minorHAnsi" w:cstheme="minorHAnsi"/>
          <w:shd w:val="clear" w:color="auto" w:fill="FFFFFF"/>
        </w:rPr>
        <w:t>производства</w:t>
      </w:r>
      <w:r w:rsidR="009F7CFB" w:rsidRPr="005B383C">
        <w:rPr>
          <w:rFonts w:asciiTheme="minorHAnsi" w:hAnsiTheme="minorHAnsi" w:cstheme="minorHAnsi"/>
          <w:shd w:val="clear" w:color="auto" w:fill="FFFFFF"/>
        </w:rPr>
        <w:t>:</w:t>
      </w:r>
    </w:p>
    <w:p w:rsidR="009F7CFB" w:rsidRPr="005B383C" w:rsidRDefault="00F7347F" w:rsidP="008800A4">
      <w:pPr>
        <w:pStyle w:val="a3"/>
        <w:numPr>
          <w:ilvl w:val="0"/>
          <w:numId w:val="24"/>
        </w:numPr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5B383C">
        <w:rPr>
          <w:rFonts w:asciiTheme="minorHAnsi" w:hAnsiTheme="minorHAnsi" w:cstheme="minorHAnsi"/>
          <w:shd w:val="clear" w:color="auto" w:fill="FFFFFF"/>
        </w:rPr>
        <w:t>Домашнее молодое вино:</w:t>
      </w:r>
    </w:p>
    <w:p w:rsidR="00F7347F" w:rsidRPr="005B383C" w:rsidRDefault="00F7347F" w:rsidP="008800A4">
      <w:pPr>
        <w:pStyle w:val="a3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5B383C">
        <w:rPr>
          <w:rFonts w:asciiTheme="minorHAnsi" w:hAnsiTheme="minorHAnsi" w:cstheme="minorHAnsi"/>
          <w:shd w:val="clear" w:color="auto" w:fill="FFFFFF"/>
        </w:rPr>
        <w:t>- лучшее белое вино</w:t>
      </w:r>
      <w:r w:rsidR="0053422A" w:rsidRPr="005B383C">
        <w:rPr>
          <w:rFonts w:asciiTheme="minorHAnsi" w:hAnsiTheme="minorHAnsi" w:cstheme="minorHAnsi"/>
          <w:shd w:val="clear" w:color="auto" w:fill="FFFFFF"/>
        </w:rPr>
        <w:t>;</w:t>
      </w:r>
    </w:p>
    <w:p w:rsidR="00F7347F" w:rsidRPr="005B383C" w:rsidRDefault="00F7347F" w:rsidP="008800A4">
      <w:pPr>
        <w:pStyle w:val="a3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5B383C">
        <w:rPr>
          <w:rFonts w:asciiTheme="minorHAnsi" w:hAnsiTheme="minorHAnsi" w:cstheme="minorHAnsi"/>
          <w:shd w:val="clear" w:color="auto" w:fill="FFFFFF"/>
        </w:rPr>
        <w:t>- лучшее красное вино</w:t>
      </w:r>
      <w:r w:rsidR="0053422A" w:rsidRPr="005B383C">
        <w:rPr>
          <w:rFonts w:asciiTheme="minorHAnsi" w:hAnsiTheme="minorHAnsi" w:cstheme="minorHAnsi"/>
          <w:shd w:val="clear" w:color="auto" w:fill="FFFFFF"/>
        </w:rPr>
        <w:t>.</w:t>
      </w:r>
    </w:p>
    <w:p w:rsidR="009F7CFB" w:rsidRPr="005B383C" w:rsidRDefault="00F7347F" w:rsidP="008800A4">
      <w:pPr>
        <w:pStyle w:val="a3"/>
        <w:numPr>
          <w:ilvl w:val="0"/>
          <w:numId w:val="24"/>
        </w:numPr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5B383C">
        <w:rPr>
          <w:rFonts w:asciiTheme="minorHAnsi" w:hAnsiTheme="minorHAnsi" w:cstheme="minorHAnsi"/>
          <w:shd w:val="clear" w:color="auto" w:fill="FFFFFF"/>
        </w:rPr>
        <w:t>Домашнее вино, выдержки более одного года:</w:t>
      </w:r>
      <w:r w:rsidR="0073123E" w:rsidRPr="005B383C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F7347F" w:rsidRPr="005B383C" w:rsidRDefault="00F7347F" w:rsidP="008800A4">
      <w:pPr>
        <w:pStyle w:val="a3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5B383C">
        <w:rPr>
          <w:rFonts w:asciiTheme="minorHAnsi" w:hAnsiTheme="minorHAnsi" w:cstheme="minorHAnsi"/>
          <w:shd w:val="clear" w:color="auto" w:fill="FFFFFF"/>
        </w:rPr>
        <w:t>- лучшее белое вино</w:t>
      </w:r>
      <w:r w:rsidR="0053422A" w:rsidRPr="005B383C">
        <w:rPr>
          <w:rFonts w:asciiTheme="minorHAnsi" w:hAnsiTheme="minorHAnsi" w:cstheme="minorHAnsi"/>
          <w:shd w:val="clear" w:color="auto" w:fill="FFFFFF"/>
        </w:rPr>
        <w:t>;</w:t>
      </w:r>
    </w:p>
    <w:p w:rsidR="009F7CFB" w:rsidRPr="005B383C" w:rsidRDefault="00F7347F" w:rsidP="008800A4">
      <w:pPr>
        <w:pStyle w:val="a3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5B383C">
        <w:rPr>
          <w:rFonts w:asciiTheme="minorHAnsi" w:hAnsiTheme="minorHAnsi" w:cstheme="minorHAnsi"/>
          <w:shd w:val="clear" w:color="auto" w:fill="FFFFFF"/>
        </w:rPr>
        <w:t>- лучшее красное вино</w:t>
      </w:r>
      <w:r w:rsidR="0053422A" w:rsidRPr="005B383C">
        <w:rPr>
          <w:rFonts w:asciiTheme="minorHAnsi" w:hAnsiTheme="minorHAnsi" w:cstheme="minorHAnsi"/>
          <w:shd w:val="clear" w:color="auto" w:fill="FFFFFF"/>
        </w:rPr>
        <w:t>.</w:t>
      </w:r>
    </w:p>
    <w:p w:rsidR="00292DFE" w:rsidRPr="005B383C" w:rsidRDefault="008B07A0" w:rsidP="0042254C">
      <w:pPr>
        <w:pStyle w:val="11"/>
        <w:numPr>
          <w:ilvl w:val="1"/>
          <w:numId w:val="3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Конкур</w:t>
      </w:r>
      <w:r w:rsidR="003C1FDF" w:rsidRPr="005B383C">
        <w:rPr>
          <w:rFonts w:asciiTheme="minorHAnsi" w:hAnsiTheme="minorHAnsi" w:cstheme="minorHAnsi"/>
          <w:sz w:val="24"/>
          <w:szCs w:val="24"/>
          <w:shd w:val="clear" w:color="auto" w:fill="FFFFFF"/>
        </w:rPr>
        <w:t>с</w:t>
      </w:r>
      <w:r w:rsidR="00292DFE" w:rsidRPr="005B383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проводится в </w:t>
      </w:r>
      <w:r w:rsidR="00721C34" w:rsidRPr="005B383C">
        <w:rPr>
          <w:rFonts w:asciiTheme="minorHAnsi" w:hAnsiTheme="minorHAnsi" w:cstheme="minorHAnsi"/>
          <w:sz w:val="24"/>
          <w:szCs w:val="24"/>
          <w:shd w:val="clear" w:color="auto" w:fill="FFFFFF"/>
        </w:rPr>
        <w:t>2 (два)</w:t>
      </w:r>
      <w:r w:rsidR="00292DFE" w:rsidRPr="005B383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этапа: </w:t>
      </w:r>
    </w:p>
    <w:p w:rsidR="00292DFE" w:rsidRPr="005B383C" w:rsidRDefault="00454009" w:rsidP="008800A4">
      <w:pPr>
        <w:pStyle w:val="11"/>
        <w:numPr>
          <w:ilvl w:val="0"/>
          <w:numId w:val="16"/>
        </w:numPr>
        <w:tabs>
          <w:tab w:val="left" w:pos="426"/>
        </w:tabs>
        <w:spacing w:after="0"/>
        <w:contextualSpacing w:val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B383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 этап: с </w:t>
      </w:r>
      <w:r w:rsidR="00721C34" w:rsidRPr="005B383C">
        <w:rPr>
          <w:rFonts w:asciiTheme="minorHAnsi" w:hAnsiTheme="minorHAnsi" w:cstheme="minorHAnsi"/>
          <w:sz w:val="24"/>
          <w:szCs w:val="24"/>
          <w:shd w:val="clear" w:color="auto" w:fill="FFFFFF"/>
        </w:rPr>
        <w:t>3</w:t>
      </w:r>
      <w:r w:rsidR="00E93D0F" w:rsidRPr="005B383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721C34" w:rsidRPr="005B383C">
        <w:rPr>
          <w:rFonts w:asciiTheme="minorHAnsi" w:hAnsiTheme="minorHAnsi" w:cstheme="minorHAnsi"/>
          <w:sz w:val="24"/>
          <w:szCs w:val="24"/>
          <w:shd w:val="clear" w:color="auto" w:fill="FFFFFF"/>
        </w:rPr>
        <w:t>сентября</w:t>
      </w:r>
      <w:r w:rsidR="00E93D0F" w:rsidRPr="005B383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2019 г. по </w:t>
      </w:r>
      <w:r w:rsidR="00BB3DBA">
        <w:rPr>
          <w:rFonts w:asciiTheme="minorHAnsi" w:hAnsiTheme="minorHAnsi" w:cstheme="minorHAnsi"/>
          <w:sz w:val="24"/>
          <w:szCs w:val="24"/>
          <w:shd w:val="clear" w:color="auto" w:fill="FFFFFF"/>
        </w:rPr>
        <w:t>10</w:t>
      </w:r>
      <w:r w:rsidR="00E93D0F" w:rsidRPr="005B383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октября</w:t>
      </w:r>
      <w:r w:rsidRPr="005B383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3C1FDF" w:rsidRPr="005B383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2019 г. – предоставление </w:t>
      </w:r>
      <w:r w:rsidR="00292DFE" w:rsidRPr="005B383C">
        <w:rPr>
          <w:rFonts w:asciiTheme="minorHAnsi" w:hAnsiTheme="minorHAnsi" w:cstheme="minorHAnsi"/>
          <w:sz w:val="24"/>
          <w:szCs w:val="24"/>
          <w:shd w:val="clear" w:color="auto" w:fill="FFFFFF"/>
        </w:rPr>
        <w:t>заявок на участие</w:t>
      </w:r>
      <w:r w:rsidR="00721C34" w:rsidRPr="005B383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согласно Приложению №1</w:t>
      </w:r>
      <w:r w:rsidR="00292DFE" w:rsidRPr="005B383C">
        <w:rPr>
          <w:rFonts w:asciiTheme="minorHAnsi" w:hAnsiTheme="minorHAnsi" w:cstheme="minorHAnsi"/>
          <w:sz w:val="24"/>
          <w:szCs w:val="24"/>
          <w:shd w:val="clear" w:color="auto" w:fill="FFFFFF"/>
        </w:rPr>
        <w:t>;</w:t>
      </w:r>
    </w:p>
    <w:p w:rsidR="00F06E19" w:rsidRPr="005B383C" w:rsidRDefault="00454009" w:rsidP="008800A4">
      <w:pPr>
        <w:pStyle w:val="11"/>
        <w:numPr>
          <w:ilvl w:val="0"/>
          <w:numId w:val="16"/>
        </w:numPr>
        <w:tabs>
          <w:tab w:val="left" w:pos="426"/>
        </w:tabs>
        <w:spacing w:after="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B383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II этап: </w:t>
      </w:r>
      <w:r w:rsidR="00721C34" w:rsidRPr="005B383C">
        <w:rPr>
          <w:rFonts w:asciiTheme="minorHAnsi" w:hAnsiTheme="minorHAnsi" w:cstheme="minorHAnsi"/>
          <w:sz w:val="24"/>
          <w:szCs w:val="24"/>
          <w:shd w:val="clear" w:color="auto" w:fill="FFFFFF"/>
        </w:rPr>
        <w:t>12</w:t>
      </w:r>
      <w:r w:rsidR="00E93D0F" w:rsidRPr="005B383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октября</w:t>
      </w:r>
      <w:r w:rsidRPr="005B383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292DFE" w:rsidRPr="005B383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2019 г. – </w:t>
      </w:r>
      <w:r w:rsidR="00721C34" w:rsidRPr="005B383C">
        <w:rPr>
          <w:rFonts w:asciiTheme="minorHAnsi" w:hAnsiTheme="minorHAnsi" w:cstheme="minorHAnsi"/>
          <w:sz w:val="24"/>
          <w:szCs w:val="24"/>
          <w:shd w:val="clear" w:color="auto" w:fill="FFFFFF"/>
        </w:rPr>
        <w:t>выявление дегустационн</w:t>
      </w:r>
      <w:r w:rsidR="002F0FDD" w:rsidRPr="005B383C">
        <w:rPr>
          <w:rFonts w:asciiTheme="minorHAnsi" w:hAnsiTheme="minorHAnsi" w:cstheme="minorHAnsi"/>
          <w:sz w:val="24"/>
          <w:szCs w:val="24"/>
          <w:shd w:val="clear" w:color="auto" w:fill="FFFFFF"/>
        </w:rPr>
        <w:t>ой</w:t>
      </w:r>
      <w:r w:rsidR="00721C34" w:rsidRPr="005B383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комиссией победителей в номинациях</w:t>
      </w:r>
      <w:r w:rsidR="004161C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лучших вин домашнего </w:t>
      </w:r>
      <w:r w:rsidR="007C2A09" w:rsidRPr="005B383C">
        <w:rPr>
          <w:rFonts w:asciiTheme="minorHAnsi" w:hAnsiTheme="minorHAnsi" w:cstheme="minorHAnsi"/>
          <w:sz w:val="24"/>
          <w:szCs w:val="24"/>
          <w:shd w:val="clear" w:color="auto" w:fill="FFFFFF"/>
        </w:rPr>
        <w:t>производства</w:t>
      </w:r>
      <w:r w:rsidR="00F06E19" w:rsidRPr="005B383C">
        <w:rPr>
          <w:rFonts w:asciiTheme="minorHAnsi" w:hAnsiTheme="minorHAnsi" w:cstheme="minorHAnsi"/>
          <w:sz w:val="24"/>
          <w:szCs w:val="24"/>
          <w:shd w:val="clear" w:color="auto" w:fill="FFFFFF"/>
        </w:rPr>
        <w:t>;</w:t>
      </w:r>
    </w:p>
    <w:p w:rsidR="00A22720" w:rsidRPr="005B383C" w:rsidRDefault="008B07A0" w:rsidP="0042254C">
      <w:pPr>
        <w:pStyle w:val="a3"/>
        <w:numPr>
          <w:ilvl w:val="1"/>
          <w:numId w:val="33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В конкур</w:t>
      </w:r>
      <w:r w:rsidR="00A22720" w:rsidRPr="005B383C">
        <w:rPr>
          <w:rFonts w:asciiTheme="minorHAnsi" w:hAnsiTheme="minorHAnsi" w:cstheme="minorHAnsi"/>
          <w:shd w:val="clear" w:color="auto" w:fill="FFFFFF"/>
        </w:rPr>
        <w:t>с</w:t>
      </w:r>
      <w:r w:rsidR="00E15D92" w:rsidRPr="005B383C">
        <w:rPr>
          <w:rFonts w:asciiTheme="minorHAnsi" w:hAnsiTheme="minorHAnsi" w:cstheme="minorHAnsi"/>
          <w:shd w:val="clear" w:color="auto" w:fill="FFFFFF"/>
        </w:rPr>
        <w:t>е</w:t>
      </w:r>
      <w:r w:rsidR="00A22720" w:rsidRPr="005B383C">
        <w:rPr>
          <w:rFonts w:asciiTheme="minorHAnsi" w:hAnsiTheme="minorHAnsi" w:cstheme="minorHAnsi"/>
          <w:shd w:val="clear" w:color="auto" w:fill="FFFFFF"/>
        </w:rPr>
        <w:t xml:space="preserve"> </w:t>
      </w:r>
      <w:r w:rsidR="00E15D92" w:rsidRPr="005B383C">
        <w:rPr>
          <w:rFonts w:asciiTheme="minorHAnsi" w:hAnsiTheme="minorHAnsi" w:cstheme="minorHAnsi"/>
          <w:color w:val="000000"/>
        </w:rPr>
        <w:t xml:space="preserve">принимают участие </w:t>
      </w:r>
      <w:r w:rsidR="008800A4" w:rsidRPr="005B383C">
        <w:rPr>
          <w:rFonts w:asciiTheme="minorHAnsi" w:hAnsiTheme="minorHAnsi" w:cstheme="minorHAnsi"/>
          <w:color w:val="000000"/>
        </w:rPr>
        <w:t xml:space="preserve">физические лица </w:t>
      </w:r>
      <w:r w:rsidR="00C01E43" w:rsidRPr="005B383C">
        <w:rPr>
          <w:rFonts w:asciiTheme="minorHAnsi" w:hAnsiTheme="minorHAnsi" w:cstheme="minorHAnsi"/>
          <w:color w:val="000000"/>
        </w:rPr>
        <w:t>резиденты</w:t>
      </w:r>
      <w:r w:rsidR="008800A4" w:rsidRPr="005B383C">
        <w:rPr>
          <w:rFonts w:asciiTheme="minorHAnsi" w:hAnsiTheme="minorHAnsi" w:cstheme="minorHAnsi"/>
          <w:color w:val="000000"/>
        </w:rPr>
        <w:t xml:space="preserve"> </w:t>
      </w:r>
      <w:r w:rsidR="00E15D92" w:rsidRPr="005B383C">
        <w:rPr>
          <w:rFonts w:asciiTheme="minorHAnsi" w:hAnsiTheme="minorHAnsi" w:cstheme="minorHAnsi"/>
          <w:color w:val="000000"/>
        </w:rPr>
        <w:t>ПМР</w:t>
      </w:r>
      <w:r w:rsidR="002636D1">
        <w:rPr>
          <w:rFonts w:asciiTheme="minorHAnsi" w:hAnsiTheme="minorHAnsi" w:cstheme="minorHAnsi"/>
          <w:color w:val="000000"/>
        </w:rPr>
        <w:t xml:space="preserve"> достигшие 18 лет</w:t>
      </w:r>
      <w:r w:rsidR="00EF1892" w:rsidRPr="005B383C">
        <w:rPr>
          <w:rFonts w:asciiTheme="minorHAnsi" w:hAnsiTheme="minorHAnsi" w:cstheme="minorHAnsi"/>
          <w:color w:val="000000"/>
        </w:rPr>
        <w:t>, занимающиеся производством домашнего вина</w:t>
      </w:r>
      <w:r w:rsidR="00A22720" w:rsidRPr="005B383C">
        <w:rPr>
          <w:rFonts w:asciiTheme="minorHAnsi" w:hAnsiTheme="minorHAnsi" w:cstheme="minorHAnsi"/>
          <w:shd w:val="clear" w:color="auto" w:fill="FFFFFF"/>
        </w:rPr>
        <w:t>:</w:t>
      </w:r>
    </w:p>
    <w:p w:rsidR="00A22720" w:rsidRPr="005B383C" w:rsidRDefault="00E15D92" w:rsidP="008800A4">
      <w:pPr>
        <w:pStyle w:val="2"/>
        <w:numPr>
          <w:ilvl w:val="0"/>
          <w:numId w:val="19"/>
        </w:numPr>
        <w:tabs>
          <w:tab w:val="left" w:pos="426"/>
          <w:tab w:val="left" w:pos="1134"/>
        </w:tabs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5B383C">
        <w:rPr>
          <w:rFonts w:asciiTheme="minorHAnsi" w:hAnsiTheme="minorHAnsi" w:cstheme="minorHAnsi"/>
          <w:sz w:val="24"/>
          <w:szCs w:val="24"/>
          <w:lang w:eastAsia="ru-RU"/>
        </w:rPr>
        <w:lastRenderedPageBreak/>
        <w:t xml:space="preserve">члены Ассоциации </w:t>
      </w:r>
      <w:r w:rsidR="000822C8" w:rsidRPr="005B383C">
        <w:rPr>
          <w:rFonts w:asciiTheme="minorHAnsi" w:hAnsiTheme="minorHAnsi" w:cstheme="minorHAnsi"/>
          <w:sz w:val="24"/>
          <w:szCs w:val="24"/>
          <w:lang w:eastAsia="ru-RU"/>
        </w:rPr>
        <w:t xml:space="preserve">виноградарей и </w:t>
      </w:r>
      <w:r w:rsidRPr="005B383C">
        <w:rPr>
          <w:rFonts w:asciiTheme="minorHAnsi" w:hAnsiTheme="minorHAnsi" w:cstheme="minorHAnsi"/>
          <w:sz w:val="24"/>
          <w:szCs w:val="24"/>
          <w:lang w:eastAsia="ru-RU"/>
        </w:rPr>
        <w:t>виноделов</w:t>
      </w:r>
      <w:r w:rsidR="00BF071A" w:rsidRPr="005B383C">
        <w:rPr>
          <w:rFonts w:asciiTheme="minorHAnsi" w:hAnsiTheme="minorHAnsi" w:cstheme="minorHAnsi"/>
          <w:sz w:val="24"/>
          <w:szCs w:val="24"/>
          <w:lang w:eastAsia="ru-RU"/>
        </w:rPr>
        <w:t>;</w:t>
      </w:r>
    </w:p>
    <w:p w:rsidR="00A22720" w:rsidRPr="005B383C" w:rsidRDefault="00F12E07" w:rsidP="008800A4">
      <w:pPr>
        <w:pStyle w:val="2"/>
        <w:numPr>
          <w:ilvl w:val="0"/>
          <w:numId w:val="19"/>
        </w:numPr>
        <w:tabs>
          <w:tab w:val="left" w:pos="426"/>
          <w:tab w:val="left" w:pos="1134"/>
        </w:tabs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5B383C">
        <w:rPr>
          <w:rFonts w:asciiTheme="minorHAnsi" w:hAnsiTheme="minorHAnsi" w:cstheme="minorHAnsi"/>
          <w:sz w:val="24"/>
          <w:szCs w:val="24"/>
          <w:lang w:eastAsia="ru-RU"/>
        </w:rPr>
        <w:t>производители домашнего вина</w:t>
      </w:r>
      <w:r w:rsidR="00731512" w:rsidRPr="005B383C">
        <w:rPr>
          <w:rFonts w:asciiTheme="minorHAnsi" w:hAnsiTheme="minorHAnsi" w:cstheme="minorHAnsi"/>
          <w:sz w:val="24"/>
          <w:szCs w:val="24"/>
          <w:lang w:eastAsia="ru-RU"/>
        </w:rPr>
        <w:t>, представленные государственными администрациями городов и районов</w:t>
      </w:r>
      <w:r w:rsidR="009816D6" w:rsidRPr="005B383C">
        <w:rPr>
          <w:rFonts w:asciiTheme="minorHAnsi" w:hAnsiTheme="minorHAnsi" w:cstheme="minorHAnsi"/>
          <w:sz w:val="24"/>
          <w:szCs w:val="24"/>
          <w:lang w:eastAsia="ru-RU"/>
        </w:rPr>
        <w:t>;</w:t>
      </w:r>
    </w:p>
    <w:p w:rsidR="009816D6" w:rsidRPr="005B383C" w:rsidRDefault="009816D6" w:rsidP="008800A4">
      <w:pPr>
        <w:pStyle w:val="2"/>
        <w:numPr>
          <w:ilvl w:val="0"/>
          <w:numId w:val="19"/>
        </w:numPr>
        <w:tabs>
          <w:tab w:val="left" w:pos="426"/>
          <w:tab w:val="left" w:pos="1134"/>
        </w:tabs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5B383C">
        <w:rPr>
          <w:rFonts w:asciiTheme="minorHAnsi" w:hAnsiTheme="minorHAnsi" w:cstheme="minorHAnsi"/>
          <w:sz w:val="24"/>
          <w:szCs w:val="24"/>
          <w:lang w:eastAsia="ru-RU"/>
        </w:rPr>
        <w:t xml:space="preserve">физические лица, желающие принять участие в </w:t>
      </w:r>
      <w:r w:rsidR="008B07A0">
        <w:rPr>
          <w:rFonts w:asciiTheme="minorHAnsi" w:hAnsiTheme="minorHAnsi" w:cstheme="minorHAnsi"/>
          <w:sz w:val="24"/>
          <w:szCs w:val="24"/>
          <w:lang w:eastAsia="ru-RU"/>
        </w:rPr>
        <w:t xml:space="preserve"> конкур</w:t>
      </w:r>
      <w:r w:rsidRPr="005B383C">
        <w:rPr>
          <w:rFonts w:asciiTheme="minorHAnsi" w:hAnsiTheme="minorHAnsi" w:cstheme="minorHAnsi"/>
          <w:sz w:val="24"/>
          <w:szCs w:val="24"/>
          <w:lang w:eastAsia="ru-RU"/>
        </w:rPr>
        <w:t>се.</w:t>
      </w:r>
    </w:p>
    <w:p w:rsidR="00A22720" w:rsidRPr="005B383C" w:rsidRDefault="00A22720" w:rsidP="0042254C">
      <w:pPr>
        <w:pStyle w:val="a3"/>
        <w:numPr>
          <w:ilvl w:val="1"/>
          <w:numId w:val="33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Theme="minorHAnsi" w:hAnsiTheme="minorHAnsi" w:cstheme="minorHAnsi"/>
          <w:shd w:val="clear" w:color="auto" w:fill="FFFFFF"/>
        </w:rPr>
      </w:pPr>
      <w:r w:rsidRPr="005B383C">
        <w:rPr>
          <w:rFonts w:asciiTheme="minorHAnsi" w:hAnsiTheme="minorHAnsi" w:cstheme="minorHAnsi"/>
          <w:shd w:val="clear" w:color="auto" w:fill="FFFFFF"/>
        </w:rPr>
        <w:t xml:space="preserve">Каждый участник предоставляет на рассмотрение жюри не более </w:t>
      </w:r>
      <w:r w:rsidR="00E40E33" w:rsidRPr="005B383C">
        <w:rPr>
          <w:rFonts w:asciiTheme="minorHAnsi" w:hAnsiTheme="minorHAnsi" w:cstheme="minorHAnsi"/>
          <w:shd w:val="clear" w:color="auto" w:fill="FFFFFF"/>
        </w:rPr>
        <w:t>3</w:t>
      </w:r>
      <w:r w:rsidRPr="005B383C">
        <w:rPr>
          <w:rFonts w:asciiTheme="minorHAnsi" w:hAnsiTheme="minorHAnsi" w:cstheme="minorHAnsi"/>
          <w:shd w:val="clear" w:color="auto" w:fill="FFFFFF"/>
        </w:rPr>
        <w:t xml:space="preserve"> </w:t>
      </w:r>
      <w:r w:rsidR="00135BA2" w:rsidRPr="005B383C">
        <w:rPr>
          <w:rFonts w:asciiTheme="minorHAnsi" w:hAnsiTheme="minorHAnsi" w:cstheme="minorHAnsi"/>
          <w:shd w:val="clear" w:color="auto" w:fill="FFFFFF"/>
        </w:rPr>
        <w:t>образцов вина в каждую категорию</w:t>
      </w:r>
      <w:r w:rsidRPr="005B383C">
        <w:rPr>
          <w:rFonts w:asciiTheme="minorHAnsi" w:hAnsiTheme="minorHAnsi" w:cstheme="minorHAnsi"/>
          <w:shd w:val="clear" w:color="auto" w:fill="FFFFFF"/>
        </w:rPr>
        <w:t>, созданных им лично</w:t>
      </w:r>
      <w:r w:rsidR="00207046" w:rsidRPr="005B383C">
        <w:rPr>
          <w:rFonts w:asciiTheme="minorHAnsi" w:hAnsiTheme="minorHAnsi" w:cstheme="minorHAnsi"/>
          <w:shd w:val="clear" w:color="auto" w:fill="FFFFFF"/>
        </w:rPr>
        <w:t>.</w:t>
      </w:r>
    </w:p>
    <w:p w:rsidR="007944AB" w:rsidRPr="005B383C" w:rsidRDefault="007944AB" w:rsidP="0042254C">
      <w:pPr>
        <w:pStyle w:val="a3"/>
        <w:numPr>
          <w:ilvl w:val="1"/>
          <w:numId w:val="33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Theme="minorHAnsi" w:hAnsiTheme="minorHAnsi" w:cstheme="minorHAnsi"/>
          <w:shd w:val="clear" w:color="auto" w:fill="FFFFFF"/>
        </w:rPr>
      </w:pPr>
      <w:r w:rsidRPr="005B383C">
        <w:rPr>
          <w:rFonts w:asciiTheme="minorHAnsi" w:hAnsiTheme="minorHAnsi" w:cstheme="minorHAnsi"/>
          <w:shd w:val="clear" w:color="auto" w:fill="FFFFFF"/>
        </w:rPr>
        <w:t xml:space="preserve">Плата за участие в </w:t>
      </w:r>
      <w:r w:rsidR="008B07A0">
        <w:rPr>
          <w:rFonts w:asciiTheme="minorHAnsi" w:hAnsiTheme="minorHAnsi" w:cstheme="minorHAnsi"/>
          <w:shd w:val="clear" w:color="auto" w:fill="FFFFFF"/>
        </w:rPr>
        <w:t xml:space="preserve"> конкур</w:t>
      </w:r>
      <w:r w:rsidRPr="005B383C">
        <w:rPr>
          <w:rFonts w:asciiTheme="minorHAnsi" w:hAnsiTheme="minorHAnsi" w:cstheme="minorHAnsi"/>
          <w:shd w:val="clear" w:color="auto" w:fill="FFFFFF"/>
        </w:rPr>
        <w:t xml:space="preserve">се не взимается. </w:t>
      </w:r>
    </w:p>
    <w:p w:rsidR="007944AB" w:rsidRPr="005B383C" w:rsidRDefault="007944AB" w:rsidP="0042254C">
      <w:pPr>
        <w:pStyle w:val="a3"/>
        <w:numPr>
          <w:ilvl w:val="1"/>
          <w:numId w:val="33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Theme="minorHAnsi" w:hAnsiTheme="minorHAnsi" w:cstheme="minorHAnsi"/>
          <w:shd w:val="clear" w:color="auto" w:fill="FFFFFF"/>
        </w:rPr>
      </w:pPr>
      <w:r w:rsidRPr="005B383C">
        <w:rPr>
          <w:rFonts w:asciiTheme="minorHAnsi" w:hAnsiTheme="minorHAnsi" w:cstheme="minorHAnsi"/>
          <w:shd w:val="clear" w:color="auto" w:fill="FFFFFF"/>
        </w:rPr>
        <w:t xml:space="preserve">Победители </w:t>
      </w:r>
      <w:r w:rsidR="008B07A0">
        <w:rPr>
          <w:rFonts w:asciiTheme="minorHAnsi" w:hAnsiTheme="minorHAnsi" w:cstheme="minorHAnsi"/>
          <w:shd w:val="clear" w:color="auto" w:fill="FFFFFF"/>
        </w:rPr>
        <w:t xml:space="preserve"> конкур</w:t>
      </w:r>
      <w:r w:rsidRPr="005B383C">
        <w:rPr>
          <w:rFonts w:asciiTheme="minorHAnsi" w:hAnsiTheme="minorHAnsi" w:cstheme="minorHAnsi"/>
          <w:shd w:val="clear" w:color="auto" w:fill="FFFFFF"/>
        </w:rPr>
        <w:t>са награждаются ценными призами. Общий призовой фонд составляет 50</w:t>
      </w:r>
      <w:r w:rsidR="00E15D92" w:rsidRPr="005B383C">
        <w:rPr>
          <w:rFonts w:asciiTheme="minorHAnsi" w:hAnsiTheme="minorHAnsi" w:cstheme="minorHAnsi"/>
          <w:shd w:val="clear" w:color="auto" w:fill="FFFFFF"/>
        </w:rPr>
        <w:t>0</w:t>
      </w:r>
      <w:r w:rsidRPr="005B383C">
        <w:rPr>
          <w:rFonts w:asciiTheme="minorHAnsi" w:hAnsiTheme="minorHAnsi" w:cstheme="minorHAnsi"/>
          <w:shd w:val="clear" w:color="auto" w:fill="FFFFFF"/>
        </w:rPr>
        <w:t>0 руб.</w:t>
      </w:r>
    </w:p>
    <w:p w:rsidR="003659A4" w:rsidRPr="005B383C" w:rsidRDefault="003659A4" w:rsidP="0042254C">
      <w:pPr>
        <w:pStyle w:val="a3"/>
        <w:numPr>
          <w:ilvl w:val="1"/>
          <w:numId w:val="33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Theme="minorHAnsi" w:hAnsiTheme="minorHAnsi" w:cstheme="minorHAnsi"/>
          <w:shd w:val="clear" w:color="auto" w:fill="FFFFFF"/>
        </w:rPr>
      </w:pPr>
      <w:r w:rsidRPr="005B383C">
        <w:rPr>
          <w:rFonts w:asciiTheme="minorHAnsi" w:hAnsiTheme="minorHAnsi" w:cstheme="minorHAnsi"/>
          <w:shd w:val="clear" w:color="auto" w:fill="FFFFFF"/>
        </w:rPr>
        <w:t xml:space="preserve">Все участники </w:t>
      </w:r>
      <w:r w:rsidR="008B07A0">
        <w:rPr>
          <w:rFonts w:asciiTheme="minorHAnsi" w:hAnsiTheme="minorHAnsi" w:cstheme="minorHAnsi"/>
          <w:shd w:val="clear" w:color="auto" w:fill="FFFFFF"/>
        </w:rPr>
        <w:t xml:space="preserve"> конкур</w:t>
      </w:r>
      <w:r w:rsidRPr="005B383C">
        <w:rPr>
          <w:rFonts w:asciiTheme="minorHAnsi" w:hAnsiTheme="minorHAnsi" w:cstheme="minorHAnsi"/>
          <w:shd w:val="clear" w:color="auto" w:fill="FFFFFF"/>
        </w:rPr>
        <w:t xml:space="preserve">са </w:t>
      </w:r>
      <w:r w:rsidR="00F47E05" w:rsidRPr="005B383C">
        <w:rPr>
          <w:rFonts w:asciiTheme="minorHAnsi" w:hAnsiTheme="minorHAnsi" w:cstheme="minorHAnsi"/>
          <w:shd w:val="clear" w:color="auto" w:fill="FFFFFF"/>
        </w:rPr>
        <w:t>будут отмечены</w:t>
      </w:r>
      <w:r w:rsidRPr="005B383C">
        <w:rPr>
          <w:rFonts w:asciiTheme="minorHAnsi" w:hAnsiTheme="minorHAnsi" w:cstheme="minorHAnsi"/>
          <w:shd w:val="clear" w:color="auto" w:fill="FFFFFF"/>
        </w:rPr>
        <w:t xml:space="preserve"> </w:t>
      </w:r>
      <w:r w:rsidR="00F47E05" w:rsidRPr="005B383C">
        <w:rPr>
          <w:rFonts w:asciiTheme="minorHAnsi" w:hAnsiTheme="minorHAnsi" w:cstheme="minorHAnsi"/>
          <w:shd w:val="clear" w:color="auto" w:fill="FFFFFF"/>
        </w:rPr>
        <w:t>Дипломом</w:t>
      </w:r>
      <w:r w:rsidRPr="005B383C">
        <w:rPr>
          <w:rFonts w:asciiTheme="minorHAnsi" w:hAnsiTheme="minorHAnsi" w:cstheme="minorHAnsi"/>
          <w:shd w:val="clear" w:color="auto" w:fill="FFFFFF"/>
        </w:rPr>
        <w:t xml:space="preserve"> </w:t>
      </w:r>
      <w:r w:rsidR="00F47E05" w:rsidRPr="005B383C">
        <w:rPr>
          <w:rFonts w:asciiTheme="minorHAnsi" w:hAnsiTheme="minorHAnsi" w:cstheme="minorHAnsi"/>
          <w:shd w:val="clear" w:color="auto" w:fill="FFFFFF"/>
        </w:rPr>
        <w:t xml:space="preserve">участника </w:t>
      </w:r>
      <w:r w:rsidR="008B07A0">
        <w:rPr>
          <w:rFonts w:asciiTheme="minorHAnsi" w:hAnsiTheme="minorHAnsi" w:cstheme="minorHAnsi"/>
          <w:shd w:val="clear" w:color="auto" w:fill="FFFFFF"/>
        </w:rPr>
        <w:t xml:space="preserve"> конкур</w:t>
      </w:r>
      <w:r w:rsidR="00F47E05" w:rsidRPr="005B383C">
        <w:rPr>
          <w:rFonts w:asciiTheme="minorHAnsi" w:hAnsiTheme="minorHAnsi" w:cstheme="minorHAnsi"/>
          <w:shd w:val="clear" w:color="auto" w:fill="FFFFFF"/>
        </w:rPr>
        <w:t>са лучших производителей домашнего вина «</w:t>
      </w:r>
      <w:r w:rsidR="00F975DB" w:rsidRPr="00F975DB">
        <w:rPr>
          <w:rFonts w:asciiTheme="minorHAnsi" w:hAnsiTheme="minorHAnsi" w:cstheme="minorHAnsi"/>
          <w:shd w:val="clear" w:color="auto" w:fill="FFFFFF"/>
        </w:rPr>
        <w:t>Винных дел мастер</w:t>
      </w:r>
      <w:r w:rsidR="00F975DB">
        <w:rPr>
          <w:rFonts w:asciiTheme="minorHAnsi" w:hAnsiTheme="minorHAnsi" w:cstheme="minorHAnsi"/>
          <w:shd w:val="clear" w:color="auto" w:fill="FFFFFF"/>
        </w:rPr>
        <w:t xml:space="preserve"> 2019</w:t>
      </w:r>
      <w:r w:rsidR="00F47E05" w:rsidRPr="005B383C">
        <w:rPr>
          <w:rFonts w:asciiTheme="minorHAnsi" w:hAnsiTheme="minorHAnsi" w:cstheme="minorHAnsi"/>
          <w:shd w:val="clear" w:color="auto" w:fill="FFFFFF"/>
        </w:rPr>
        <w:t>»</w:t>
      </w:r>
      <w:r w:rsidRPr="005B383C">
        <w:rPr>
          <w:rFonts w:asciiTheme="minorHAnsi" w:hAnsiTheme="minorHAnsi" w:cstheme="minorHAnsi"/>
          <w:shd w:val="clear" w:color="auto" w:fill="FFFFFF"/>
        </w:rPr>
        <w:t>.</w:t>
      </w:r>
    </w:p>
    <w:p w:rsidR="00E14E79" w:rsidRPr="005B383C" w:rsidRDefault="00E14E79" w:rsidP="0042254C">
      <w:pPr>
        <w:pStyle w:val="a3"/>
        <w:numPr>
          <w:ilvl w:val="1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Theme="minorHAnsi" w:hAnsiTheme="minorHAnsi" w:cstheme="minorHAnsi"/>
          <w:u w:val="single"/>
        </w:rPr>
      </w:pPr>
      <w:r w:rsidRPr="005B383C">
        <w:rPr>
          <w:rFonts w:asciiTheme="minorHAnsi" w:hAnsiTheme="minorHAnsi" w:cstheme="minorHAnsi"/>
        </w:rPr>
        <w:t xml:space="preserve">Информация о ходе проведения </w:t>
      </w:r>
      <w:r w:rsidR="008B07A0">
        <w:rPr>
          <w:rFonts w:asciiTheme="minorHAnsi" w:hAnsiTheme="minorHAnsi" w:cstheme="minorHAnsi"/>
        </w:rPr>
        <w:t xml:space="preserve"> конкур</w:t>
      </w:r>
      <w:r w:rsidRPr="005B383C">
        <w:rPr>
          <w:rFonts w:asciiTheme="minorHAnsi" w:hAnsiTheme="minorHAnsi" w:cstheme="minorHAnsi"/>
        </w:rPr>
        <w:t xml:space="preserve">са размещается на сайте ТПП ПМР </w:t>
      </w:r>
      <w:hyperlink r:id="rId9" w:history="1">
        <w:r w:rsidR="00A474E3" w:rsidRPr="00656308">
          <w:rPr>
            <w:rStyle w:val="a5"/>
          </w:rPr>
          <w:t>http://tiraspol.ru/konkurs-luchshih-proizvoditeley-domashnego-vina-vinnyih-del-master-2019/</w:t>
        </w:r>
      </w:hyperlink>
      <w:r w:rsidR="00A474E3">
        <w:t xml:space="preserve"> </w:t>
      </w:r>
    </w:p>
    <w:p w:rsidR="00990E87" w:rsidRPr="005B383C" w:rsidRDefault="00990E87" w:rsidP="0042254C">
      <w:pPr>
        <w:pStyle w:val="ab"/>
        <w:numPr>
          <w:ilvl w:val="0"/>
          <w:numId w:val="33"/>
        </w:numPr>
        <w:shd w:val="clear" w:color="auto" w:fill="DAEEF3" w:themeFill="accent5" w:themeFillTint="33"/>
        <w:tabs>
          <w:tab w:val="left" w:pos="426"/>
        </w:tabs>
        <w:ind w:left="0" w:firstLine="0"/>
        <w:contextualSpacing w:val="0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5B383C">
        <w:rPr>
          <w:rFonts w:eastAsia="Times New Roman" w:cstheme="minorHAnsi"/>
          <w:b/>
          <w:sz w:val="24"/>
          <w:szCs w:val="24"/>
          <w:lang w:eastAsia="ru-RU"/>
        </w:rPr>
        <w:t xml:space="preserve">Условия участия в </w:t>
      </w:r>
      <w:r w:rsidR="008B07A0">
        <w:rPr>
          <w:rFonts w:eastAsia="Times New Roman" w:cstheme="minorHAnsi"/>
          <w:b/>
          <w:sz w:val="24"/>
          <w:szCs w:val="24"/>
          <w:lang w:eastAsia="ru-RU"/>
        </w:rPr>
        <w:t xml:space="preserve"> конкур</w:t>
      </w:r>
      <w:r w:rsidRPr="005B383C">
        <w:rPr>
          <w:rFonts w:eastAsia="Times New Roman" w:cstheme="minorHAnsi"/>
          <w:b/>
          <w:sz w:val="24"/>
          <w:szCs w:val="24"/>
          <w:lang w:eastAsia="ru-RU"/>
        </w:rPr>
        <w:t>се</w:t>
      </w:r>
    </w:p>
    <w:p w:rsidR="005C58A2" w:rsidRPr="005B383C" w:rsidRDefault="000040E5" w:rsidP="0042254C">
      <w:pPr>
        <w:pStyle w:val="a3"/>
        <w:numPr>
          <w:ilvl w:val="1"/>
          <w:numId w:val="33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Theme="minorHAnsi" w:hAnsiTheme="minorHAnsi" w:cstheme="minorHAnsi"/>
          <w:shd w:val="clear" w:color="auto" w:fill="FFFFFF"/>
        </w:rPr>
      </w:pPr>
      <w:r w:rsidRPr="005B383C">
        <w:rPr>
          <w:rFonts w:asciiTheme="minorHAnsi" w:hAnsiTheme="minorHAnsi" w:cstheme="minorHAnsi"/>
          <w:shd w:val="clear" w:color="auto" w:fill="FFFFFF"/>
        </w:rPr>
        <w:t>Участники</w:t>
      </w:r>
      <w:r w:rsidR="005C58A2" w:rsidRPr="005B383C">
        <w:rPr>
          <w:rFonts w:asciiTheme="minorHAnsi" w:hAnsiTheme="minorHAnsi" w:cstheme="minorHAnsi"/>
          <w:shd w:val="clear" w:color="auto" w:fill="FFFFFF"/>
        </w:rPr>
        <w:t xml:space="preserve"> должны </w:t>
      </w:r>
      <w:r w:rsidRPr="005B383C">
        <w:rPr>
          <w:rFonts w:asciiTheme="minorHAnsi" w:hAnsiTheme="minorHAnsi" w:cstheme="minorHAnsi"/>
          <w:shd w:val="clear" w:color="auto" w:fill="FFFFFF"/>
        </w:rPr>
        <w:t>поддерживать</w:t>
      </w:r>
      <w:r w:rsidR="005C58A2" w:rsidRPr="005B383C">
        <w:rPr>
          <w:rFonts w:asciiTheme="minorHAnsi" w:hAnsiTheme="minorHAnsi" w:cstheme="minorHAnsi"/>
          <w:shd w:val="clear" w:color="auto" w:fill="FFFFFF"/>
        </w:rPr>
        <w:t xml:space="preserve"> цели и задачи </w:t>
      </w:r>
      <w:r w:rsidR="008B07A0">
        <w:rPr>
          <w:rFonts w:asciiTheme="minorHAnsi" w:hAnsiTheme="minorHAnsi" w:cstheme="minorHAnsi"/>
          <w:shd w:val="clear" w:color="auto" w:fill="FFFFFF"/>
        </w:rPr>
        <w:t xml:space="preserve"> конкур</w:t>
      </w:r>
      <w:r w:rsidR="005C58A2" w:rsidRPr="005B383C">
        <w:rPr>
          <w:rFonts w:asciiTheme="minorHAnsi" w:hAnsiTheme="minorHAnsi" w:cstheme="minorHAnsi"/>
          <w:shd w:val="clear" w:color="auto" w:fill="FFFFFF"/>
        </w:rPr>
        <w:t>са</w:t>
      </w:r>
      <w:r w:rsidR="00207046" w:rsidRPr="005B383C">
        <w:rPr>
          <w:rFonts w:asciiTheme="minorHAnsi" w:hAnsiTheme="minorHAnsi" w:cstheme="minorHAnsi"/>
          <w:shd w:val="clear" w:color="auto" w:fill="FFFFFF"/>
        </w:rPr>
        <w:t>.</w:t>
      </w:r>
    </w:p>
    <w:p w:rsidR="004A6ED2" w:rsidRPr="005B383C" w:rsidRDefault="000A64BD" w:rsidP="0042254C">
      <w:pPr>
        <w:pStyle w:val="a3"/>
        <w:numPr>
          <w:ilvl w:val="1"/>
          <w:numId w:val="33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На </w:t>
      </w:r>
      <w:r w:rsidR="008B07A0">
        <w:rPr>
          <w:rFonts w:asciiTheme="minorHAnsi" w:hAnsiTheme="minorHAnsi" w:cstheme="minorHAnsi"/>
          <w:shd w:val="clear" w:color="auto" w:fill="FFFFFF"/>
        </w:rPr>
        <w:t>конкур</w:t>
      </w:r>
      <w:r w:rsidR="00F564C3" w:rsidRPr="005B383C">
        <w:rPr>
          <w:rFonts w:asciiTheme="minorHAnsi" w:hAnsiTheme="minorHAnsi" w:cstheme="minorHAnsi"/>
          <w:shd w:val="clear" w:color="auto" w:fill="FFFFFF"/>
        </w:rPr>
        <w:t xml:space="preserve">с принимаются произведенные из винограда, выращенного на территории </w:t>
      </w:r>
      <w:r w:rsidR="00987E57" w:rsidRPr="005B383C">
        <w:rPr>
          <w:rFonts w:asciiTheme="minorHAnsi" w:hAnsiTheme="minorHAnsi" w:cstheme="minorHAnsi"/>
          <w:shd w:val="clear" w:color="auto" w:fill="FFFFFF"/>
        </w:rPr>
        <w:t>Приднестровья</w:t>
      </w:r>
      <w:r w:rsidR="00F564C3" w:rsidRPr="005B383C">
        <w:rPr>
          <w:rFonts w:asciiTheme="minorHAnsi" w:hAnsiTheme="minorHAnsi" w:cstheme="minorHAnsi"/>
          <w:shd w:val="clear" w:color="auto" w:fill="FFFFFF"/>
        </w:rPr>
        <w:t xml:space="preserve"> белые, красные и розовые вина, в т.ч. игристые вина (шампанское), ликерные вина</w:t>
      </w:r>
      <w:r w:rsidR="004A6ED2" w:rsidRPr="005B383C">
        <w:rPr>
          <w:rFonts w:asciiTheme="minorHAnsi" w:hAnsiTheme="minorHAnsi" w:cstheme="minorHAnsi"/>
          <w:shd w:val="clear" w:color="auto" w:fill="FFFFFF"/>
        </w:rPr>
        <w:t>.</w:t>
      </w:r>
    </w:p>
    <w:p w:rsidR="00FB010D" w:rsidRPr="005B383C" w:rsidRDefault="000B602D" w:rsidP="0042254C">
      <w:pPr>
        <w:pStyle w:val="a3"/>
        <w:numPr>
          <w:ilvl w:val="1"/>
          <w:numId w:val="33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Theme="minorHAnsi" w:hAnsiTheme="minorHAnsi" w:cstheme="minorHAnsi"/>
          <w:shd w:val="clear" w:color="auto" w:fill="FFFFFF"/>
        </w:rPr>
      </w:pPr>
      <w:r w:rsidRPr="005B383C">
        <w:rPr>
          <w:rFonts w:asciiTheme="minorHAnsi" w:hAnsiTheme="minorHAnsi" w:cstheme="minorHAnsi"/>
          <w:shd w:val="clear" w:color="auto" w:fill="FFFFFF"/>
        </w:rPr>
        <w:t>Вся продукция должна иметь точное техническое описание согласно требований настоящего Положения</w:t>
      </w:r>
      <w:r w:rsidR="004A6ED2" w:rsidRPr="005B383C">
        <w:rPr>
          <w:rFonts w:asciiTheme="minorHAnsi" w:hAnsiTheme="minorHAnsi" w:cstheme="minorHAnsi"/>
          <w:shd w:val="clear" w:color="auto" w:fill="FFFFFF"/>
        </w:rPr>
        <w:t>.</w:t>
      </w:r>
    </w:p>
    <w:p w:rsidR="00FB010D" w:rsidRPr="005B383C" w:rsidRDefault="00F32002" w:rsidP="0042254C">
      <w:pPr>
        <w:pStyle w:val="a3"/>
        <w:numPr>
          <w:ilvl w:val="1"/>
          <w:numId w:val="33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Theme="minorHAnsi" w:hAnsiTheme="minorHAnsi" w:cstheme="minorHAnsi"/>
          <w:shd w:val="clear" w:color="auto" w:fill="FFFFFF"/>
        </w:rPr>
      </w:pPr>
      <w:r w:rsidRPr="005B383C">
        <w:rPr>
          <w:rFonts w:asciiTheme="minorHAnsi" w:hAnsiTheme="minorHAnsi" w:cstheme="minorHAnsi"/>
          <w:shd w:val="clear" w:color="auto" w:fill="FFFFFF"/>
        </w:rPr>
        <w:t>Продукция</w:t>
      </w:r>
      <w:r w:rsidR="008C27EB" w:rsidRPr="005B383C">
        <w:rPr>
          <w:rFonts w:asciiTheme="minorHAnsi" w:hAnsiTheme="minorHAnsi" w:cstheme="minorHAnsi"/>
          <w:shd w:val="clear" w:color="auto" w:fill="FFFFFF"/>
        </w:rPr>
        <w:t xml:space="preserve">, предоставляемая </w:t>
      </w:r>
      <w:r w:rsidR="005A4F14" w:rsidRPr="005B383C">
        <w:rPr>
          <w:rFonts w:asciiTheme="minorHAnsi" w:hAnsiTheme="minorHAnsi" w:cstheme="minorHAnsi"/>
          <w:shd w:val="clear" w:color="auto" w:fill="FFFFFF"/>
        </w:rPr>
        <w:t>дегустационной комиссии</w:t>
      </w:r>
      <w:r w:rsidR="008C27EB" w:rsidRPr="005B383C">
        <w:rPr>
          <w:rFonts w:asciiTheme="minorHAnsi" w:hAnsiTheme="minorHAnsi" w:cstheme="minorHAnsi"/>
          <w:shd w:val="clear" w:color="auto" w:fill="FFFFFF"/>
        </w:rPr>
        <w:t xml:space="preserve"> </w:t>
      </w:r>
      <w:r w:rsidR="008B07A0">
        <w:rPr>
          <w:rFonts w:asciiTheme="minorHAnsi" w:hAnsiTheme="minorHAnsi" w:cstheme="minorHAnsi"/>
          <w:shd w:val="clear" w:color="auto" w:fill="FFFFFF"/>
        </w:rPr>
        <w:t xml:space="preserve"> конкур</w:t>
      </w:r>
      <w:r w:rsidR="008C27EB" w:rsidRPr="005B383C">
        <w:rPr>
          <w:rFonts w:asciiTheme="minorHAnsi" w:hAnsiTheme="minorHAnsi" w:cstheme="minorHAnsi"/>
          <w:shd w:val="clear" w:color="auto" w:fill="FFFFFF"/>
        </w:rPr>
        <w:t>са</w:t>
      </w:r>
      <w:r w:rsidRPr="005B383C">
        <w:rPr>
          <w:rFonts w:asciiTheme="minorHAnsi" w:hAnsiTheme="minorHAnsi" w:cstheme="minorHAnsi"/>
          <w:shd w:val="clear" w:color="auto" w:fill="FFFFFF"/>
        </w:rPr>
        <w:t xml:space="preserve"> должна содержаться в емкостях, объем которых не превышает </w:t>
      </w:r>
      <w:r w:rsidR="00987E57" w:rsidRPr="005B383C">
        <w:rPr>
          <w:rFonts w:asciiTheme="minorHAnsi" w:hAnsiTheme="minorHAnsi" w:cstheme="minorHAnsi"/>
          <w:shd w:val="clear" w:color="auto" w:fill="FFFFFF"/>
        </w:rPr>
        <w:t>0,5</w:t>
      </w:r>
      <w:r w:rsidRPr="005B383C">
        <w:rPr>
          <w:rFonts w:asciiTheme="minorHAnsi" w:hAnsiTheme="minorHAnsi" w:cstheme="minorHAnsi"/>
          <w:shd w:val="clear" w:color="auto" w:fill="FFFFFF"/>
        </w:rPr>
        <w:t xml:space="preserve"> литра</w:t>
      </w:r>
      <w:r w:rsidR="00FB010D" w:rsidRPr="005B383C">
        <w:rPr>
          <w:rFonts w:asciiTheme="minorHAnsi" w:hAnsiTheme="minorHAnsi" w:cstheme="minorHAnsi"/>
          <w:shd w:val="clear" w:color="auto" w:fill="FFFFFF"/>
        </w:rPr>
        <w:t>.</w:t>
      </w:r>
    </w:p>
    <w:p w:rsidR="005C58A2" w:rsidRDefault="00987E57" w:rsidP="0042254C">
      <w:pPr>
        <w:pStyle w:val="a3"/>
        <w:numPr>
          <w:ilvl w:val="1"/>
          <w:numId w:val="33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Theme="minorHAnsi" w:hAnsiTheme="minorHAnsi" w:cstheme="minorHAnsi"/>
          <w:shd w:val="clear" w:color="auto" w:fill="FFFFFF"/>
        </w:rPr>
      </w:pPr>
      <w:r w:rsidRPr="005B383C">
        <w:rPr>
          <w:rFonts w:asciiTheme="minorHAnsi" w:hAnsiTheme="minorHAnsi" w:cstheme="minorHAnsi"/>
          <w:shd w:val="clear" w:color="auto" w:fill="FFFFFF"/>
        </w:rPr>
        <w:t xml:space="preserve">Образцы должны быть предоставлены в бутылках с этикетками, содержащими техническое описание </w:t>
      </w:r>
      <w:r w:rsidR="00650B0B" w:rsidRPr="005B383C">
        <w:rPr>
          <w:rFonts w:asciiTheme="minorHAnsi" w:hAnsiTheme="minorHAnsi" w:cstheme="minorHAnsi"/>
          <w:shd w:val="clear" w:color="auto" w:fill="FFFFFF"/>
        </w:rPr>
        <w:t xml:space="preserve">вина, год </w:t>
      </w:r>
      <w:r w:rsidR="008C27EB" w:rsidRPr="005B383C">
        <w:rPr>
          <w:rFonts w:asciiTheme="minorHAnsi" w:hAnsiTheme="minorHAnsi" w:cstheme="minorHAnsi"/>
          <w:shd w:val="clear" w:color="auto" w:fill="FFFFFF"/>
        </w:rPr>
        <w:t xml:space="preserve">урожая, </w:t>
      </w:r>
      <w:r w:rsidR="00650B0B" w:rsidRPr="005B383C">
        <w:rPr>
          <w:rFonts w:asciiTheme="minorHAnsi" w:hAnsiTheme="minorHAnsi" w:cstheme="minorHAnsi"/>
          <w:shd w:val="clear" w:color="auto" w:fill="FFFFFF"/>
        </w:rPr>
        <w:t>достоверную и точную информацию</w:t>
      </w:r>
      <w:r w:rsidR="003B0292" w:rsidRPr="005B383C">
        <w:rPr>
          <w:rFonts w:asciiTheme="minorHAnsi" w:hAnsiTheme="minorHAnsi" w:cstheme="minorHAnsi"/>
          <w:shd w:val="clear" w:color="auto" w:fill="FFFFFF"/>
        </w:rPr>
        <w:t xml:space="preserve"> </w:t>
      </w:r>
      <w:r w:rsidR="00650B0B" w:rsidRPr="005B383C">
        <w:rPr>
          <w:rFonts w:asciiTheme="minorHAnsi" w:hAnsiTheme="minorHAnsi" w:cstheme="minorHAnsi"/>
          <w:shd w:val="clear" w:color="auto" w:fill="FFFFFF"/>
        </w:rPr>
        <w:t>о</w:t>
      </w:r>
      <w:r w:rsidR="003B0292" w:rsidRPr="005B383C">
        <w:rPr>
          <w:rFonts w:asciiTheme="minorHAnsi" w:hAnsiTheme="minorHAnsi" w:cstheme="minorHAnsi"/>
          <w:shd w:val="clear" w:color="auto" w:fill="FFFFFF"/>
        </w:rPr>
        <w:t xml:space="preserve"> </w:t>
      </w:r>
      <w:r w:rsidR="0051700E" w:rsidRPr="005B383C">
        <w:rPr>
          <w:rFonts w:asciiTheme="minorHAnsi" w:hAnsiTheme="minorHAnsi" w:cstheme="minorHAnsi"/>
          <w:shd w:val="clear" w:color="auto" w:fill="FFFFFF"/>
        </w:rPr>
        <w:t>виноделе</w:t>
      </w:r>
      <w:r w:rsidR="005C58A2" w:rsidRPr="005B383C">
        <w:rPr>
          <w:rFonts w:asciiTheme="minorHAnsi" w:hAnsiTheme="minorHAnsi" w:cstheme="minorHAnsi"/>
          <w:shd w:val="clear" w:color="auto" w:fill="FFFFFF"/>
        </w:rPr>
        <w:t xml:space="preserve">. </w:t>
      </w:r>
    </w:p>
    <w:p w:rsidR="00EE7245" w:rsidRDefault="00EE7245" w:rsidP="0042254C">
      <w:pPr>
        <w:pStyle w:val="a3"/>
        <w:numPr>
          <w:ilvl w:val="1"/>
          <w:numId w:val="33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Конкурсант выставляет образцы продукции на </w:t>
      </w:r>
      <w:r w:rsidR="00564619">
        <w:rPr>
          <w:rFonts w:asciiTheme="minorHAnsi" w:hAnsiTheme="minorHAnsi" w:cstheme="minorHAnsi"/>
          <w:shd w:val="clear" w:color="auto" w:fill="FFFFFF"/>
        </w:rPr>
        <w:t>оборудованном месте</w:t>
      </w:r>
      <w:r>
        <w:rPr>
          <w:rFonts w:asciiTheme="minorHAnsi" w:hAnsiTheme="minorHAnsi" w:cstheme="minorHAnsi"/>
          <w:shd w:val="clear" w:color="auto" w:fill="FFFFFF"/>
        </w:rPr>
        <w:t xml:space="preserve"> самостоятельно с оформлением торгового места </w:t>
      </w:r>
      <w:r w:rsidR="00564619">
        <w:rPr>
          <w:rFonts w:asciiTheme="minorHAnsi" w:hAnsiTheme="minorHAnsi" w:cstheme="minorHAnsi"/>
          <w:shd w:val="clear" w:color="auto" w:fill="FFFFFF"/>
        </w:rPr>
        <w:t>на свое усмотрение</w:t>
      </w:r>
      <w:r>
        <w:rPr>
          <w:rFonts w:asciiTheme="minorHAnsi" w:hAnsiTheme="minorHAnsi" w:cstheme="minorHAnsi"/>
          <w:shd w:val="clear" w:color="auto" w:fill="FFFFFF"/>
        </w:rPr>
        <w:t>;</w:t>
      </w:r>
    </w:p>
    <w:p w:rsidR="00943096" w:rsidRDefault="00943096" w:rsidP="0042254C">
      <w:pPr>
        <w:pStyle w:val="a3"/>
        <w:numPr>
          <w:ilvl w:val="1"/>
          <w:numId w:val="33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Участникам конкурса для дегустации и реализации вина рекомендовано иметь одноразовую посуду, а также легкую закуску</w:t>
      </w:r>
      <w:r w:rsidR="00494D1A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(орех</w:t>
      </w:r>
      <w:r w:rsidR="00494D1A">
        <w:rPr>
          <w:rFonts w:asciiTheme="minorHAnsi" w:hAnsiTheme="minorHAnsi" w:cstheme="minorHAnsi"/>
          <w:shd w:val="clear" w:color="auto" w:fill="FFFFFF"/>
        </w:rPr>
        <w:t>и</w:t>
      </w:r>
      <w:r>
        <w:rPr>
          <w:rFonts w:asciiTheme="minorHAnsi" w:hAnsiTheme="minorHAnsi" w:cstheme="minorHAnsi"/>
          <w:shd w:val="clear" w:color="auto" w:fill="FFFFFF"/>
        </w:rPr>
        <w:t xml:space="preserve">, </w:t>
      </w:r>
      <w:r w:rsidR="00494D1A">
        <w:rPr>
          <w:rFonts w:asciiTheme="minorHAnsi" w:hAnsiTheme="minorHAnsi" w:cstheme="minorHAnsi"/>
          <w:shd w:val="clear" w:color="auto" w:fill="FFFFFF"/>
        </w:rPr>
        <w:t>сыр, крекеры, маслины</w:t>
      </w:r>
      <w:r>
        <w:rPr>
          <w:rFonts w:asciiTheme="minorHAnsi" w:hAnsiTheme="minorHAnsi" w:cstheme="minorHAnsi"/>
          <w:shd w:val="clear" w:color="auto" w:fill="FFFFFF"/>
        </w:rPr>
        <w:t>)</w:t>
      </w:r>
      <w:r w:rsidR="00494D1A">
        <w:rPr>
          <w:rFonts w:asciiTheme="minorHAnsi" w:hAnsiTheme="minorHAnsi" w:cstheme="minorHAnsi"/>
          <w:shd w:val="clear" w:color="auto" w:fill="FFFFFF"/>
        </w:rPr>
        <w:t>, а также салфетки и мусорный пакет или урну</w:t>
      </w:r>
      <w:r>
        <w:rPr>
          <w:rFonts w:asciiTheme="minorHAnsi" w:hAnsiTheme="minorHAnsi" w:cstheme="minorHAnsi"/>
          <w:shd w:val="clear" w:color="auto" w:fill="FFFFFF"/>
        </w:rPr>
        <w:t>;</w:t>
      </w:r>
    </w:p>
    <w:p w:rsidR="00C17950" w:rsidRPr="008F2D06" w:rsidRDefault="00943096" w:rsidP="008F2D06">
      <w:pPr>
        <w:pStyle w:val="a3"/>
        <w:numPr>
          <w:ilvl w:val="1"/>
          <w:numId w:val="33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 Рекомендованная цена продажи вина не более 3 рублей ПМР за 150 мл;</w:t>
      </w:r>
    </w:p>
    <w:p w:rsidR="001F563B" w:rsidRPr="005B383C" w:rsidRDefault="001F563B" w:rsidP="0042254C">
      <w:pPr>
        <w:pStyle w:val="a3"/>
        <w:numPr>
          <w:ilvl w:val="1"/>
          <w:numId w:val="33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Theme="minorHAnsi" w:hAnsiTheme="minorHAnsi" w:cstheme="minorHAnsi"/>
          <w:shd w:val="clear" w:color="auto" w:fill="FFFFFF"/>
        </w:rPr>
      </w:pPr>
      <w:r w:rsidRPr="005B383C">
        <w:rPr>
          <w:rFonts w:asciiTheme="minorHAnsi" w:hAnsiTheme="minorHAnsi" w:cstheme="minorHAnsi"/>
          <w:shd w:val="clear" w:color="auto" w:fill="FFFFFF"/>
        </w:rPr>
        <w:t xml:space="preserve">Участник </w:t>
      </w:r>
      <w:r w:rsidR="008B07A0">
        <w:rPr>
          <w:rFonts w:asciiTheme="minorHAnsi" w:hAnsiTheme="minorHAnsi" w:cstheme="minorHAnsi"/>
          <w:shd w:val="clear" w:color="auto" w:fill="FFFFFF"/>
        </w:rPr>
        <w:t>конкур</w:t>
      </w:r>
      <w:r w:rsidRPr="005B383C">
        <w:rPr>
          <w:rFonts w:asciiTheme="minorHAnsi" w:hAnsiTheme="minorHAnsi" w:cstheme="minorHAnsi"/>
          <w:shd w:val="clear" w:color="auto" w:fill="FFFFFF"/>
        </w:rPr>
        <w:t>са, не являющийся непосредственным производителем, должен иметь доверенность от производителя на пр</w:t>
      </w:r>
      <w:r w:rsidR="008B07A0">
        <w:rPr>
          <w:rFonts w:asciiTheme="minorHAnsi" w:hAnsiTheme="minorHAnsi" w:cstheme="minorHAnsi"/>
          <w:shd w:val="clear" w:color="auto" w:fill="FFFFFF"/>
        </w:rPr>
        <w:t>аво предоставления образцов на  конкур</w:t>
      </w:r>
      <w:r w:rsidRPr="005B383C">
        <w:rPr>
          <w:rFonts w:asciiTheme="minorHAnsi" w:hAnsiTheme="minorHAnsi" w:cstheme="minorHAnsi"/>
          <w:shd w:val="clear" w:color="auto" w:fill="FFFFFF"/>
        </w:rPr>
        <w:t>с.</w:t>
      </w:r>
    </w:p>
    <w:p w:rsidR="005C58A2" w:rsidRPr="005B383C" w:rsidRDefault="008C27EB" w:rsidP="0042254C">
      <w:pPr>
        <w:pStyle w:val="ab"/>
        <w:numPr>
          <w:ilvl w:val="1"/>
          <w:numId w:val="33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5B383C">
        <w:rPr>
          <w:rFonts w:eastAsia="Times New Roman" w:cstheme="minorHAnsi"/>
          <w:sz w:val="24"/>
          <w:szCs w:val="24"/>
          <w:lang w:eastAsia="ru-RU"/>
        </w:rPr>
        <w:t>П</w:t>
      </w:r>
      <w:r w:rsidR="005C58A2" w:rsidRPr="005B383C">
        <w:rPr>
          <w:rFonts w:eastAsia="Times New Roman" w:cstheme="minorHAnsi"/>
          <w:sz w:val="24"/>
          <w:szCs w:val="24"/>
          <w:lang w:eastAsia="ru-RU"/>
        </w:rPr>
        <w:t>редоставл</w:t>
      </w:r>
      <w:r w:rsidRPr="005B383C">
        <w:rPr>
          <w:rFonts w:eastAsia="Times New Roman" w:cstheme="minorHAnsi"/>
          <w:sz w:val="24"/>
          <w:szCs w:val="24"/>
          <w:lang w:eastAsia="ru-RU"/>
        </w:rPr>
        <w:t>ение</w:t>
      </w:r>
      <w:r w:rsidR="005C58A2" w:rsidRPr="005B383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1F563B" w:rsidRPr="005B383C">
        <w:rPr>
          <w:rFonts w:eastAsia="Times New Roman" w:cstheme="minorHAnsi"/>
          <w:sz w:val="24"/>
          <w:szCs w:val="24"/>
          <w:lang w:eastAsia="ru-RU"/>
        </w:rPr>
        <w:t xml:space="preserve">заявки на участие в </w:t>
      </w:r>
      <w:r w:rsidR="008B07A0">
        <w:rPr>
          <w:rFonts w:eastAsia="Times New Roman" w:cstheme="minorHAnsi"/>
          <w:sz w:val="24"/>
          <w:szCs w:val="24"/>
          <w:lang w:eastAsia="ru-RU"/>
        </w:rPr>
        <w:t xml:space="preserve"> конкур</w:t>
      </w:r>
      <w:r w:rsidR="001F563B" w:rsidRPr="005B383C">
        <w:rPr>
          <w:rFonts w:eastAsia="Times New Roman" w:cstheme="minorHAnsi"/>
          <w:sz w:val="24"/>
          <w:szCs w:val="24"/>
          <w:lang w:eastAsia="ru-RU"/>
        </w:rPr>
        <w:t xml:space="preserve">се </w:t>
      </w:r>
      <w:r w:rsidRPr="005B383C">
        <w:rPr>
          <w:rFonts w:eastAsia="Times New Roman" w:cstheme="minorHAnsi"/>
          <w:sz w:val="24"/>
          <w:szCs w:val="24"/>
          <w:lang w:eastAsia="ru-RU"/>
        </w:rPr>
        <w:t xml:space="preserve">проходит </w:t>
      </w:r>
      <w:r w:rsidR="001F563B" w:rsidRPr="005B383C">
        <w:rPr>
          <w:rFonts w:eastAsia="Times New Roman" w:cstheme="minorHAnsi"/>
          <w:sz w:val="24"/>
          <w:szCs w:val="24"/>
          <w:lang w:eastAsia="ru-RU"/>
        </w:rPr>
        <w:t>в период с 3 сентября 2019 г. по</w:t>
      </w:r>
      <w:r w:rsidR="004161C5">
        <w:rPr>
          <w:rFonts w:eastAsia="Times New Roman" w:cstheme="minorHAnsi"/>
          <w:sz w:val="24"/>
          <w:szCs w:val="24"/>
          <w:lang w:eastAsia="ru-RU"/>
        </w:rPr>
        <w:t xml:space="preserve">        </w:t>
      </w:r>
      <w:r w:rsidR="000A64BD">
        <w:rPr>
          <w:rFonts w:eastAsia="Times New Roman" w:cstheme="minorHAnsi"/>
          <w:sz w:val="24"/>
          <w:szCs w:val="24"/>
          <w:lang w:eastAsia="ru-RU"/>
        </w:rPr>
        <w:t xml:space="preserve">       </w:t>
      </w:r>
      <w:r w:rsidR="00A474E3">
        <w:rPr>
          <w:rFonts w:eastAsia="Times New Roman" w:cstheme="minorHAnsi"/>
          <w:sz w:val="24"/>
          <w:szCs w:val="24"/>
          <w:lang w:eastAsia="ru-RU"/>
        </w:rPr>
        <w:t>10</w:t>
      </w:r>
      <w:r w:rsidR="001F563B" w:rsidRPr="005B383C">
        <w:rPr>
          <w:rFonts w:eastAsia="Times New Roman" w:cstheme="minorHAnsi"/>
          <w:sz w:val="24"/>
          <w:szCs w:val="24"/>
          <w:lang w:eastAsia="ru-RU"/>
        </w:rPr>
        <w:t xml:space="preserve"> октября 2019 г.</w:t>
      </w:r>
      <w:r w:rsidR="00F03D76" w:rsidRPr="005B383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5C58A2" w:rsidRPr="005B383C" w:rsidRDefault="005C58A2" w:rsidP="0042254C">
      <w:pPr>
        <w:pStyle w:val="a3"/>
        <w:numPr>
          <w:ilvl w:val="1"/>
          <w:numId w:val="33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Theme="minorHAnsi" w:hAnsiTheme="minorHAnsi" w:cstheme="minorHAnsi"/>
          <w:shd w:val="clear" w:color="auto" w:fill="FFFFFF"/>
        </w:rPr>
      </w:pPr>
      <w:r w:rsidRPr="005B383C">
        <w:rPr>
          <w:rFonts w:asciiTheme="minorHAnsi" w:hAnsiTheme="minorHAnsi" w:cstheme="minorHAnsi"/>
          <w:shd w:val="clear" w:color="auto" w:fill="FFFFFF"/>
        </w:rPr>
        <w:t xml:space="preserve">Присылая </w:t>
      </w:r>
      <w:r w:rsidR="00C17950" w:rsidRPr="005B383C">
        <w:rPr>
          <w:rFonts w:asciiTheme="minorHAnsi" w:hAnsiTheme="minorHAnsi" w:cstheme="minorHAnsi"/>
          <w:shd w:val="clear" w:color="auto" w:fill="FFFFFF"/>
        </w:rPr>
        <w:t>заявку</w:t>
      </w:r>
      <w:r w:rsidR="008B07A0">
        <w:rPr>
          <w:rFonts w:asciiTheme="minorHAnsi" w:hAnsiTheme="minorHAnsi" w:cstheme="minorHAnsi"/>
          <w:shd w:val="clear" w:color="auto" w:fill="FFFFFF"/>
        </w:rPr>
        <w:t xml:space="preserve"> на  конкур</w:t>
      </w:r>
      <w:r w:rsidRPr="005B383C">
        <w:rPr>
          <w:rFonts w:asciiTheme="minorHAnsi" w:hAnsiTheme="minorHAnsi" w:cstheme="minorHAnsi"/>
          <w:shd w:val="clear" w:color="auto" w:fill="FFFFFF"/>
        </w:rPr>
        <w:t xml:space="preserve">с, автор выражает согласие </w:t>
      </w:r>
      <w:r w:rsidR="00C17950" w:rsidRPr="005B383C">
        <w:rPr>
          <w:rFonts w:asciiTheme="minorHAnsi" w:hAnsiTheme="minorHAnsi" w:cstheme="minorHAnsi"/>
          <w:shd w:val="clear" w:color="auto" w:fill="FFFFFF"/>
        </w:rPr>
        <w:t>с требованиями настоящего Положения</w:t>
      </w:r>
      <w:r w:rsidR="00207046" w:rsidRPr="005B383C">
        <w:rPr>
          <w:rFonts w:asciiTheme="minorHAnsi" w:hAnsiTheme="minorHAnsi" w:cstheme="minorHAnsi"/>
          <w:shd w:val="clear" w:color="auto" w:fill="FFFFFF"/>
        </w:rPr>
        <w:t>.</w:t>
      </w:r>
      <w:r w:rsidRPr="005B383C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5C58A2" w:rsidRPr="005B383C" w:rsidRDefault="009C6F8F" w:rsidP="0042254C">
      <w:pPr>
        <w:pStyle w:val="a3"/>
        <w:numPr>
          <w:ilvl w:val="1"/>
          <w:numId w:val="33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Theme="minorHAnsi" w:hAnsiTheme="minorHAnsi" w:cstheme="minorHAnsi"/>
          <w:shd w:val="clear" w:color="auto" w:fill="FFFFFF"/>
        </w:rPr>
      </w:pPr>
      <w:r w:rsidRPr="005B383C">
        <w:rPr>
          <w:rFonts w:asciiTheme="minorHAnsi" w:hAnsiTheme="minorHAnsi" w:cstheme="minorHAnsi"/>
          <w:shd w:val="clear" w:color="auto" w:fill="FFFFFF"/>
        </w:rPr>
        <w:t xml:space="preserve">Заявка на </w:t>
      </w:r>
      <w:r w:rsidR="008B07A0">
        <w:rPr>
          <w:rFonts w:asciiTheme="minorHAnsi" w:hAnsiTheme="minorHAnsi" w:cstheme="minorHAnsi"/>
          <w:shd w:val="clear" w:color="auto" w:fill="FFFFFF"/>
        </w:rPr>
        <w:t xml:space="preserve"> конкур</w:t>
      </w:r>
      <w:r w:rsidRPr="005B383C">
        <w:rPr>
          <w:rFonts w:asciiTheme="minorHAnsi" w:hAnsiTheme="minorHAnsi" w:cstheme="minorHAnsi"/>
          <w:shd w:val="clear" w:color="auto" w:fill="FFFFFF"/>
        </w:rPr>
        <w:t xml:space="preserve">с подается лично участником </w:t>
      </w:r>
      <w:r w:rsidR="00F51251" w:rsidRPr="005B383C">
        <w:rPr>
          <w:rFonts w:asciiTheme="minorHAnsi" w:hAnsiTheme="minorHAnsi" w:cstheme="minorHAnsi"/>
          <w:shd w:val="clear" w:color="auto" w:fill="FFFFFF"/>
        </w:rPr>
        <w:t xml:space="preserve">непосредственно в </w:t>
      </w:r>
      <w:r w:rsidR="00957451">
        <w:rPr>
          <w:rFonts w:asciiTheme="minorHAnsi" w:hAnsiTheme="minorHAnsi" w:cstheme="minorHAnsi"/>
          <w:shd w:val="clear" w:color="auto" w:fill="FFFFFF"/>
        </w:rPr>
        <w:t xml:space="preserve">адрес </w:t>
      </w:r>
      <w:r w:rsidR="00F51251" w:rsidRPr="005B383C">
        <w:rPr>
          <w:rFonts w:cstheme="minorHAnsi"/>
        </w:rPr>
        <w:t>Некоммерческо</w:t>
      </w:r>
      <w:r w:rsidR="00957451">
        <w:rPr>
          <w:rFonts w:cstheme="minorHAnsi"/>
        </w:rPr>
        <w:t>го</w:t>
      </w:r>
      <w:r w:rsidR="00F51251" w:rsidRPr="005B383C">
        <w:rPr>
          <w:rFonts w:cstheme="minorHAnsi"/>
        </w:rPr>
        <w:t xml:space="preserve"> партнерств</w:t>
      </w:r>
      <w:r w:rsidR="00957451">
        <w:rPr>
          <w:rFonts w:cstheme="minorHAnsi"/>
        </w:rPr>
        <w:t>а</w:t>
      </w:r>
      <w:r w:rsidR="00F51251" w:rsidRPr="005B383C">
        <w:rPr>
          <w:rFonts w:cstheme="minorHAnsi"/>
        </w:rPr>
        <w:t xml:space="preserve"> «Торгово-промышленная палата ПМР» по </w:t>
      </w:r>
      <w:r w:rsidR="00F51251" w:rsidRPr="005B383C">
        <w:rPr>
          <w:rFonts w:asciiTheme="minorHAnsi" w:hAnsiTheme="minorHAnsi" w:cstheme="minorHAnsi"/>
          <w:shd w:val="clear" w:color="auto" w:fill="FFFFFF"/>
        </w:rPr>
        <w:t>адресу: город Тирасполь, улица Ленина</w:t>
      </w:r>
      <w:r w:rsidR="00777B16" w:rsidRPr="005B383C">
        <w:rPr>
          <w:rFonts w:asciiTheme="minorHAnsi" w:hAnsiTheme="minorHAnsi" w:cstheme="minorHAnsi"/>
          <w:shd w:val="clear" w:color="auto" w:fill="FFFFFF"/>
        </w:rPr>
        <w:t xml:space="preserve">, 48 или по электронной почте </w:t>
      </w:r>
      <w:r w:rsidR="009E7EE5" w:rsidRPr="009E7EE5">
        <w:rPr>
          <w:rFonts w:asciiTheme="minorHAnsi" w:hAnsiTheme="minorHAnsi" w:cstheme="minorHAnsi"/>
          <w:shd w:val="clear" w:color="auto" w:fill="FFFFFF"/>
        </w:rPr>
        <w:t>urp.tpp@gmail.com</w:t>
      </w:r>
      <w:r w:rsidRPr="005B383C">
        <w:rPr>
          <w:rFonts w:asciiTheme="minorHAnsi" w:hAnsiTheme="minorHAnsi" w:cstheme="minorHAnsi"/>
          <w:shd w:val="clear" w:color="auto" w:fill="FFFFFF"/>
        </w:rPr>
        <w:t>.</w:t>
      </w:r>
      <w:r w:rsidR="004161C5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625DE2" w:rsidRPr="005B383C" w:rsidRDefault="00625DE2" w:rsidP="0042254C">
      <w:pPr>
        <w:pStyle w:val="a3"/>
        <w:numPr>
          <w:ilvl w:val="1"/>
          <w:numId w:val="33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Theme="minorHAnsi" w:hAnsiTheme="minorHAnsi" w:cstheme="minorHAnsi"/>
          <w:shd w:val="clear" w:color="auto" w:fill="FFFFFF"/>
        </w:rPr>
      </w:pPr>
      <w:proofErr w:type="gramStart"/>
      <w:r w:rsidRPr="005B383C">
        <w:rPr>
          <w:rFonts w:asciiTheme="minorHAnsi" w:hAnsiTheme="minorHAnsi" w:cstheme="minorHAnsi"/>
          <w:shd w:val="clear" w:color="auto" w:fill="FFFFFF"/>
        </w:rPr>
        <w:t>Ответственность за предоставлени</w:t>
      </w:r>
      <w:r w:rsidR="00DB4038" w:rsidRPr="005B383C">
        <w:rPr>
          <w:rFonts w:asciiTheme="minorHAnsi" w:hAnsiTheme="minorHAnsi" w:cstheme="minorHAnsi"/>
          <w:shd w:val="clear" w:color="auto" w:fill="FFFFFF"/>
        </w:rPr>
        <w:t>е</w:t>
      </w:r>
      <w:r w:rsidRPr="005B383C">
        <w:rPr>
          <w:rFonts w:asciiTheme="minorHAnsi" w:hAnsiTheme="minorHAnsi" w:cstheme="minorHAnsi"/>
          <w:shd w:val="clear" w:color="auto" w:fill="FFFFFF"/>
        </w:rPr>
        <w:t xml:space="preserve"> некачественных образцов вина </w:t>
      </w:r>
      <w:r w:rsidR="0048111F" w:rsidRPr="005B383C">
        <w:rPr>
          <w:rFonts w:asciiTheme="minorHAnsi" w:hAnsiTheme="minorHAnsi" w:cstheme="minorHAnsi"/>
          <w:shd w:val="clear" w:color="auto" w:fill="FFFFFF"/>
        </w:rPr>
        <w:t>возлагается на</w:t>
      </w:r>
      <w:r w:rsidRPr="005B383C">
        <w:rPr>
          <w:rFonts w:asciiTheme="minorHAnsi" w:hAnsiTheme="minorHAnsi" w:cstheme="minorHAnsi"/>
          <w:shd w:val="clear" w:color="auto" w:fill="FFFFFF"/>
        </w:rPr>
        <w:t xml:space="preserve"> участник</w:t>
      </w:r>
      <w:r w:rsidR="0048111F" w:rsidRPr="005B383C">
        <w:rPr>
          <w:rFonts w:asciiTheme="minorHAnsi" w:hAnsiTheme="minorHAnsi" w:cstheme="minorHAnsi"/>
          <w:shd w:val="clear" w:color="auto" w:fill="FFFFFF"/>
        </w:rPr>
        <w:t>а</w:t>
      </w:r>
      <w:r w:rsidRPr="005B383C">
        <w:rPr>
          <w:rFonts w:asciiTheme="minorHAnsi" w:hAnsiTheme="minorHAnsi" w:cstheme="minorHAnsi"/>
          <w:shd w:val="clear" w:color="auto" w:fill="FFFFFF"/>
        </w:rPr>
        <w:t xml:space="preserve"> </w:t>
      </w:r>
      <w:r w:rsidR="008B07A0">
        <w:rPr>
          <w:rFonts w:asciiTheme="minorHAnsi" w:hAnsiTheme="minorHAnsi" w:cstheme="minorHAnsi"/>
          <w:shd w:val="clear" w:color="auto" w:fill="FFFFFF"/>
        </w:rPr>
        <w:t xml:space="preserve"> конкур</w:t>
      </w:r>
      <w:r w:rsidRPr="005B383C">
        <w:rPr>
          <w:rFonts w:asciiTheme="minorHAnsi" w:hAnsiTheme="minorHAnsi" w:cstheme="minorHAnsi"/>
          <w:shd w:val="clear" w:color="auto" w:fill="FFFFFF"/>
        </w:rPr>
        <w:t>са, представивш</w:t>
      </w:r>
      <w:r w:rsidR="0048111F" w:rsidRPr="005B383C">
        <w:rPr>
          <w:rFonts w:asciiTheme="minorHAnsi" w:hAnsiTheme="minorHAnsi" w:cstheme="minorHAnsi"/>
          <w:shd w:val="clear" w:color="auto" w:fill="FFFFFF"/>
        </w:rPr>
        <w:t>его</w:t>
      </w:r>
      <w:r w:rsidRPr="005B383C">
        <w:rPr>
          <w:rFonts w:asciiTheme="minorHAnsi" w:hAnsiTheme="minorHAnsi" w:cstheme="minorHAnsi"/>
          <w:shd w:val="clear" w:color="auto" w:fill="FFFFFF"/>
        </w:rPr>
        <w:t xml:space="preserve"> </w:t>
      </w:r>
      <w:r w:rsidR="00C524ED">
        <w:rPr>
          <w:rFonts w:asciiTheme="minorHAnsi" w:hAnsiTheme="minorHAnsi" w:cstheme="minorHAnsi"/>
          <w:shd w:val="clear" w:color="auto" w:fill="FFFFFF"/>
        </w:rPr>
        <w:t>данную</w:t>
      </w:r>
      <w:r w:rsidRPr="005B383C">
        <w:rPr>
          <w:rFonts w:asciiTheme="minorHAnsi" w:hAnsiTheme="minorHAnsi" w:cstheme="minorHAnsi"/>
          <w:shd w:val="clear" w:color="auto" w:fill="FFFFFF"/>
        </w:rPr>
        <w:t xml:space="preserve"> продукцию</w:t>
      </w:r>
      <w:r w:rsidR="00865039" w:rsidRPr="005B383C">
        <w:rPr>
          <w:rFonts w:asciiTheme="minorHAnsi" w:hAnsiTheme="minorHAnsi" w:cstheme="minorHAnsi"/>
          <w:shd w:val="clear" w:color="auto" w:fill="FFFFFF"/>
        </w:rPr>
        <w:t>,</w:t>
      </w:r>
      <w:r w:rsidRPr="005B383C">
        <w:rPr>
          <w:rFonts w:asciiTheme="minorHAnsi" w:hAnsiTheme="minorHAnsi" w:cstheme="minorHAnsi"/>
          <w:shd w:val="clear" w:color="auto" w:fill="FFFFFF"/>
        </w:rPr>
        <w:t xml:space="preserve"> </w:t>
      </w:r>
      <w:r w:rsidR="00865039" w:rsidRPr="005B383C">
        <w:rPr>
          <w:rFonts w:asciiTheme="minorHAnsi" w:hAnsiTheme="minorHAnsi" w:cstheme="minorHAnsi"/>
          <w:shd w:val="clear" w:color="auto" w:fill="FFFFFF"/>
        </w:rPr>
        <w:t>в соответствии с</w:t>
      </w:r>
      <w:r w:rsidRPr="005B383C">
        <w:rPr>
          <w:rFonts w:asciiTheme="minorHAnsi" w:hAnsiTheme="minorHAnsi" w:cstheme="minorHAnsi"/>
          <w:shd w:val="clear" w:color="auto" w:fill="FFFFFF"/>
        </w:rPr>
        <w:t xml:space="preserve"> действующе</w:t>
      </w:r>
      <w:r w:rsidR="00865039" w:rsidRPr="005B383C">
        <w:rPr>
          <w:rFonts w:asciiTheme="minorHAnsi" w:hAnsiTheme="minorHAnsi" w:cstheme="minorHAnsi"/>
          <w:shd w:val="clear" w:color="auto" w:fill="FFFFFF"/>
        </w:rPr>
        <w:t>м</w:t>
      </w:r>
      <w:r w:rsidRPr="005B383C">
        <w:rPr>
          <w:rFonts w:asciiTheme="minorHAnsi" w:hAnsiTheme="minorHAnsi" w:cstheme="minorHAnsi"/>
          <w:shd w:val="clear" w:color="auto" w:fill="FFFFFF"/>
        </w:rPr>
        <w:t xml:space="preserve"> законодательств</w:t>
      </w:r>
      <w:r w:rsidR="00865039" w:rsidRPr="005B383C">
        <w:rPr>
          <w:rFonts w:asciiTheme="minorHAnsi" w:hAnsiTheme="minorHAnsi" w:cstheme="minorHAnsi"/>
          <w:shd w:val="clear" w:color="auto" w:fill="FFFFFF"/>
        </w:rPr>
        <w:t>ом</w:t>
      </w:r>
      <w:r w:rsidRPr="005B383C">
        <w:rPr>
          <w:rFonts w:asciiTheme="minorHAnsi" w:hAnsiTheme="minorHAnsi" w:cstheme="minorHAnsi"/>
          <w:shd w:val="clear" w:color="auto" w:fill="FFFFFF"/>
        </w:rPr>
        <w:t xml:space="preserve"> ПМР;</w:t>
      </w:r>
      <w:proofErr w:type="gramEnd"/>
    </w:p>
    <w:p w:rsidR="00FB010D" w:rsidRPr="005B383C" w:rsidRDefault="00C524ED" w:rsidP="0042254C">
      <w:pPr>
        <w:pStyle w:val="a3"/>
        <w:numPr>
          <w:ilvl w:val="1"/>
          <w:numId w:val="33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Заявки участников на </w:t>
      </w:r>
      <w:r w:rsidR="008B07A0">
        <w:rPr>
          <w:rFonts w:asciiTheme="minorHAnsi" w:hAnsiTheme="minorHAnsi" w:cstheme="minorHAnsi"/>
          <w:shd w:val="clear" w:color="auto" w:fill="FFFFFF"/>
        </w:rPr>
        <w:t>конкур</w:t>
      </w:r>
      <w:r w:rsidR="00FB010D" w:rsidRPr="005B383C">
        <w:rPr>
          <w:rFonts w:asciiTheme="minorHAnsi" w:hAnsiTheme="minorHAnsi" w:cstheme="minorHAnsi"/>
          <w:shd w:val="clear" w:color="auto" w:fill="FFFFFF"/>
        </w:rPr>
        <w:t>с, мог</w:t>
      </w:r>
      <w:r w:rsidR="008B07A0">
        <w:rPr>
          <w:rFonts w:asciiTheme="minorHAnsi" w:hAnsiTheme="minorHAnsi" w:cstheme="minorHAnsi"/>
          <w:shd w:val="clear" w:color="auto" w:fill="FFFFFF"/>
        </w:rPr>
        <w:t xml:space="preserve">ут быть отклонены </w:t>
      </w:r>
      <w:r w:rsidR="00FB010D" w:rsidRPr="005B383C">
        <w:rPr>
          <w:rFonts w:asciiTheme="minorHAnsi" w:hAnsiTheme="minorHAnsi" w:cstheme="minorHAnsi"/>
          <w:shd w:val="clear" w:color="auto" w:fill="FFFFFF"/>
        </w:rPr>
        <w:t>в</w:t>
      </w:r>
      <w:r w:rsidR="00F03D76" w:rsidRPr="005B383C">
        <w:rPr>
          <w:rFonts w:asciiTheme="minorHAnsi" w:hAnsiTheme="minorHAnsi" w:cstheme="minorHAnsi"/>
          <w:shd w:val="clear" w:color="auto" w:fill="FFFFFF"/>
        </w:rPr>
        <w:t xml:space="preserve"> </w:t>
      </w:r>
      <w:r w:rsidR="00FB010D" w:rsidRPr="005B383C">
        <w:rPr>
          <w:rFonts w:asciiTheme="minorHAnsi" w:hAnsiTheme="minorHAnsi" w:cstheme="minorHAnsi"/>
          <w:shd w:val="clear" w:color="auto" w:fill="FFFFFF"/>
        </w:rPr>
        <w:t>случаях:</w:t>
      </w:r>
    </w:p>
    <w:p w:rsidR="00FB010D" w:rsidRPr="005B383C" w:rsidRDefault="00C524ED" w:rsidP="008800A4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вино </w:t>
      </w:r>
      <w:r w:rsidR="00FB010D" w:rsidRPr="005B383C">
        <w:rPr>
          <w:rFonts w:asciiTheme="minorHAnsi" w:hAnsiTheme="minorHAnsi" w:cstheme="minorHAnsi"/>
          <w:color w:val="000000"/>
        </w:rPr>
        <w:t>не соответству</w:t>
      </w:r>
      <w:r>
        <w:rPr>
          <w:rFonts w:asciiTheme="minorHAnsi" w:hAnsiTheme="minorHAnsi" w:cstheme="minorHAnsi"/>
          <w:color w:val="000000"/>
        </w:rPr>
        <w:t>е</w:t>
      </w:r>
      <w:r w:rsidR="00FB010D" w:rsidRPr="005B383C">
        <w:rPr>
          <w:rFonts w:asciiTheme="minorHAnsi" w:hAnsiTheme="minorHAnsi" w:cstheme="minorHAnsi"/>
          <w:color w:val="000000"/>
        </w:rPr>
        <w:t xml:space="preserve">т </w:t>
      </w:r>
      <w:r w:rsidR="00625DE2" w:rsidRPr="005B383C">
        <w:rPr>
          <w:rFonts w:asciiTheme="minorHAnsi" w:hAnsiTheme="minorHAnsi" w:cstheme="minorHAnsi"/>
          <w:color w:val="000000"/>
        </w:rPr>
        <w:t>номинациям</w:t>
      </w:r>
      <w:r w:rsidR="00FB010D" w:rsidRPr="005B383C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конкурса </w:t>
      </w:r>
      <w:r w:rsidR="007C2A09" w:rsidRPr="005B383C">
        <w:rPr>
          <w:rFonts w:asciiTheme="minorHAnsi" w:hAnsiTheme="minorHAnsi" w:cstheme="minorHAnsi"/>
          <w:color w:val="000000"/>
        </w:rPr>
        <w:t>лучших вин домашнего производства</w:t>
      </w:r>
      <w:r w:rsidR="00FB010D" w:rsidRPr="005B383C">
        <w:rPr>
          <w:rFonts w:asciiTheme="minorHAnsi" w:hAnsiTheme="minorHAnsi" w:cstheme="minorHAnsi"/>
          <w:color w:val="000000"/>
        </w:rPr>
        <w:t>;</w:t>
      </w:r>
    </w:p>
    <w:p w:rsidR="00F03D76" w:rsidRPr="005B383C" w:rsidRDefault="008B07A0" w:rsidP="008800A4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shd w:val="clear" w:color="auto" w:fill="FFFFFF"/>
        </w:rPr>
        <w:t>нарушения участником  конкур</w:t>
      </w:r>
      <w:r w:rsidR="00F03D76" w:rsidRPr="005B383C">
        <w:rPr>
          <w:rFonts w:asciiTheme="minorHAnsi" w:hAnsiTheme="minorHAnsi" w:cstheme="minorHAnsi"/>
          <w:shd w:val="clear" w:color="auto" w:fill="FFFFFF"/>
        </w:rPr>
        <w:t>са чужих авторски</w:t>
      </w:r>
      <w:r>
        <w:rPr>
          <w:rFonts w:asciiTheme="minorHAnsi" w:hAnsiTheme="minorHAnsi" w:cstheme="minorHAnsi"/>
          <w:shd w:val="clear" w:color="auto" w:fill="FFFFFF"/>
        </w:rPr>
        <w:t>х прав</w:t>
      </w:r>
      <w:r w:rsidR="00F03D76" w:rsidRPr="005B383C">
        <w:rPr>
          <w:rFonts w:asciiTheme="minorHAnsi" w:hAnsiTheme="minorHAnsi" w:cstheme="minorHAnsi"/>
          <w:shd w:val="clear" w:color="auto" w:fill="FFFFFF"/>
        </w:rPr>
        <w:t>;</w:t>
      </w:r>
    </w:p>
    <w:p w:rsidR="00FB010D" w:rsidRPr="005B383C" w:rsidRDefault="00FB010D" w:rsidP="008800A4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5B383C">
        <w:rPr>
          <w:rFonts w:asciiTheme="minorHAnsi" w:hAnsiTheme="minorHAnsi" w:cstheme="minorHAnsi"/>
          <w:color w:val="000000"/>
        </w:rPr>
        <w:lastRenderedPageBreak/>
        <w:t>имеют эротическую составляющую или можно распознать элементы насилия, расовой или религиозной непримиримости;</w:t>
      </w:r>
    </w:p>
    <w:p w:rsidR="00FB010D" w:rsidRPr="005B383C" w:rsidRDefault="00FB010D" w:rsidP="008800A4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5B383C">
        <w:rPr>
          <w:rFonts w:asciiTheme="minorHAnsi" w:hAnsiTheme="minorHAnsi" w:cstheme="minorHAnsi"/>
          <w:color w:val="000000"/>
        </w:rPr>
        <w:t xml:space="preserve">нарушают законодательство ПМР. </w:t>
      </w:r>
    </w:p>
    <w:p w:rsidR="006B4C2A" w:rsidRPr="005B383C" w:rsidRDefault="006B4C2A" w:rsidP="0042254C">
      <w:pPr>
        <w:pStyle w:val="ab"/>
        <w:numPr>
          <w:ilvl w:val="0"/>
          <w:numId w:val="33"/>
        </w:numPr>
        <w:shd w:val="clear" w:color="auto" w:fill="DAEEF3" w:themeFill="accent5" w:themeFillTint="33"/>
        <w:tabs>
          <w:tab w:val="left" w:pos="426"/>
        </w:tabs>
        <w:ind w:left="0" w:firstLine="0"/>
        <w:contextualSpacing w:val="0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5B383C">
        <w:rPr>
          <w:rFonts w:eastAsia="Times New Roman" w:cstheme="minorHAnsi"/>
          <w:b/>
          <w:sz w:val="24"/>
          <w:szCs w:val="24"/>
          <w:lang w:eastAsia="ru-RU"/>
        </w:rPr>
        <w:t>Порядок предоставлен</w:t>
      </w:r>
      <w:r w:rsidR="008B07A0">
        <w:rPr>
          <w:rFonts w:eastAsia="Times New Roman" w:cstheme="minorHAnsi"/>
          <w:b/>
          <w:sz w:val="24"/>
          <w:szCs w:val="24"/>
          <w:lang w:eastAsia="ru-RU"/>
        </w:rPr>
        <w:t xml:space="preserve">ия </w:t>
      </w:r>
      <w:r w:rsidR="00AE0A33">
        <w:rPr>
          <w:rFonts w:eastAsia="Times New Roman" w:cstheme="minorHAnsi"/>
          <w:b/>
          <w:sz w:val="24"/>
          <w:szCs w:val="24"/>
          <w:lang w:eastAsia="ru-RU"/>
        </w:rPr>
        <w:t>образцов</w:t>
      </w:r>
      <w:r w:rsidR="008B07A0">
        <w:rPr>
          <w:rFonts w:eastAsia="Times New Roman" w:cstheme="minorHAnsi"/>
          <w:b/>
          <w:sz w:val="24"/>
          <w:szCs w:val="24"/>
          <w:lang w:eastAsia="ru-RU"/>
        </w:rPr>
        <w:t xml:space="preserve"> для участия в  конкур</w:t>
      </w:r>
      <w:r w:rsidR="003C1FDF" w:rsidRPr="005B383C">
        <w:rPr>
          <w:rFonts w:eastAsia="Times New Roman" w:cstheme="minorHAnsi"/>
          <w:b/>
          <w:sz w:val="24"/>
          <w:szCs w:val="24"/>
          <w:lang w:eastAsia="ru-RU"/>
        </w:rPr>
        <w:t>се</w:t>
      </w:r>
    </w:p>
    <w:p w:rsidR="00292DFE" w:rsidRPr="005B383C" w:rsidRDefault="008B07A0" w:rsidP="0042254C">
      <w:pPr>
        <w:pStyle w:val="a3"/>
        <w:numPr>
          <w:ilvl w:val="1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Участники  конкур</w:t>
      </w:r>
      <w:r w:rsidR="00292DFE" w:rsidRPr="005B383C">
        <w:rPr>
          <w:rFonts w:asciiTheme="minorHAnsi" w:hAnsiTheme="minorHAnsi" w:cstheme="minorHAnsi"/>
          <w:color w:val="000000"/>
        </w:rPr>
        <w:t xml:space="preserve">са предоставляют </w:t>
      </w:r>
      <w:r w:rsidR="005A4F14" w:rsidRPr="005B383C">
        <w:rPr>
          <w:rFonts w:asciiTheme="minorHAnsi" w:hAnsiTheme="minorHAnsi" w:cstheme="minorHAnsi"/>
          <w:color w:val="000000"/>
        </w:rPr>
        <w:t>образцы</w:t>
      </w:r>
      <w:r w:rsidR="00292DFE" w:rsidRPr="005B383C">
        <w:rPr>
          <w:rFonts w:asciiTheme="minorHAnsi" w:hAnsiTheme="minorHAnsi" w:cstheme="minorHAnsi"/>
          <w:color w:val="000000"/>
        </w:rPr>
        <w:t xml:space="preserve"> </w:t>
      </w:r>
      <w:r w:rsidR="005A4F14" w:rsidRPr="005B383C">
        <w:rPr>
          <w:rFonts w:asciiTheme="minorHAnsi" w:hAnsiTheme="minorHAnsi" w:cstheme="minorHAnsi"/>
          <w:color w:val="000000"/>
        </w:rPr>
        <w:t xml:space="preserve">вина </w:t>
      </w:r>
      <w:r w:rsidR="00292DFE" w:rsidRPr="005B383C">
        <w:rPr>
          <w:rFonts w:asciiTheme="minorHAnsi" w:hAnsiTheme="minorHAnsi" w:cstheme="minorHAnsi"/>
          <w:color w:val="000000"/>
        </w:rPr>
        <w:t xml:space="preserve">непосредственно </w:t>
      </w:r>
      <w:r w:rsidR="005A4F14" w:rsidRPr="005B383C">
        <w:rPr>
          <w:rFonts w:asciiTheme="minorHAnsi" w:hAnsiTheme="minorHAnsi" w:cstheme="minorHAnsi"/>
          <w:color w:val="000000"/>
        </w:rPr>
        <w:t xml:space="preserve">дегустационной комиссии </w:t>
      </w:r>
      <w:r>
        <w:rPr>
          <w:rFonts w:asciiTheme="minorHAnsi" w:hAnsiTheme="minorHAnsi" w:cstheme="minorHAnsi"/>
          <w:color w:val="000000"/>
        </w:rPr>
        <w:t xml:space="preserve"> конкур</w:t>
      </w:r>
      <w:r w:rsidR="005A4F14" w:rsidRPr="005B383C">
        <w:rPr>
          <w:rFonts w:asciiTheme="minorHAnsi" w:hAnsiTheme="minorHAnsi" w:cstheme="minorHAnsi"/>
          <w:color w:val="000000"/>
        </w:rPr>
        <w:t>са до 1</w:t>
      </w:r>
      <w:r w:rsidR="00A474E3">
        <w:rPr>
          <w:rFonts w:asciiTheme="minorHAnsi" w:hAnsiTheme="minorHAnsi" w:cstheme="minorHAnsi"/>
          <w:color w:val="000000"/>
        </w:rPr>
        <w:t>5</w:t>
      </w:r>
      <w:r w:rsidR="00292DFE" w:rsidRPr="005B383C">
        <w:rPr>
          <w:rFonts w:asciiTheme="minorHAnsi" w:hAnsiTheme="minorHAnsi" w:cstheme="minorHAnsi"/>
          <w:color w:val="000000"/>
        </w:rPr>
        <w:t>:</w:t>
      </w:r>
      <w:r w:rsidR="005A4F14" w:rsidRPr="005B383C">
        <w:rPr>
          <w:rFonts w:asciiTheme="minorHAnsi" w:hAnsiTheme="minorHAnsi" w:cstheme="minorHAnsi"/>
          <w:color w:val="000000"/>
        </w:rPr>
        <w:t>00 12 октября 2019 года, которая будет располагаться в специально отведенном месте на территории</w:t>
      </w:r>
      <w:r w:rsidR="00292DFE" w:rsidRPr="005B383C">
        <w:rPr>
          <w:rFonts w:asciiTheme="minorHAnsi" w:hAnsiTheme="minorHAnsi" w:cstheme="minorHAnsi"/>
          <w:color w:val="000000"/>
        </w:rPr>
        <w:t xml:space="preserve"> </w:t>
      </w:r>
      <w:r w:rsidR="005A4F14" w:rsidRPr="005B383C">
        <w:rPr>
          <w:rFonts w:asciiTheme="minorHAnsi" w:hAnsiTheme="minorHAnsi" w:cstheme="minorHAnsi"/>
          <w:color w:val="000000"/>
        </w:rPr>
        <w:t>Парка им. Александра Невского в городе Бендеры.</w:t>
      </w:r>
    </w:p>
    <w:p w:rsidR="00547856" w:rsidRPr="005B383C" w:rsidRDefault="00526259" w:rsidP="0042254C">
      <w:pPr>
        <w:pStyle w:val="a3"/>
        <w:numPr>
          <w:ilvl w:val="1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5B383C">
        <w:rPr>
          <w:rFonts w:asciiTheme="minorHAnsi" w:hAnsiTheme="minorHAnsi" w:cstheme="minorHAnsi"/>
          <w:color w:val="000000"/>
        </w:rPr>
        <w:t>З</w:t>
      </w:r>
      <w:r w:rsidR="008A799B" w:rsidRPr="005B383C">
        <w:rPr>
          <w:rFonts w:asciiTheme="minorHAnsi" w:hAnsiTheme="minorHAnsi" w:cstheme="minorHAnsi"/>
          <w:color w:val="000000"/>
        </w:rPr>
        <w:t>аявк</w:t>
      </w:r>
      <w:r w:rsidRPr="005B383C">
        <w:rPr>
          <w:rFonts w:asciiTheme="minorHAnsi" w:hAnsiTheme="minorHAnsi" w:cstheme="minorHAnsi"/>
          <w:color w:val="000000"/>
        </w:rPr>
        <w:t>а</w:t>
      </w:r>
      <w:r w:rsidR="008A799B" w:rsidRPr="005B383C">
        <w:rPr>
          <w:rFonts w:asciiTheme="minorHAnsi" w:hAnsiTheme="minorHAnsi" w:cstheme="minorHAnsi"/>
          <w:color w:val="000000"/>
        </w:rPr>
        <w:t xml:space="preserve"> на участие в </w:t>
      </w:r>
      <w:r w:rsidR="008B07A0">
        <w:rPr>
          <w:rFonts w:asciiTheme="minorHAnsi" w:hAnsiTheme="minorHAnsi" w:cstheme="minorHAnsi"/>
          <w:color w:val="000000"/>
        </w:rPr>
        <w:t xml:space="preserve"> конкур</w:t>
      </w:r>
      <w:r w:rsidR="008A799B" w:rsidRPr="005B383C">
        <w:rPr>
          <w:rFonts w:asciiTheme="minorHAnsi" w:hAnsiTheme="minorHAnsi" w:cstheme="minorHAnsi"/>
          <w:color w:val="000000"/>
        </w:rPr>
        <w:t>се</w:t>
      </w:r>
      <w:r w:rsidR="00E14E79" w:rsidRPr="005B383C">
        <w:rPr>
          <w:rFonts w:asciiTheme="minorHAnsi" w:hAnsiTheme="minorHAnsi" w:cstheme="minorHAnsi"/>
          <w:color w:val="000000"/>
        </w:rPr>
        <w:t xml:space="preserve"> (Приложение 1)</w:t>
      </w:r>
      <w:r w:rsidR="007B2FF5" w:rsidRPr="005B383C">
        <w:rPr>
          <w:rFonts w:asciiTheme="minorHAnsi" w:hAnsiTheme="minorHAnsi" w:cstheme="minorHAnsi"/>
          <w:color w:val="000000"/>
        </w:rPr>
        <w:t xml:space="preserve"> </w:t>
      </w:r>
      <w:r w:rsidRPr="005B383C">
        <w:rPr>
          <w:rFonts w:asciiTheme="minorHAnsi" w:hAnsiTheme="minorHAnsi" w:cstheme="minorHAnsi"/>
          <w:color w:val="000000"/>
        </w:rPr>
        <w:t>должна содержать</w:t>
      </w:r>
      <w:r w:rsidR="007B2FF5" w:rsidRPr="005B383C">
        <w:rPr>
          <w:rFonts w:asciiTheme="minorHAnsi" w:hAnsiTheme="minorHAnsi" w:cstheme="minorHAnsi"/>
          <w:color w:val="000000"/>
        </w:rPr>
        <w:t xml:space="preserve"> </w:t>
      </w:r>
      <w:r w:rsidR="00547856" w:rsidRPr="005B383C">
        <w:rPr>
          <w:rFonts w:asciiTheme="minorHAnsi" w:hAnsiTheme="minorHAnsi" w:cstheme="minorHAnsi"/>
          <w:color w:val="000000"/>
        </w:rPr>
        <w:t>следующ</w:t>
      </w:r>
      <w:r w:rsidRPr="005B383C">
        <w:rPr>
          <w:rFonts w:asciiTheme="minorHAnsi" w:hAnsiTheme="minorHAnsi" w:cstheme="minorHAnsi"/>
          <w:color w:val="000000"/>
        </w:rPr>
        <w:t>ую</w:t>
      </w:r>
      <w:r w:rsidR="00547856" w:rsidRPr="005B383C">
        <w:rPr>
          <w:rFonts w:asciiTheme="minorHAnsi" w:hAnsiTheme="minorHAnsi" w:cstheme="minorHAnsi"/>
          <w:color w:val="000000"/>
        </w:rPr>
        <w:t xml:space="preserve"> информаци</w:t>
      </w:r>
      <w:r w:rsidRPr="005B383C">
        <w:rPr>
          <w:rFonts w:asciiTheme="minorHAnsi" w:hAnsiTheme="minorHAnsi" w:cstheme="minorHAnsi"/>
          <w:color w:val="000000"/>
        </w:rPr>
        <w:t>ю</w:t>
      </w:r>
      <w:r w:rsidR="00547856" w:rsidRPr="005B383C">
        <w:rPr>
          <w:rFonts w:asciiTheme="minorHAnsi" w:hAnsiTheme="minorHAnsi" w:cstheme="minorHAnsi"/>
          <w:color w:val="000000"/>
        </w:rPr>
        <w:t>:</w:t>
      </w:r>
    </w:p>
    <w:p w:rsidR="008A799B" w:rsidRPr="005B383C" w:rsidRDefault="005A1A2B" w:rsidP="008800A4">
      <w:pPr>
        <w:pStyle w:val="a3"/>
        <w:numPr>
          <w:ilvl w:val="0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5B383C">
        <w:rPr>
          <w:rFonts w:asciiTheme="minorHAnsi" w:hAnsiTheme="minorHAnsi" w:cstheme="minorHAnsi"/>
          <w:color w:val="000000"/>
        </w:rPr>
        <w:t>Ф.И.О.</w:t>
      </w:r>
      <w:r w:rsidR="008A799B" w:rsidRPr="005B383C">
        <w:rPr>
          <w:rFonts w:asciiTheme="minorHAnsi" w:hAnsiTheme="minorHAnsi" w:cstheme="minorHAnsi"/>
          <w:color w:val="000000"/>
        </w:rPr>
        <w:t xml:space="preserve"> </w:t>
      </w:r>
      <w:r w:rsidR="00526259" w:rsidRPr="005B383C">
        <w:rPr>
          <w:rFonts w:asciiTheme="minorHAnsi" w:hAnsiTheme="minorHAnsi" w:cstheme="minorHAnsi"/>
          <w:color w:val="000000"/>
        </w:rPr>
        <w:t>винодела</w:t>
      </w:r>
      <w:r w:rsidR="00207046" w:rsidRPr="005B383C">
        <w:rPr>
          <w:rFonts w:asciiTheme="minorHAnsi" w:hAnsiTheme="minorHAnsi" w:cstheme="minorHAnsi"/>
          <w:color w:val="000000"/>
        </w:rPr>
        <w:t>;</w:t>
      </w:r>
    </w:p>
    <w:p w:rsidR="00526259" w:rsidRPr="005B383C" w:rsidRDefault="008C4684" w:rsidP="00526259">
      <w:pPr>
        <w:pStyle w:val="a3"/>
        <w:numPr>
          <w:ilvl w:val="0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5B383C">
        <w:rPr>
          <w:rFonts w:asciiTheme="minorHAnsi" w:hAnsiTheme="minorHAnsi" w:cstheme="minorHAnsi"/>
          <w:color w:val="000000"/>
        </w:rPr>
        <w:t>м</w:t>
      </w:r>
      <w:r w:rsidR="00526259" w:rsidRPr="005B383C">
        <w:rPr>
          <w:rFonts w:asciiTheme="minorHAnsi" w:hAnsiTheme="minorHAnsi" w:cstheme="minorHAnsi"/>
          <w:color w:val="000000"/>
        </w:rPr>
        <w:t>есто проживания винодела;</w:t>
      </w:r>
    </w:p>
    <w:p w:rsidR="007E3660" w:rsidRPr="005B383C" w:rsidRDefault="007E3660" w:rsidP="008800A4">
      <w:pPr>
        <w:pStyle w:val="a3"/>
        <w:numPr>
          <w:ilvl w:val="0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5B383C">
        <w:rPr>
          <w:rFonts w:asciiTheme="minorHAnsi" w:hAnsiTheme="minorHAnsi" w:cstheme="minorHAnsi"/>
          <w:color w:val="000000"/>
        </w:rPr>
        <w:t>контактный телефон</w:t>
      </w:r>
      <w:r w:rsidR="00207046" w:rsidRPr="005B383C">
        <w:rPr>
          <w:rFonts w:asciiTheme="minorHAnsi" w:hAnsiTheme="minorHAnsi" w:cstheme="minorHAnsi"/>
          <w:color w:val="000000"/>
        </w:rPr>
        <w:t>;</w:t>
      </w:r>
    </w:p>
    <w:p w:rsidR="00990E87" w:rsidRPr="005B383C" w:rsidRDefault="00990E87" w:rsidP="008800A4">
      <w:pPr>
        <w:pStyle w:val="a3"/>
        <w:numPr>
          <w:ilvl w:val="0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5B383C">
        <w:rPr>
          <w:rFonts w:asciiTheme="minorHAnsi" w:hAnsiTheme="minorHAnsi" w:cstheme="minorHAnsi"/>
          <w:color w:val="000000"/>
        </w:rPr>
        <w:t>адрес электронной почты</w:t>
      </w:r>
      <w:r w:rsidR="00207046" w:rsidRPr="005B383C">
        <w:rPr>
          <w:rFonts w:asciiTheme="minorHAnsi" w:hAnsiTheme="minorHAnsi" w:cstheme="minorHAnsi"/>
          <w:color w:val="000000"/>
        </w:rPr>
        <w:t>;</w:t>
      </w:r>
    </w:p>
    <w:p w:rsidR="007E3660" w:rsidRPr="005B383C" w:rsidRDefault="007E3660" w:rsidP="008800A4">
      <w:pPr>
        <w:pStyle w:val="a3"/>
        <w:numPr>
          <w:ilvl w:val="0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5B383C">
        <w:rPr>
          <w:rFonts w:asciiTheme="minorHAnsi" w:hAnsiTheme="minorHAnsi" w:cstheme="minorHAnsi"/>
          <w:color w:val="000000"/>
        </w:rPr>
        <w:t>род занятий</w:t>
      </w:r>
      <w:r w:rsidR="00990E87" w:rsidRPr="005B383C">
        <w:rPr>
          <w:rFonts w:asciiTheme="minorHAnsi" w:hAnsiTheme="minorHAnsi" w:cstheme="minorHAnsi"/>
          <w:color w:val="000000"/>
        </w:rPr>
        <w:t xml:space="preserve"> (название учебного заведения, места работы)</w:t>
      </w:r>
      <w:r w:rsidR="00207046" w:rsidRPr="005B383C">
        <w:rPr>
          <w:rFonts w:asciiTheme="minorHAnsi" w:hAnsiTheme="minorHAnsi" w:cstheme="minorHAnsi"/>
          <w:color w:val="000000"/>
        </w:rPr>
        <w:t>;</w:t>
      </w:r>
    </w:p>
    <w:p w:rsidR="007E3660" w:rsidRPr="005B383C" w:rsidRDefault="00990E87" w:rsidP="008800A4">
      <w:pPr>
        <w:pStyle w:val="a3"/>
        <w:numPr>
          <w:ilvl w:val="0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5B383C">
        <w:rPr>
          <w:rFonts w:asciiTheme="minorHAnsi" w:hAnsiTheme="minorHAnsi" w:cstheme="minorHAnsi"/>
          <w:color w:val="000000"/>
        </w:rPr>
        <w:t>полная</w:t>
      </w:r>
      <w:r w:rsidR="007E3660" w:rsidRPr="005B383C">
        <w:rPr>
          <w:rFonts w:asciiTheme="minorHAnsi" w:hAnsiTheme="minorHAnsi" w:cstheme="minorHAnsi"/>
          <w:color w:val="000000"/>
        </w:rPr>
        <w:t xml:space="preserve"> </w:t>
      </w:r>
      <w:r w:rsidR="007B2FF5" w:rsidRPr="005B383C">
        <w:rPr>
          <w:rFonts w:asciiTheme="minorHAnsi" w:hAnsiTheme="minorHAnsi" w:cstheme="minorHAnsi"/>
          <w:color w:val="000000"/>
        </w:rPr>
        <w:t>дат</w:t>
      </w:r>
      <w:r w:rsidR="007E3660" w:rsidRPr="005B383C">
        <w:rPr>
          <w:rFonts w:asciiTheme="minorHAnsi" w:hAnsiTheme="minorHAnsi" w:cstheme="minorHAnsi"/>
          <w:color w:val="000000"/>
        </w:rPr>
        <w:t>а</w:t>
      </w:r>
      <w:r w:rsidR="007B2FF5" w:rsidRPr="005B383C">
        <w:rPr>
          <w:rFonts w:asciiTheme="minorHAnsi" w:hAnsiTheme="minorHAnsi" w:cstheme="minorHAnsi"/>
          <w:color w:val="000000"/>
        </w:rPr>
        <w:t xml:space="preserve"> рождения</w:t>
      </w:r>
      <w:r w:rsidR="00207046" w:rsidRPr="005B383C">
        <w:rPr>
          <w:rFonts w:asciiTheme="minorHAnsi" w:hAnsiTheme="minorHAnsi" w:cstheme="minorHAnsi"/>
          <w:color w:val="000000"/>
        </w:rPr>
        <w:t>;</w:t>
      </w:r>
    </w:p>
    <w:p w:rsidR="007E3660" w:rsidRPr="005B383C" w:rsidRDefault="00475336" w:rsidP="00475336">
      <w:pPr>
        <w:pStyle w:val="a3"/>
        <w:numPr>
          <w:ilvl w:val="0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5B383C">
        <w:rPr>
          <w:rFonts w:asciiTheme="minorHAnsi" w:hAnsiTheme="minorHAnsi" w:cstheme="minorHAnsi"/>
          <w:color w:val="000000"/>
        </w:rPr>
        <w:t xml:space="preserve">в каких номинациях </w:t>
      </w:r>
      <w:r w:rsidR="007C2A09" w:rsidRPr="005B383C">
        <w:rPr>
          <w:rFonts w:asciiTheme="minorHAnsi" w:hAnsiTheme="minorHAnsi" w:cstheme="minorHAnsi"/>
          <w:color w:val="000000"/>
        </w:rPr>
        <w:t>лучших вин домашнего</w:t>
      </w:r>
      <w:r w:rsidR="004161C5">
        <w:rPr>
          <w:rFonts w:asciiTheme="minorHAnsi" w:hAnsiTheme="minorHAnsi" w:cstheme="minorHAnsi"/>
          <w:color w:val="000000"/>
        </w:rPr>
        <w:t xml:space="preserve"> </w:t>
      </w:r>
      <w:r w:rsidR="007C2A09" w:rsidRPr="005B383C">
        <w:rPr>
          <w:rFonts w:asciiTheme="minorHAnsi" w:hAnsiTheme="minorHAnsi" w:cstheme="minorHAnsi"/>
          <w:color w:val="000000"/>
        </w:rPr>
        <w:t xml:space="preserve">производства </w:t>
      </w:r>
      <w:r w:rsidRPr="005B383C">
        <w:rPr>
          <w:rFonts w:asciiTheme="minorHAnsi" w:hAnsiTheme="minorHAnsi" w:cstheme="minorHAnsi"/>
          <w:color w:val="000000"/>
        </w:rPr>
        <w:t>будут представлены образцы вина и количество образцов вина</w:t>
      </w:r>
      <w:r w:rsidR="00526259" w:rsidRPr="005B383C">
        <w:rPr>
          <w:rFonts w:asciiTheme="minorHAnsi" w:hAnsiTheme="minorHAnsi" w:cstheme="minorHAnsi"/>
          <w:color w:val="000000"/>
        </w:rPr>
        <w:t>.</w:t>
      </w:r>
    </w:p>
    <w:p w:rsidR="007B2FF5" w:rsidRPr="005B383C" w:rsidRDefault="00E043B6" w:rsidP="0042254C">
      <w:pPr>
        <w:pStyle w:val="a3"/>
        <w:numPr>
          <w:ilvl w:val="1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5B383C">
        <w:rPr>
          <w:rFonts w:asciiTheme="minorHAnsi" w:hAnsiTheme="minorHAnsi" w:cstheme="minorHAnsi"/>
          <w:color w:val="000000"/>
        </w:rPr>
        <w:t xml:space="preserve">Образцы вина должны сопровождаться </w:t>
      </w:r>
      <w:r w:rsidR="00970032" w:rsidRPr="005B383C">
        <w:rPr>
          <w:rFonts w:asciiTheme="minorHAnsi" w:hAnsiTheme="minorHAnsi" w:cstheme="minorHAnsi"/>
          <w:color w:val="000000"/>
        </w:rPr>
        <w:t>техническим описанием</w:t>
      </w:r>
      <w:r w:rsidRPr="005B383C">
        <w:rPr>
          <w:rFonts w:asciiTheme="minorHAnsi" w:hAnsiTheme="minorHAnsi" w:cstheme="minorHAnsi"/>
          <w:color w:val="000000"/>
        </w:rPr>
        <w:t xml:space="preserve"> (Приложение </w:t>
      </w:r>
      <w:r w:rsidR="00970032" w:rsidRPr="005B383C">
        <w:rPr>
          <w:rFonts w:asciiTheme="minorHAnsi" w:hAnsiTheme="minorHAnsi" w:cstheme="minorHAnsi"/>
          <w:color w:val="000000"/>
        </w:rPr>
        <w:t>2</w:t>
      </w:r>
      <w:r w:rsidRPr="005B383C">
        <w:rPr>
          <w:rFonts w:asciiTheme="minorHAnsi" w:hAnsiTheme="minorHAnsi" w:cstheme="minorHAnsi"/>
          <w:color w:val="000000"/>
        </w:rPr>
        <w:t>) с указанием следующей информации:</w:t>
      </w:r>
    </w:p>
    <w:p w:rsidR="002D3919" w:rsidRPr="005B383C" w:rsidRDefault="002D3919" w:rsidP="00970032">
      <w:pPr>
        <w:pStyle w:val="a3"/>
        <w:numPr>
          <w:ilvl w:val="0"/>
          <w:numId w:val="34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5B383C">
        <w:rPr>
          <w:rFonts w:asciiTheme="minorHAnsi" w:hAnsiTheme="minorHAnsi" w:cstheme="minorHAnsi"/>
          <w:color w:val="000000"/>
        </w:rPr>
        <w:t xml:space="preserve">Ф.И.О. винодела </w:t>
      </w:r>
    </w:p>
    <w:p w:rsidR="002D3919" w:rsidRPr="005B383C" w:rsidRDefault="007C2A09" w:rsidP="002D3919">
      <w:pPr>
        <w:pStyle w:val="a3"/>
        <w:numPr>
          <w:ilvl w:val="0"/>
          <w:numId w:val="34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5B383C">
        <w:rPr>
          <w:rFonts w:asciiTheme="minorHAnsi" w:hAnsiTheme="minorHAnsi" w:cstheme="minorHAnsi"/>
          <w:color w:val="000000"/>
        </w:rPr>
        <w:t>Н</w:t>
      </w:r>
      <w:r w:rsidR="008C4684" w:rsidRPr="005B383C">
        <w:rPr>
          <w:rFonts w:asciiTheme="minorHAnsi" w:hAnsiTheme="minorHAnsi" w:cstheme="minorHAnsi"/>
          <w:color w:val="000000"/>
        </w:rPr>
        <w:t>оминация</w:t>
      </w:r>
      <w:r w:rsidRPr="005B383C">
        <w:rPr>
          <w:rFonts w:asciiTheme="minorHAnsi" w:hAnsiTheme="minorHAnsi" w:cstheme="minorHAnsi"/>
          <w:color w:val="000000"/>
        </w:rPr>
        <w:t xml:space="preserve"> лучших вин домашнего</w:t>
      </w:r>
      <w:r w:rsidR="004161C5">
        <w:rPr>
          <w:rFonts w:asciiTheme="minorHAnsi" w:hAnsiTheme="minorHAnsi" w:cstheme="minorHAnsi"/>
          <w:color w:val="000000"/>
        </w:rPr>
        <w:t xml:space="preserve"> </w:t>
      </w:r>
      <w:r w:rsidRPr="005B383C">
        <w:rPr>
          <w:rFonts w:asciiTheme="minorHAnsi" w:hAnsiTheme="minorHAnsi" w:cstheme="minorHAnsi"/>
          <w:color w:val="000000"/>
        </w:rPr>
        <w:t>производства</w:t>
      </w:r>
      <w:r w:rsidR="008C4684" w:rsidRPr="005B383C">
        <w:rPr>
          <w:rFonts w:asciiTheme="minorHAnsi" w:hAnsiTheme="minorHAnsi" w:cstheme="minorHAnsi"/>
          <w:color w:val="000000"/>
        </w:rPr>
        <w:t>;</w:t>
      </w:r>
    </w:p>
    <w:p w:rsidR="00970032" w:rsidRPr="005B383C" w:rsidRDefault="00970032" w:rsidP="00970032">
      <w:pPr>
        <w:pStyle w:val="a3"/>
        <w:numPr>
          <w:ilvl w:val="0"/>
          <w:numId w:val="34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5B383C">
        <w:rPr>
          <w:rFonts w:asciiTheme="minorHAnsi" w:hAnsiTheme="minorHAnsi" w:cstheme="minorHAnsi"/>
          <w:color w:val="000000"/>
        </w:rPr>
        <w:t>название образц</w:t>
      </w:r>
      <w:r w:rsidR="003271BF" w:rsidRPr="005B383C">
        <w:rPr>
          <w:rFonts w:asciiTheme="minorHAnsi" w:hAnsiTheme="minorHAnsi" w:cstheme="minorHAnsi"/>
          <w:color w:val="000000"/>
        </w:rPr>
        <w:t>ов</w:t>
      </w:r>
      <w:r w:rsidRPr="005B383C">
        <w:rPr>
          <w:rFonts w:asciiTheme="minorHAnsi" w:hAnsiTheme="minorHAnsi" w:cstheme="minorHAnsi"/>
          <w:color w:val="000000"/>
        </w:rPr>
        <w:t>;</w:t>
      </w:r>
    </w:p>
    <w:p w:rsidR="00970032" w:rsidRPr="005B383C" w:rsidRDefault="00970032" w:rsidP="00970032">
      <w:pPr>
        <w:pStyle w:val="a3"/>
        <w:numPr>
          <w:ilvl w:val="0"/>
          <w:numId w:val="34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5B383C">
        <w:rPr>
          <w:rFonts w:asciiTheme="minorHAnsi" w:hAnsiTheme="minorHAnsi" w:cstheme="minorHAnsi"/>
          <w:color w:val="000000"/>
        </w:rPr>
        <w:t>год урожая;</w:t>
      </w:r>
    </w:p>
    <w:p w:rsidR="00970032" w:rsidRPr="005B383C" w:rsidRDefault="008C4684" w:rsidP="00970032">
      <w:pPr>
        <w:pStyle w:val="a3"/>
        <w:numPr>
          <w:ilvl w:val="0"/>
          <w:numId w:val="34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5B383C">
        <w:rPr>
          <w:rFonts w:asciiTheme="minorHAnsi" w:hAnsiTheme="minorHAnsi" w:cstheme="minorHAnsi"/>
          <w:color w:val="000000"/>
        </w:rPr>
        <w:t>цвет вина</w:t>
      </w:r>
      <w:r w:rsidR="004962FB" w:rsidRPr="005B383C">
        <w:rPr>
          <w:rFonts w:asciiTheme="minorHAnsi" w:hAnsiTheme="minorHAnsi" w:cstheme="minorHAnsi"/>
          <w:color w:val="000000"/>
        </w:rPr>
        <w:t>;</w:t>
      </w:r>
    </w:p>
    <w:p w:rsidR="008C4684" w:rsidRPr="005B383C" w:rsidRDefault="008C4684" w:rsidP="008C4684">
      <w:pPr>
        <w:pStyle w:val="a3"/>
        <w:numPr>
          <w:ilvl w:val="0"/>
          <w:numId w:val="34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5B383C">
        <w:rPr>
          <w:rFonts w:asciiTheme="minorHAnsi" w:hAnsiTheme="minorHAnsi" w:cstheme="minorHAnsi"/>
          <w:color w:val="000000"/>
        </w:rPr>
        <w:t>где выращен виноград;</w:t>
      </w:r>
    </w:p>
    <w:p w:rsidR="008C4684" w:rsidRPr="005B383C" w:rsidRDefault="008C4684" w:rsidP="00970032">
      <w:pPr>
        <w:pStyle w:val="a3"/>
        <w:numPr>
          <w:ilvl w:val="0"/>
          <w:numId w:val="34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5B383C">
        <w:rPr>
          <w:rFonts w:asciiTheme="minorHAnsi" w:hAnsiTheme="minorHAnsi" w:cstheme="minorHAnsi"/>
          <w:color w:val="000000"/>
        </w:rPr>
        <w:t>классификация по сорту винограда и процентное соотношение (</w:t>
      </w:r>
      <w:proofErr w:type="gramStart"/>
      <w:r w:rsidRPr="005B383C">
        <w:rPr>
          <w:rFonts w:asciiTheme="minorHAnsi" w:hAnsiTheme="minorHAnsi" w:cstheme="minorHAnsi"/>
          <w:color w:val="000000"/>
        </w:rPr>
        <w:t>сортовые</w:t>
      </w:r>
      <w:proofErr w:type="gramEnd"/>
      <w:r w:rsidRPr="005B383C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5B383C">
        <w:rPr>
          <w:rFonts w:asciiTheme="minorHAnsi" w:hAnsiTheme="minorHAnsi" w:cstheme="minorHAnsi"/>
          <w:color w:val="000000"/>
        </w:rPr>
        <w:t>сепажные</w:t>
      </w:r>
      <w:proofErr w:type="spellEnd"/>
      <w:r w:rsidRPr="005B383C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5B383C">
        <w:rPr>
          <w:rFonts w:asciiTheme="minorHAnsi" w:hAnsiTheme="minorHAnsi" w:cstheme="minorHAnsi"/>
          <w:color w:val="000000"/>
        </w:rPr>
        <w:t>купажные</w:t>
      </w:r>
      <w:proofErr w:type="spellEnd"/>
      <w:r w:rsidRPr="005B383C">
        <w:rPr>
          <w:rFonts w:asciiTheme="minorHAnsi" w:hAnsiTheme="minorHAnsi" w:cstheme="minorHAnsi"/>
          <w:color w:val="000000"/>
        </w:rPr>
        <w:t>)</w:t>
      </w:r>
    </w:p>
    <w:p w:rsidR="004962FB" w:rsidRPr="002636D1" w:rsidRDefault="008C4684" w:rsidP="002636D1">
      <w:pPr>
        <w:pStyle w:val="a3"/>
        <w:numPr>
          <w:ilvl w:val="0"/>
          <w:numId w:val="34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5B383C">
        <w:rPr>
          <w:rFonts w:asciiTheme="minorHAnsi" w:hAnsiTheme="minorHAnsi" w:cstheme="minorHAnsi"/>
          <w:color w:val="000000"/>
        </w:rPr>
        <w:t>классификация по содержанию этилового спирта и сахара вина</w:t>
      </w:r>
      <w:r w:rsidRPr="002636D1">
        <w:rPr>
          <w:rFonts w:asciiTheme="minorHAnsi" w:hAnsiTheme="minorHAnsi" w:cstheme="minorHAnsi"/>
          <w:color w:val="000000"/>
        </w:rPr>
        <w:t>.</w:t>
      </w:r>
    </w:p>
    <w:p w:rsidR="00E043B6" w:rsidRPr="005B383C" w:rsidRDefault="00E043B6" w:rsidP="0042254C">
      <w:pPr>
        <w:pStyle w:val="a3"/>
        <w:numPr>
          <w:ilvl w:val="1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5B383C">
        <w:rPr>
          <w:rFonts w:asciiTheme="minorHAnsi" w:hAnsiTheme="minorHAnsi" w:cstheme="minorHAnsi"/>
          <w:color w:val="000000"/>
        </w:rPr>
        <w:t>ЗАЯВКИ С НЕПОЛНЫМИ ДАННЫМИ ПРИНИМАТЬСЯ НЕ БУДУТ.</w:t>
      </w:r>
    </w:p>
    <w:p w:rsidR="005376CB" w:rsidRPr="005B383C" w:rsidRDefault="008B07A0" w:rsidP="0042254C">
      <w:pPr>
        <w:pStyle w:val="a3"/>
        <w:numPr>
          <w:ilvl w:val="0"/>
          <w:numId w:val="33"/>
        </w:numPr>
        <w:shd w:val="clear" w:color="auto" w:fill="DAEEF3" w:themeFill="accent5" w:themeFillTint="33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Style w:val="aa"/>
          <w:rFonts w:asciiTheme="minorHAnsi" w:hAnsiTheme="minorHAnsi" w:cstheme="minorHAnsi"/>
        </w:rPr>
      </w:pPr>
      <w:r>
        <w:rPr>
          <w:rStyle w:val="aa"/>
          <w:rFonts w:asciiTheme="minorHAnsi" w:hAnsiTheme="minorHAnsi" w:cstheme="minorHAnsi"/>
        </w:rPr>
        <w:t>Подведение итогов  конкур</w:t>
      </w:r>
      <w:r w:rsidR="00707CCA" w:rsidRPr="005B383C">
        <w:rPr>
          <w:rStyle w:val="aa"/>
          <w:rFonts w:asciiTheme="minorHAnsi" w:hAnsiTheme="minorHAnsi" w:cstheme="minorHAnsi"/>
        </w:rPr>
        <w:t>са</w:t>
      </w:r>
      <w:r w:rsidR="00D66B7A" w:rsidRPr="005B383C">
        <w:rPr>
          <w:rStyle w:val="aa"/>
          <w:rFonts w:asciiTheme="minorHAnsi" w:hAnsiTheme="minorHAnsi" w:cstheme="minorHAnsi"/>
        </w:rPr>
        <w:t xml:space="preserve"> </w:t>
      </w:r>
    </w:p>
    <w:p w:rsidR="007C2A09" w:rsidRPr="005B383C" w:rsidRDefault="007C2A09" w:rsidP="0042254C">
      <w:pPr>
        <w:pStyle w:val="a3"/>
        <w:numPr>
          <w:ilvl w:val="1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Style w:val="aa"/>
          <w:rFonts w:asciiTheme="minorHAnsi" w:hAnsiTheme="minorHAnsi" w:cstheme="minorHAnsi"/>
          <w:b w:val="0"/>
        </w:rPr>
      </w:pPr>
      <w:r w:rsidRPr="005B383C">
        <w:rPr>
          <w:rStyle w:val="aa"/>
          <w:rFonts w:asciiTheme="minorHAnsi" w:hAnsiTheme="minorHAnsi" w:cstheme="minorHAnsi"/>
          <w:b w:val="0"/>
        </w:rPr>
        <w:t>Выявление победителей в номинациях лучших вин домашнего производства осуществляет дегустационная комиссия, организованная Некоммерческим партнерством «Торгово-промышленная палата ПМР»;</w:t>
      </w:r>
    </w:p>
    <w:p w:rsidR="00D24E34" w:rsidRPr="005B383C" w:rsidRDefault="008B07A0" w:rsidP="0042254C">
      <w:pPr>
        <w:pStyle w:val="a3"/>
        <w:numPr>
          <w:ilvl w:val="1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Style w:val="aa"/>
          <w:rFonts w:asciiTheme="minorHAnsi" w:hAnsiTheme="minorHAnsi" w:cstheme="minorHAnsi"/>
        </w:rPr>
      </w:pPr>
      <w:r>
        <w:rPr>
          <w:rStyle w:val="aa"/>
          <w:rFonts w:asciiTheme="minorHAnsi" w:hAnsiTheme="minorHAnsi" w:cstheme="minorHAnsi"/>
          <w:b w:val="0"/>
        </w:rPr>
        <w:t>Выбор победителей  конкур</w:t>
      </w:r>
      <w:r w:rsidR="00D24E34" w:rsidRPr="005B383C">
        <w:rPr>
          <w:rStyle w:val="aa"/>
          <w:rFonts w:asciiTheme="minorHAnsi" w:hAnsiTheme="minorHAnsi" w:cstheme="minorHAnsi"/>
          <w:b w:val="0"/>
        </w:rPr>
        <w:t>са проводится в 2 этапа:</w:t>
      </w:r>
    </w:p>
    <w:p w:rsidR="00D24E34" w:rsidRPr="005B383C" w:rsidRDefault="00E97068" w:rsidP="008800A4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5B383C">
        <w:rPr>
          <w:rFonts w:asciiTheme="minorHAnsi" w:hAnsiTheme="minorHAnsi" w:cstheme="minorHAnsi"/>
          <w:shd w:val="clear" w:color="auto" w:fill="FFFFFF"/>
        </w:rPr>
        <w:t xml:space="preserve">I этап: </w:t>
      </w:r>
      <w:r w:rsidR="00DA19D0" w:rsidRPr="005B383C">
        <w:rPr>
          <w:rFonts w:asciiTheme="minorHAnsi" w:hAnsiTheme="minorHAnsi" w:cstheme="minorHAnsi"/>
        </w:rPr>
        <w:t>д</w:t>
      </w:r>
      <w:r w:rsidR="003A562D" w:rsidRPr="005B383C">
        <w:rPr>
          <w:rFonts w:asciiTheme="minorHAnsi" w:hAnsiTheme="minorHAnsi" w:cstheme="minorHAnsi"/>
        </w:rPr>
        <w:t>егустация образцов и заполнение дегустационных листов</w:t>
      </w:r>
      <w:r w:rsidR="00DA19D0" w:rsidRPr="005B383C">
        <w:rPr>
          <w:rFonts w:asciiTheme="minorHAnsi" w:hAnsiTheme="minorHAnsi" w:cstheme="minorHAnsi"/>
        </w:rPr>
        <w:t>;</w:t>
      </w:r>
    </w:p>
    <w:p w:rsidR="00D24E34" w:rsidRPr="005B383C" w:rsidRDefault="00E97068" w:rsidP="008800A4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5B383C">
        <w:rPr>
          <w:rFonts w:asciiTheme="minorHAnsi" w:hAnsiTheme="minorHAnsi" w:cstheme="minorHAnsi"/>
          <w:shd w:val="clear" w:color="auto" w:fill="FFFFFF"/>
        </w:rPr>
        <w:t xml:space="preserve">II этап: </w:t>
      </w:r>
      <w:r w:rsidR="00DA19D0" w:rsidRPr="005B383C">
        <w:rPr>
          <w:rFonts w:asciiTheme="minorHAnsi" w:hAnsiTheme="minorHAnsi" w:cstheme="minorHAnsi"/>
        </w:rPr>
        <w:t>подсчет баллов</w:t>
      </w:r>
      <w:r w:rsidR="003A562D" w:rsidRPr="005B383C">
        <w:rPr>
          <w:rFonts w:asciiTheme="minorHAnsi" w:hAnsiTheme="minorHAnsi" w:cstheme="minorHAnsi"/>
        </w:rPr>
        <w:t xml:space="preserve"> и определение победителей</w:t>
      </w:r>
      <w:r w:rsidR="00DA19D0" w:rsidRPr="005B383C">
        <w:rPr>
          <w:rFonts w:asciiTheme="minorHAnsi" w:hAnsiTheme="minorHAnsi" w:cstheme="minorHAnsi"/>
        </w:rPr>
        <w:t>.</w:t>
      </w:r>
    </w:p>
    <w:p w:rsidR="0083073A" w:rsidRPr="005B383C" w:rsidRDefault="0083073A" w:rsidP="0042254C">
      <w:pPr>
        <w:pStyle w:val="a3"/>
        <w:numPr>
          <w:ilvl w:val="1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5B383C">
        <w:rPr>
          <w:rFonts w:asciiTheme="minorHAnsi" w:hAnsiTheme="minorHAnsi" w:cstheme="minorHAnsi"/>
          <w:color w:val="000000"/>
        </w:rPr>
        <w:t xml:space="preserve">В состав </w:t>
      </w:r>
      <w:r w:rsidR="00DA19D0" w:rsidRPr="005B383C">
        <w:rPr>
          <w:rFonts w:asciiTheme="minorHAnsi" w:hAnsiTheme="minorHAnsi" w:cstheme="minorHAnsi"/>
          <w:color w:val="000000"/>
        </w:rPr>
        <w:t>дегустационной комиссии</w:t>
      </w:r>
      <w:r w:rsidR="008B07A0">
        <w:rPr>
          <w:rFonts w:asciiTheme="minorHAnsi" w:hAnsiTheme="minorHAnsi" w:cstheme="minorHAnsi"/>
          <w:color w:val="000000"/>
        </w:rPr>
        <w:t xml:space="preserve">  конкур</w:t>
      </w:r>
      <w:r w:rsidRPr="005B383C">
        <w:rPr>
          <w:rFonts w:asciiTheme="minorHAnsi" w:hAnsiTheme="minorHAnsi" w:cstheme="minorHAnsi"/>
          <w:color w:val="000000"/>
        </w:rPr>
        <w:t>са входят:</w:t>
      </w:r>
    </w:p>
    <w:p w:rsidR="00F47E23" w:rsidRDefault="00F47E23" w:rsidP="008800A4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Профессиональный </w:t>
      </w:r>
      <w:proofErr w:type="spellStart"/>
      <w:r>
        <w:rPr>
          <w:rFonts w:asciiTheme="minorHAnsi" w:hAnsiTheme="minorHAnsi" w:cstheme="minorHAnsi"/>
          <w:color w:val="000000"/>
        </w:rPr>
        <w:t>сомилье</w:t>
      </w:r>
      <w:proofErr w:type="spellEnd"/>
      <w:r>
        <w:rPr>
          <w:rFonts w:asciiTheme="minorHAnsi" w:hAnsiTheme="minorHAnsi" w:cstheme="minorHAnsi"/>
          <w:color w:val="000000"/>
        </w:rPr>
        <w:t xml:space="preserve"> –</w:t>
      </w:r>
      <w:r w:rsidRPr="005B383C">
        <w:rPr>
          <w:rFonts w:asciiTheme="minorHAnsi" w:hAnsiTheme="minorHAnsi" w:cstheme="minorHAnsi"/>
          <w:color w:val="000000"/>
        </w:rPr>
        <w:t xml:space="preserve"> председатель</w:t>
      </w:r>
      <w:r>
        <w:rPr>
          <w:rFonts w:asciiTheme="minorHAnsi" w:hAnsiTheme="minorHAnsi" w:cstheme="minorHAnsi"/>
          <w:color w:val="000000"/>
        </w:rPr>
        <w:t>;</w:t>
      </w:r>
    </w:p>
    <w:p w:rsidR="0083073A" w:rsidRPr="005B383C" w:rsidRDefault="00F47E23" w:rsidP="008800A4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5B383C">
        <w:rPr>
          <w:rFonts w:asciiTheme="minorHAnsi" w:hAnsiTheme="minorHAnsi" w:cstheme="minorHAnsi"/>
          <w:color w:val="000000"/>
        </w:rPr>
        <w:t xml:space="preserve">руководитель Проекта «Покупай </w:t>
      </w:r>
      <w:proofErr w:type="gramStart"/>
      <w:r w:rsidRPr="005B383C">
        <w:rPr>
          <w:rFonts w:asciiTheme="minorHAnsi" w:hAnsiTheme="minorHAnsi" w:cstheme="minorHAnsi"/>
          <w:color w:val="000000"/>
        </w:rPr>
        <w:t>приднестровское</w:t>
      </w:r>
      <w:proofErr w:type="gramEnd"/>
      <w:r w:rsidRPr="005B383C">
        <w:rPr>
          <w:rFonts w:asciiTheme="minorHAnsi" w:hAnsiTheme="minorHAnsi" w:cstheme="minorHAnsi"/>
          <w:color w:val="000000"/>
        </w:rPr>
        <w:t>!»</w:t>
      </w:r>
      <w:r w:rsidR="001F0DF0" w:rsidRPr="005B383C">
        <w:rPr>
          <w:rFonts w:asciiTheme="minorHAnsi" w:hAnsiTheme="minorHAnsi" w:cstheme="minorHAnsi"/>
          <w:color w:val="000000"/>
        </w:rPr>
        <w:t>;</w:t>
      </w:r>
    </w:p>
    <w:p w:rsidR="0083073A" w:rsidRPr="005B383C" w:rsidRDefault="00DA19D0" w:rsidP="008800A4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5B383C">
        <w:rPr>
          <w:rFonts w:asciiTheme="minorHAnsi" w:hAnsiTheme="minorHAnsi" w:cstheme="minorHAnsi"/>
          <w:color w:val="000000"/>
        </w:rPr>
        <w:t>представитель ЗАО «Тираспольского винно-коньячный завода KVINT»</w:t>
      </w:r>
      <w:r w:rsidR="0083073A" w:rsidRPr="005B383C">
        <w:rPr>
          <w:rFonts w:asciiTheme="minorHAnsi" w:hAnsiTheme="minorHAnsi" w:cstheme="minorHAnsi"/>
          <w:color w:val="000000"/>
        </w:rPr>
        <w:t>;</w:t>
      </w:r>
    </w:p>
    <w:p w:rsidR="00C17FA0" w:rsidRPr="005B383C" w:rsidRDefault="00DA19D0" w:rsidP="008800A4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5B383C">
        <w:rPr>
          <w:rFonts w:asciiTheme="minorHAnsi" w:hAnsiTheme="minorHAnsi" w:cstheme="minorHAnsi"/>
          <w:color w:val="000000"/>
        </w:rPr>
        <w:t>представитель ЗАО «</w:t>
      </w:r>
      <w:r w:rsidR="00EC675A" w:rsidRPr="005B383C">
        <w:rPr>
          <w:rFonts w:asciiTheme="minorHAnsi" w:hAnsiTheme="minorHAnsi" w:cstheme="minorHAnsi"/>
          <w:color w:val="000000"/>
        </w:rPr>
        <w:t>Букет Молдавии</w:t>
      </w:r>
      <w:r w:rsidRPr="005B383C">
        <w:rPr>
          <w:rFonts w:asciiTheme="minorHAnsi" w:hAnsiTheme="minorHAnsi" w:cstheme="minorHAnsi"/>
          <w:color w:val="000000"/>
        </w:rPr>
        <w:t>»</w:t>
      </w:r>
      <w:r w:rsidR="00EC675A" w:rsidRPr="005B383C">
        <w:rPr>
          <w:rFonts w:asciiTheme="minorHAnsi" w:hAnsiTheme="minorHAnsi" w:cstheme="minorHAnsi"/>
          <w:color w:val="000000"/>
        </w:rPr>
        <w:t>;</w:t>
      </w:r>
    </w:p>
    <w:p w:rsidR="0083073A" w:rsidRDefault="0083073A" w:rsidP="008800A4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5B383C">
        <w:rPr>
          <w:rFonts w:asciiTheme="minorHAnsi" w:hAnsiTheme="minorHAnsi" w:cstheme="minorHAnsi"/>
          <w:color w:val="000000"/>
        </w:rPr>
        <w:t>представител</w:t>
      </w:r>
      <w:r w:rsidR="00DA19D0" w:rsidRPr="005B383C">
        <w:rPr>
          <w:rFonts w:asciiTheme="minorHAnsi" w:hAnsiTheme="minorHAnsi" w:cstheme="minorHAnsi"/>
          <w:color w:val="000000"/>
        </w:rPr>
        <w:t>ь министерства сельского хозяйства и природных ресурсов ПМР</w:t>
      </w:r>
      <w:r w:rsidR="001242B3" w:rsidRPr="005B383C">
        <w:rPr>
          <w:rFonts w:asciiTheme="minorHAnsi" w:hAnsiTheme="minorHAnsi" w:cstheme="minorHAnsi"/>
          <w:color w:val="000000"/>
        </w:rPr>
        <w:t>;</w:t>
      </w:r>
    </w:p>
    <w:p w:rsidR="007A07C9" w:rsidRDefault="007A07C9" w:rsidP="008800A4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представитель Государственной администрации города Бендеры;</w:t>
      </w:r>
    </w:p>
    <w:p w:rsidR="00F47E23" w:rsidRPr="005B383C" w:rsidRDefault="00F47E23" w:rsidP="008800A4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представитель </w:t>
      </w:r>
      <w:r w:rsidRPr="005B383C">
        <w:rPr>
          <w:rFonts w:asciiTheme="minorHAnsi" w:hAnsiTheme="minorHAnsi" w:cstheme="minorHAnsi"/>
          <w:shd w:val="clear" w:color="auto" w:fill="FFFFFF"/>
        </w:rPr>
        <w:t>Ассоциацией виноградарей и виноделов ПМР</w:t>
      </w:r>
      <w:r>
        <w:rPr>
          <w:rFonts w:asciiTheme="minorHAnsi" w:hAnsiTheme="minorHAnsi" w:cstheme="minorHAnsi"/>
          <w:shd w:val="clear" w:color="auto" w:fill="FFFFFF"/>
        </w:rPr>
        <w:t>;</w:t>
      </w:r>
    </w:p>
    <w:p w:rsidR="001242B3" w:rsidRPr="005B383C" w:rsidRDefault="001242B3" w:rsidP="008800A4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5B383C">
        <w:rPr>
          <w:rFonts w:asciiTheme="minorHAnsi" w:hAnsiTheme="minorHAnsi" w:cstheme="minorHAnsi"/>
          <w:color w:val="000000"/>
        </w:rPr>
        <w:lastRenderedPageBreak/>
        <w:t>представител</w:t>
      </w:r>
      <w:r w:rsidR="00DA19D0" w:rsidRPr="005B383C">
        <w:rPr>
          <w:rFonts w:asciiTheme="minorHAnsi" w:hAnsiTheme="minorHAnsi" w:cstheme="minorHAnsi"/>
          <w:color w:val="000000"/>
        </w:rPr>
        <w:t>ь</w:t>
      </w:r>
      <w:r w:rsidR="003F20E6" w:rsidRPr="005B383C">
        <w:rPr>
          <w:rFonts w:asciiTheme="minorHAnsi" w:hAnsiTheme="minorHAnsi" w:cstheme="minorHAnsi"/>
          <w:color w:val="000000"/>
        </w:rPr>
        <w:t xml:space="preserve"> </w:t>
      </w:r>
      <w:r w:rsidR="00DA38F4" w:rsidRPr="005B383C">
        <w:rPr>
          <w:rFonts w:asciiTheme="minorHAnsi" w:hAnsiTheme="minorHAnsi" w:cstheme="minorHAnsi"/>
          <w:color w:val="000000"/>
        </w:rPr>
        <w:t>АНО «Центр сертификации, метрологии и стандартизации»</w:t>
      </w:r>
      <w:r w:rsidR="003F20E6" w:rsidRPr="005B383C">
        <w:rPr>
          <w:rFonts w:asciiTheme="minorHAnsi" w:hAnsiTheme="minorHAnsi" w:cstheme="minorHAnsi"/>
          <w:color w:val="000000"/>
        </w:rPr>
        <w:t>.</w:t>
      </w:r>
    </w:p>
    <w:p w:rsidR="00BA593F" w:rsidRPr="005B383C" w:rsidRDefault="00BA593F" w:rsidP="0042254C">
      <w:pPr>
        <w:pStyle w:val="a3"/>
        <w:numPr>
          <w:ilvl w:val="1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5B383C">
        <w:rPr>
          <w:rFonts w:asciiTheme="minorHAnsi" w:hAnsiTheme="minorHAnsi" w:cstheme="minorHAnsi"/>
          <w:color w:val="000000"/>
        </w:rPr>
        <w:t xml:space="preserve">Критериями оценки </w:t>
      </w:r>
      <w:r w:rsidR="00F47E05" w:rsidRPr="005B383C">
        <w:rPr>
          <w:rFonts w:asciiTheme="minorHAnsi" w:hAnsiTheme="minorHAnsi" w:cstheme="minorHAnsi"/>
          <w:color w:val="000000"/>
        </w:rPr>
        <w:t>дегустационной комиссии</w:t>
      </w:r>
      <w:r w:rsidRPr="005B383C">
        <w:rPr>
          <w:rFonts w:asciiTheme="minorHAnsi" w:hAnsiTheme="minorHAnsi" w:cstheme="minorHAnsi"/>
          <w:color w:val="000000"/>
        </w:rPr>
        <w:t xml:space="preserve"> являются:</w:t>
      </w:r>
    </w:p>
    <w:p w:rsidR="00BA593F" w:rsidRPr="005B383C" w:rsidRDefault="00DA38F4" w:rsidP="008800A4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5B383C">
        <w:rPr>
          <w:rFonts w:asciiTheme="minorHAnsi" w:hAnsiTheme="minorHAnsi" w:cstheme="minorHAnsi"/>
          <w:color w:val="000000"/>
        </w:rPr>
        <w:t>прозрачность и цвет</w:t>
      </w:r>
      <w:r w:rsidR="00BA593F" w:rsidRPr="005B383C">
        <w:rPr>
          <w:rFonts w:asciiTheme="minorHAnsi" w:hAnsiTheme="minorHAnsi" w:cstheme="minorHAnsi"/>
          <w:color w:val="000000"/>
        </w:rPr>
        <w:t>;</w:t>
      </w:r>
    </w:p>
    <w:p w:rsidR="00BA593F" w:rsidRPr="005B383C" w:rsidRDefault="00DA38F4" w:rsidP="008800A4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5B383C">
        <w:t>а</w:t>
      </w:r>
      <w:r w:rsidRPr="00DA38F4">
        <w:t>ромат</w:t>
      </w:r>
      <w:r w:rsidR="00BA593F" w:rsidRPr="005B383C">
        <w:rPr>
          <w:rFonts w:asciiTheme="minorHAnsi" w:hAnsiTheme="minorHAnsi" w:cstheme="minorHAnsi"/>
          <w:color w:val="000000"/>
        </w:rPr>
        <w:t>;</w:t>
      </w:r>
    </w:p>
    <w:p w:rsidR="00BA593F" w:rsidRPr="005B383C" w:rsidRDefault="00DA38F4" w:rsidP="008800A4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5B383C">
        <w:rPr>
          <w:rFonts w:asciiTheme="minorHAnsi" w:hAnsiTheme="minorHAnsi" w:cstheme="minorHAnsi"/>
          <w:color w:val="000000"/>
        </w:rPr>
        <w:t>вкус</w:t>
      </w:r>
      <w:r w:rsidR="00BA593F" w:rsidRPr="005B383C">
        <w:rPr>
          <w:rFonts w:asciiTheme="minorHAnsi" w:hAnsiTheme="minorHAnsi" w:cstheme="minorHAnsi"/>
          <w:color w:val="000000"/>
        </w:rPr>
        <w:t>.</w:t>
      </w:r>
    </w:p>
    <w:p w:rsidR="00DA38F4" w:rsidRPr="005B383C" w:rsidRDefault="00DA38F4" w:rsidP="008800A4">
      <w:pPr>
        <w:pStyle w:val="a3"/>
        <w:numPr>
          <w:ilvl w:val="0"/>
          <w:numId w:val="21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 w:rsidRPr="005B383C">
        <w:t>т</w:t>
      </w:r>
      <w:r w:rsidRPr="00DA38F4">
        <w:t>ипичность</w:t>
      </w:r>
      <w:r w:rsidRPr="005B383C">
        <w:t>.</w:t>
      </w:r>
    </w:p>
    <w:p w:rsidR="00985A4E" w:rsidRPr="005B383C" w:rsidRDefault="008B07A0" w:rsidP="0042254C">
      <w:pPr>
        <w:pStyle w:val="a3"/>
        <w:numPr>
          <w:ilvl w:val="1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Представленные на  конкур</w:t>
      </w:r>
      <w:r w:rsidR="00BA593F" w:rsidRPr="005B383C">
        <w:rPr>
          <w:rFonts w:asciiTheme="minorHAnsi" w:hAnsiTheme="minorHAnsi" w:cstheme="minorHAnsi"/>
        </w:rPr>
        <w:t xml:space="preserve">с </w:t>
      </w:r>
      <w:r w:rsidR="00D63E7A" w:rsidRPr="005B383C">
        <w:rPr>
          <w:rFonts w:asciiTheme="minorHAnsi" w:hAnsiTheme="minorHAnsi" w:cstheme="minorHAnsi"/>
        </w:rPr>
        <w:t>образцы вина</w:t>
      </w:r>
      <w:r w:rsidR="00BA593F" w:rsidRPr="005B383C">
        <w:rPr>
          <w:rFonts w:asciiTheme="minorHAnsi" w:hAnsiTheme="minorHAnsi" w:cstheme="minorHAnsi"/>
        </w:rPr>
        <w:t xml:space="preserve"> представляются </w:t>
      </w:r>
      <w:r w:rsidR="00F40804" w:rsidRPr="005B383C">
        <w:rPr>
          <w:rFonts w:asciiTheme="minorHAnsi" w:hAnsiTheme="minorHAnsi" w:cstheme="minorHAnsi"/>
        </w:rPr>
        <w:t xml:space="preserve">членам </w:t>
      </w:r>
      <w:r w:rsidR="006B3317" w:rsidRPr="005B383C">
        <w:rPr>
          <w:rFonts w:asciiTheme="minorHAnsi" w:hAnsiTheme="minorHAnsi" w:cstheme="minorHAnsi"/>
          <w:color w:val="000000"/>
        </w:rPr>
        <w:t>дегустационной комиссии</w:t>
      </w:r>
      <w:r w:rsidR="00F40804" w:rsidRPr="005B383C">
        <w:rPr>
          <w:rFonts w:asciiTheme="minorHAnsi" w:hAnsiTheme="minorHAnsi" w:cstheme="minorHAnsi"/>
        </w:rPr>
        <w:t xml:space="preserve"> </w:t>
      </w:r>
      <w:r w:rsidR="00BA593F" w:rsidRPr="005B383C">
        <w:rPr>
          <w:rFonts w:asciiTheme="minorHAnsi" w:hAnsiTheme="minorHAnsi" w:cstheme="minorHAnsi"/>
        </w:rPr>
        <w:t>для оценки</w:t>
      </w:r>
      <w:r w:rsidR="00F40804" w:rsidRPr="005B383C">
        <w:rPr>
          <w:rFonts w:asciiTheme="minorHAnsi" w:hAnsiTheme="minorHAnsi" w:cstheme="minorHAnsi"/>
        </w:rPr>
        <w:t xml:space="preserve"> по перечисленным критериям. </w:t>
      </w:r>
      <w:r w:rsidR="00966DAB" w:rsidRPr="005B383C">
        <w:rPr>
          <w:rFonts w:asciiTheme="minorHAnsi" w:hAnsiTheme="minorHAnsi" w:cstheme="minorHAnsi"/>
        </w:rPr>
        <w:t xml:space="preserve">Бальная система оценки </w:t>
      </w:r>
      <w:r w:rsidR="00E950E2">
        <w:rPr>
          <w:rFonts w:asciiTheme="minorHAnsi" w:hAnsiTheme="minorHAnsi" w:cstheme="minorHAnsi"/>
        </w:rPr>
        <w:t>образцов</w:t>
      </w:r>
      <w:r w:rsidR="00966DAB" w:rsidRPr="005B383C">
        <w:rPr>
          <w:rFonts w:asciiTheme="minorHAnsi" w:hAnsiTheme="minorHAnsi" w:cstheme="minorHAnsi"/>
        </w:rPr>
        <w:t xml:space="preserve"> </w:t>
      </w:r>
      <w:r w:rsidR="00E950E2">
        <w:rPr>
          <w:rFonts w:asciiTheme="minorHAnsi" w:hAnsiTheme="minorHAnsi" w:cstheme="minorHAnsi"/>
        </w:rPr>
        <w:t>для</w:t>
      </w:r>
      <w:r w:rsidR="00966DAB" w:rsidRPr="005B383C">
        <w:rPr>
          <w:rFonts w:asciiTheme="minorHAnsi" w:hAnsiTheme="minorHAnsi" w:cstheme="minorHAnsi"/>
        </w:rPr>
        <w:t xml:space="preserve"> независимого голосования</w:t>
      </w:r>
      <w:r w:rsidR="00F03D76" w:rsidRPr="005B383C">
        <w:rPr>
          <w:rFonts w:asciiTheme="minorHAnsi" w:hAnsiTheme="minorHAnsi" w:cstheme="minorHAnsi"/>
        </w:rPr>
        <w:t xml:space="preserve"> </w:t>
      </w:r>
      <w:r w:rsidR="00966DAB" w:rsidRPr="005B383C">
        <w:rPr>
          <w:rFonts w:asciiTheme="minorHAnsi" w:hAnsiTheme="minorHAnsi" w:cstheme="minorHAnsi"/>
        </w:rPr>
        <w:t xml:space="preserve">будет предоставлена членам </w:t>
      </w:r>
      <w:r w:rsidR="00E950E2">
        <w:rPr>
          <w:rFonts w:asciiTheme="minorHAnsi" w:hAnsiTheme="minorHAnsi" w:cstheme="minorHAnsi"/>
        </w:rPr>
        <w:t>к</w:t>
      </w:r>
      <w:r w:rsidR="00966DAB" w:rsidRPr="005B383C">
        <w:rPr>
          <w:rFonts w:asciiTheme="minorHAnsi" w:hAnsiTheme="minorHAnsi" w:cstheme="minorHAnsi"/>
        </w:rPr>
        <w:t xml:space="preserve">омиссии до начала ее заседания. </w:t>
      </w:r>
      <w:r w:rsidR="00F40804" w:rsidRPr="005B383C">
        <w:rPr>
          <w:rFonts w:asciiTheme="minorHAnsi" w:hAnsiTheme="minorHAnsi" w:cstheme="minorHAnsi"/>
        </w:rPr>
        <w:t>В итоге в каждой</w:t>
      </w:r>
      <w:r w:rsidR="003370C1" w:rsidRPr="005B383C">
        <w:rPr>
          <w:rFonts w:asciiTheme="minorHAnsi" w:hAnsiTheme="minorHAnsi" w:cstheme="minorHAnsi"/>
        </w:rPr>
        <w:t xml:space="preserve"> номинации лучших вин домашнего производства</w:t>
      </w:r>
      <w:r w:rsidR="00F40804" w:rsidRPr="005B383C">
        <w:rPr>
          <w:rFonts w:asciiTheme="minorHAnsi" w:hAnsiTheme="minorHAnsi" w:cstheme="minorHAnsi"/>
        </w:rPr>
        <w:t xml:space="preserve"> будет о</w:t>
      </w:r>
      <w:r w:rsidR="00985A4E" w:rsidRPr="005B383C">
        <w:rPr>
          <w:rFonts w:asciiTheme="minorHAnsi" w:hAnsiTheme="minorHAnsi" w:cstheme="minorHAnsi"/>
        </w:rPr>
        <w:t xml:space="preserve">тобрано по 1 </w:t>
      </w:r>
      <w:r w:rsidR="003370C1" w:rsidRPr="005B383C">
        <w:rPr>
          <w:rFonts w:asciiTheme="minorHAnsi" w:hAnsiTheme="minorHAnsi" w:cstheme="minorHAnsi"/>
        </w:rPr>
        <w:t>(одному) победителю</w:t>
      </w:r>
      <w:r w:rsidR="00985A4E" w:rsidRPr="005B383C">
        <w:rPr>
          <w:rFonts w:asciiTheme="minorHAnsi" w:hAnsiTheme="minorHAnsi" w:cstheme="minorHAnsi"/>
        </w:rPr>
        <w:t>.</w:t>
      </w:r>
    </w:p>
    <w:p w:rsidR="00F47E05" w:rsidRPr="005B383C" w:rsidRDefault="00F47E05" w:rsidP="0042254C">
      <w:pPr>
        <w:pStyle w:val="a3"/>
        <w:numPr>
          <w:ilvl w:val="1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Theme="minorHAnsi" w:hAnsiTheme="minorHAnsi" w:cstheme="minorHAnsi"/>
        </w:rPr>
      </w:pPr>
      <w:r w:rsidRPr="005B383C">
        <w:rPr>
          <w:rFonts w:asciiTheme="minorHAnsi" w:hAnsiTheme="minorHAnsi" w:cstheme="minorHAnsi"/>
        </w:rPr>
        <w:t xml:space="preserve"> В случаи, если </w:t>
      </w:r>
      <w:r w:rsidR="008B07A0">
        <w:rPr>
          <w:rFonts w:asciiTheme="minorHAnsi" w:hAnsiTheme="minorHAnsi" w:cstheme="minorHAnsi"/>
        </w:rPr>
        <w:t xml:space="preserve"> конкур</w:t>
      </w:r>
      <w:r w:rsidRPr="005B383C">
        <w:rPr>
          <w:rFonts w:asciiTheme="minorHAnsi" w:hAnsiTheme="minorHAnsi" w:cstheme="minorHAnsi"/>
        </w:rPr>
        <w:t xml:space="preserve">санты наберут одинаковое количество баллов, то решение о победителе принимает председатель </w:t>
      </w:r>
      <w:r w:rsidRPr="005B383C">
        <w:rPr>
          <w:rFonts w:asciiTheme="minorHAnsi" w:hAnsiTheme="minorHAnsi" w:cstheme="minorHAnsi"/>
          <w:color w:val="000000"/>
        </w:rPr>
        <w:t>дегустационной комиссии.</w:t>
      </w:r>
    </w:p>
    <w:p w:rsidR="00292DFE" w:rsidRPr="005B383C" w:rsidRDefault="00292DFE" w:rsidP="0042254C">
      <w:pPr>
        <w:pStyle w:val="a3"/>
        <w:numPr>
          <w:ilvl w:val="0"/>
          <w:numId w:val="33"/>
        </w:numPr>
        <w:shd w:val="clear" w:color="auto" w:fill="DAEEF3" w:themeFill="accent5" w:themeFillTint="33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Style w:val="aa"/>
          <w:rFonts w:asciiTheme="minorHAnsi" w:hAnsiTheme="minorHAnsi" w:cstheme="minorHAnsi"/>
          <w:color w:val="000000"/>
        </w:rPr>
      </w:pPr>
      <w:r w:rsidRPr="005B383C">
        <w:rPr>
          <w:rStyle w:val="aa"/>
          <w:rFonts w:asciiTheme="minorHAnsi" w:hAnsiTheme="minorHAnsi" w:cstheme="minorHAnsi"/>
          <w:color w:val="000000"/>
        </w:rPr>
        <w:t>Награждение победителей</w:t>
      </w:r>
    </w:p>
    <w:p w:rsidR="00454009" w:rsidRPr="005B383C" w:rsidRDefault="00292DFE" w:rsidP="0042254C">
      <w:pPr>
        <w:pStyle w:val="a3"/>
        <w:numPr>
          <w:ilvl w:val="1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Theme="minorHAnsi" w:hAnsiTheme="minorHAnsi" w:cstheme="minorHAnsi"/>
        </w:rPr>
      </w:pPr>
      <w:r w:rsidRPr="005B383C">
        <w:rPr>
          <w:rFonts w:asciiTheme="minorHAnsi" w:hAnsiTheme="minorHAnsi" w:cstheme="minorHAnsi"/>
        </w:rPr>
        <w:t xml:space="preserve">По </w:t>
      </w:r>
      <w:r w:rsidRPr="005B383C">
        <w:rPr>
          <w:rFonts w:asciiTheme="minorHAnsi" w:hAnsiTheme="minorHAnsi" w:cstheme="minorHAnsi"/>
          <w:color w:val="000000"/>
        </w:rPr>
        <w:t>результатам</w:t>
      </w:r>
      <w:r w:rsidR="008B07A0">
        <w:rPr>
          <w:rFonts w:asciiTheme="minorHAnsi" w:hAnsiTheme="minorHAnsi" w:cstheme="minorHAnsi"/>
        </w:rPr>
        <w:t xml:space="preserve">  конкур</w:t>
      </w:r>
      <w:r w:rsidRPr="005B383C">
        <w:rPr>
          <w:rFonts w:asciiTheme="minorHAnsi" w:hAnsiTheme="minorHAnsi" w:cstheme="minorHAnsi"/>
        </w:rPr>
        <w:t xml:space="preserve">са будут определены по </w:t>
      </w:r>
      <w:r w:rsidR="00F47E05" w:rsidRPr="005B383C">
        <w:rPr>
          <w:rFonts w:asciiTheme="minorHAnsi" w:hAnsiTheme="minorHAnsi" w:cstheme="minorHAnsi"/>
        </w:rPr>
        <w:t>1 (одному) победителю</w:t>
      </w:r>
      <w:r w:rsidRPr="005B383C">
        <w:rPr>
          <w:rFonts w:asciiTheme="minorHAnsi" w:hAnsiTheme="minorHAnsi" w:cstheme="minorHAnsi"/>
        </w:rPr>
        <w:t xml:space="preserve"> в каждой </w:t>
      </w:r>
      <w:r w:rsidR="00F47E05" w:rsidRPr="005B383C">
        <w:rPr>
          <w:rFonts w:asciiTheme="minorHAnsi" w:hAnsiTheme="minorHAnsi" w:cstheme="minorHAnsi"/>
        </w:rPr>
        <w:t>номинации лучших вин домашнего</w:t>
      </w:r>
      <w:r w:rsidR="004161C5">
        <w:rPr>
          <w:rFonts w:asciiTheme="minorHAnsi" w:hAnsiTheme="minorHAnsi" w:cstheme="minorHAnsi"/>
        </w:rPr>
        <w:t xml:space="preserve"> </w:t>
      </w:r>
      <w:r w:rsidR="00F47E05" w:rsidRPr="005B383C">
        <w:rPr>
          <w:rFonts w:asciiTheme="minorHAnsi" w:hAnsiTheme="minorHAnsi" w:cstheme="minorHAnsi"/>
        </w:rPr>
        <w:t>производства</w:t>
      </w:r>
      <w:r w:rsidRPr="005B383C">
        <w:rPr>
          <w:rFonts w:asciiTheme="minorHAnsi" w:hAnsiTheme="minorHAnsi" w:cstheme="minorHAnsi"/>
        </w:rPr>
        <w:t>, которы</w:t>
      </w:r>
      <w:r w:rsidR="00F47E05" w:rsidRPr="005B383C">
        <w:rPr>
          <w:rFonts w:asciiTheme="minorHAnsi" w:hAnsiTheme="minorHAnsi" w:cstheme="minorHAnsi"/>
        </w:rPr>
        <w:t xml:space="preserve">е </w:t>
      </w:r>
      <w:r w:rsidRPr="005B383C">
        <w:rPr>
          <w:rFonts w:asciiTheme="minorHAnsi" w:hAnsiTheme="minorHAnsi" w:cstheme="minorHAnsi"/>
        </w:rPr>
        <w:t>буд</w:t>
      </w:r>
      <w:r w:rsidR="00454009" w:rsidRPr="005B383C">
        <w:rPr>
          <w:rFonts w:asciiTheme="minorHAnsi" w:hAnsiTheme="minorHAnsi" w:cstheme="minorHAnsi"/>
        </w:rPr>
        <w:t xml:space="preserve">ут отмечены </w:t>
      </w:r>
      <w:r w:rsidR="00F47E05" w:rsidRPr="005B383C">
        <w:rPr>
          <w:rFonts w:asciiTheme="minorHAnsi" w:hAnsiTheme="minorHAnsi" w:cstheme="minorHAnsi"/>
        </w:rPr>
        <w:t>ценными</w:t>
      </w:r>
      <w:r w:rsidR="00454009" w:rsidRPr="005B383C">
        <w:rPr>
          <w:rFonts w:asciiTheme="minorHAnsi" w:hAnsiTheme="minorHAnsi" w:cstheme="minorHAnsi"/>
        </w:rPr>
        <w:t xml:space="preserve"> призами.</w:t>
      </w:r>
    </w:p>
    <w:p w:rsidR="00292DFE" w:rsidRPr="005B383C" w:rsidRDefault="00292DFE" w:rsidP="0042254C">
      <w:pPr>
        <w:pStyle w:val="a3"/>
        <w:numPr>
          <w:ilvl w:val="1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Theme="minorHAnsi" w:hAnsiTheme="minorHAnsi" w:cstheme="minorHAnsi"/>
        </w:rPr>
      </w:pPr>
      <w:r w:rsidRPr="005B383C">
        <w:rPr>
          <w:rFonts w:asciiTheme="minorHAnsi" w:hAnsiTheme="minorHAnsi" w:cstheme="minorHAnsi"/>
        </w:rPr>
        <w:t xml:space="preserve"> </w:t>
      </w:r>
      <w:r w:rsidR="00454009" w:rsidRPr="005B383C">
        <w:rPr>
          <w:rFonts w:asciiTheme="minorHAnsi" w:hAnsiTheme="minorHAnsi" w:cstheme="minorHAnsi"/>
        </w:rPr>
        <w:t xml:space="preserve">Каждый участник </w:t>
      </w:r>
      <w:r w:rsidR="008B07A0">
        <w:rPr>
          <w:rFonts w:asciiTheme="minorHAnsi" w:hAnsiTheme="minorHAnsi" w:cstheme="minorHAnsi"/>
        </w:rPr>
        <w:t>конкур</w:t>
      </w:r>
      <w:r w:rsidR="00454009" w:rsidRPr="005B383C">
        <w:rPr>
          <w:rFonts w:asciiTheme="minorHAnsi" w:hAnsiTheme="minorHAnsi" w:cstheme="minorHAnsi"/>
        </w:rPr>
        <w:t xml:space="preserve">са вне зависимости от количества набранных </w:t>
      </w:r>
      <w:r w:rsidR="00F47E05" w:rsidRPr="005B383C">
        <w:rPr>
          <w:rFonts w:asciiTheme="minorHAnsi" w:hAnsiTheme="minorHAnsi" w:cstheme="minorHAnsi"/>
        </w:rPr>
        <w:t>баллов</w:t>
      </w:r>
      <w:r w:rsidR="00454009" w:rsidRPr="005B383C">
        <w:rPr>
          <w:rFonts w:asciiTheme="minorHAnsi" w:hAnsiTheme="minorHAnsi" w:cstheme="minorHAnsi"/>
        </w:rPr>
        <w:t xml:space="preserve"> получит </w:t>
      </w:r>
      <w:r w:rsidR="008B07A0">
        <w:rPr>
          <w:rFonts w:asciiTheme="minorHAnsi" w:hAnsiTheme="minorHAnsi" w:cstheme="minorHAnsi"/>
        </w:rPr>
        <w:t>Дипломом участника  конкур</w:t>
      </w:r>
      <w:r w:rsidR="00C26BF6" w:rsidRPr="005B383C">
        <w:rPr>
          <w:rFonts w:asciiTheme="minorHAnsi" w:hAnsiTheme="minorHAnsi" w:cstheme="minorHAnsi"/>
        </w:rPr>
        <w:t>са лучших производителей домашнего вина «</w:t>
      </w:r>
      <w:r w:rsidR="00F975DB" w:rsidRPr="00F975DB">
        <w:rPr>
          <w:rFonts w:asciiTheme="minorHAnsi" w:hAnsiTheme="minorHAnsi" w:cstheme="minorHAnsi"/>
        </w:rPr>
        <w:t>Винных дел мастер</w:t>
      </w:r>
      <w:r w:rsidR="00F975DB">
        <w:rPr>
          <w:rFonts w:asciiTheme="minorHAnsi" w:hAnsiTheme="minorHAnsi" w:cstheme="minorHAnsi"/>
        </w:rPr>
        <w:t xml:space="preserve"> 2019</w:t>
      </w:r>
      <w:r w:rsidR="00C26BF6" w:rsidRPr="005B383C">
        <w:rPr>
          <w:rFonts w:asciiTheme="minorHAnsi" w:hAnsiTheme="minorHAnsi" w:cstheme="minorHAnsi"/>
        </w:rPr>
        <w:t>»</w:t>
      </w:r>
      <w:r w:rsidRPr="005B383C">
        <w:rPr>
          <w:rFonts w:asciiTheme="minorHAnsi" w:hAnsiTheme="minorHAnsi" w:cstheme="minorHAnsi"/>
        </w:rPr>
        <w:t xml:space="preserve">. </w:t>
      </w:r>
    </w:p>
    <w:p w:rsidR="003659A4" w:rsidRPr="005B383C" w:rsidRDefault="00454009" w:rsidP="0042254C">
      <w:pPr>
        <w:pStyle w:val="a3"/>
        <w:numPr>
          <w:ilvl w:val="1"/>
          <w:numId w:val="3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Theme="minorHAnsi" w:hAnsiTheme="minorHAnsi" w:cstheme="minorHAnsi"/>
        </w:rPr>
      </w:pPr>
      <w:r w:rsidRPr="005B383C">
        <w:rPr>
          <w:rFonts w:asciiTheme="minorHAnsi" w:hAnsiTheme="minorHAnsi" w:cstheme="minorHAnsi"/>
        </w:rPr>
        <w:t>Награждение</w:t>
      </w:r>
      <w:r w:rsidR="00F03D76" w:rsidRPr="005B383C">
        <w:rPr>
          <w:rFonts w:asciiTheme="minorHAnsi" w:hAnsiTheme="minorHAnsi" w:cstheme="minorHAnsi"/>
        </w:rPr>
        <w:t xml:space="preserve"> </w:t>
      </w:r>
      <w:r w:rsidRPr="005B383C">
        <w:rPr>
          <w:rFonts w:asciiTheme="minorHAnsi" w:hAnsiTheme="minorHAnsi" w:cstheme="minorHAnsi"/>
        </w:rPr>
        <w:t xml:space="preserve">победителей будет проведено </w:t>
      </w:r>
      <w:r w:rsidR="00AA3073" w:rsidRPr="005B383C">
        <w:rPr>
          <w:rFonts w:asciiTheme="minorHAnsi" w:hAnsiTheme="minorHAnsi" w:cstheme="minorHAnsi"/>
        </w:rPr>
        <w:t>12 октября 2019 года на территории Парка</w:t>
      </w:r>
      <w:r w:rsidR="004161C5">
        <w:rPr>
          <w:rFonts w:asciiTheme="minorHAnsi" w:hAnsiTheme="minorHAnsi" w:cstheme="minorHAnsi"/>
        </w:rPr>
        <w:t xml:space="preserve">      </w:t>
      </w:r>
      <w:r w:rsidR="00AA3073" w:rsidRPr="005B383C">
        <w:rPr>
          <w:rFonts w:asciiTheme="minorHAnsi" w:hAnsiTheme="minorHAnsi" w:cstheme="minorHAnsi"/>
        </w:rPr>
        <w:t xml:space="preserve"> </w:t>
      </w:r>
      <w:r w:rsidR="00E950E2">
        <w:rPr>
          <w:rFonts w:asciiTheme="minorHAnsi" w:hAnsiTheme="minorHAnsi" w:cstheme="minorHAnsi"/>
        </w:rPr>
        <w:t xml:space="preserve">     </w:t>
      </w:r>
      <w:r w:rsidR="00AA3073" w:rsidRPr="005B383C">
        <w:rPr>
          <w:rFonts w:asciiTheme="minorHAnsi" w:hAnsiTheme="minorHAnsi" w:cstheme="minorHAnsi"/>
        </w:rPr>
        <w:t>им. Александра Невского в городе Бендеры на фестивале «Вина и винограда» в рамках проекта «ПОКУПАЙ ПРИДНЕСТРОВСКОЕ!».</w:t>
      </w:r>
    </w:p>
    <w:p w:rsidR="00454009" w:rsidRPr="0055738D" w:rsidRDefault="00454009" w:rsidP="008800A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:rsidR="005E5D38" w:rsidRPr="0055738D" w:rsidRDefault="005E5D38" w:rsidP="008800A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Вице-п</w:t>
      </w:r>
      <w:r w:rsidRPr="0055738D">
        <w:rPr>
          <w:rFonts w:asciiTheme="minorHAnsi" w:hAnsiTheme="minorHAnsi" w:cstheme="minorHAnsi"/>
          <w:b/>
          <w:color w:val="000000"/>
        </w:rPr>
        <w:t xml:space="preserve">резидент Торгово-промышленной палаты ПМР, </w:t>
      </w:r>
    </w:p>
    <w:p w:rsidR="005E5D38" w:rsidRDefault="005E5D38" w:rsidP="008800A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Руководитель</w:t>
      </w:r>
      <w:r w:rsidRPr="0055738D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>Проекта</w:t>
      </w:r>
    </w:p>
    <w:p w:rsidR="005E5D38" w:rsidRPr="00A43C12" w:rsidRDefault="005E5D38" w:rsidP="008800A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/>
        </w:rPr>
        <w:t xml:space="preserve">«Покупай </w:t>
      </w:r>
      <w:proofErr w:type="gramStart"/>
      <w:r>
        <w:rPr>
          <w:rFonts w:asciiTheme="minorHAnsi" w:hAnsiTheme="minorHAnsi" w:cstheme="minorHAnsi"/>
          <w:b/>
          <w:color w:val="000000"/>
        </w:rPr>
        <w:t>приднестровское</w:t>
      </w:r>
      <w:proofErr w:type="gramEnd"/>
      <w:r>
        <w:rPr>
          <w:rFonts w:asciiTheme="minorHAnsi" w:hAnsiTheme="minorHAnsi" w:cstheme="minorHAnsi"/>
          <w:b/>
          <w:color w:val="000000"/>
        </w:rPr>
        <w:t>!»</w:t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 w:rsidR="004161C5">
        <w:rPr>
          <w:rFonts w:asciiTheme="minorHAnsi" w:hAnsiTheme="minorHAnsi" w:cstheme="minorHAnsi"/>
          <w:b/>
          <w:color w:val="000000"/>
        </w:rPr>
        <w:t xml:space="preserve">              </w:t>
      </w:r>
      <w:r w:rsidR="00BE25DB">
        <w:rPr>
          <w:rFonts w:asciiTheme="minorHAnsi" w:hAnsiTheme="minorHAnsi" w:cstheme="minorHAnsi"/>
          <w:b/>
          <w:color w:val="000000"/>
        </w:rPr>
        <w:t>В.Н. Кожан</w:t>
      </w:r>
    </w:p>
    <w:p w:rsidR="0055738D" w:rsidRPr="00454009" w:rsidRDefault="0055738D" w:rsidP="008800A4">
      <w:pPr>
        <w:shd w:val="clear" w:color="auto" w:fill="FFFFFF"/>
        <w:tabs>
          <w:tab w:val="left" w:pos="426"/>
        </w:tabs>
        <w:ind w:left="360"/>
        <w:jc w:val="both"/>
        <w:rPr>
          <w:rFonts w:eastAsia="Times New Roman" w:cstheme="minorHAnsi"/>
          <w:sz w:val="24"/>
          <w:szCs w:val="24"/>
          <w:highlight w:val="yellow"/>
          <w:lang w:eastAsia="ru-RU"/>
        </w:rPr>
      </w:pPr>
    </w:p>
    <w:p w:rsidR="004858A3" w:rsidRDefault="004858A3" w:rsidP="008800A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292DFE" w:rsidRPr="00DC050D" w:rsidRDefault="00292DFE" w:rsidP="008800A4">
      <w:pPr>
        <w:tabs>
          <w:tab w:val="left" w:pos="426"/>
        </w:tabs>
        <w:jc w:val="right"/>
        <w:rPr>
          <w:rFonts w:cstheme="minorHAnsi"/>
          <w:b/>
          <w:color w:val="000000" w:themeColor="text1"/>
          <w:sz w:val="20"/>
          <w:szCs w:val="20"/>
        </w:rPr>
      </w:pPr>
      <w:r w:rsidRPr="00DC050D">
        <w:rPr>
          <w:rFonts w:cstheme="minorHAnsi"/>
          <w:b/>
          <w:color w:val="000000" w:themeColor="text1"/>
          <w:sz w:val="20"/>
          <w:szCs w:val="20"/>
        </w:rPr>
        <w:lastRenderedPageBreak/>
        <w:t>П</w:t>
      </w:r>
      <w:r w:rsidR="008A799B" w:rsidRPr="00DC050D">
        <w:rPr>
          <w:rFonts w:cstheme="minorHAnsi"/>
          <w:b/>
          <w:color w:val="000000" w:themeColor="text1"/>
          <w:sz w:val="20"/>
          <w:szCs w:val="20"/>
        </w:rPr>
        <w:t>риложение 1</w:t>
      </w:r>
    </w:p>
    <w:p w:rsidR="00DC050D" w:rsidRPr="00DC050D" w:rsidRDefault="00DC050D" w:rsidP="00DC050D">
      <w:pPr>
        <w:shd w:val="clear" w:color="auto" w:fill="FFFFFF"/>
        <w:tabs>
          <w:tab w:val="left" w:pos="426"/>
        </w:tabs>
        <w:jc w:val="right"/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</w:pPr>
      <w:r w:rsidRPr="00DC050D"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  <w:t xml:space="preserve">К Положению о проведении </w:t>
      </w:r>
      <w:r w:rsidR="008B07A0"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  <w:t xml:space="preserve"> конкур</w:t>
      </w:r>
      <w:r w:rsidRPr="00DC050D"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  <w:t xml:space="preserve">са лучших производителей </w:t>
      </w:r>
    </w:p>
    <w:p w:rsidR="00DC050D" w:rsidRPr="00DC050D" w:rsidRDefault="00DC050D" w:rsidP="00DC050D">
      <w:pPr>
        <w:shd w:val="clear" w:color="auto" w:fill="FFFFFF"/>
        <w:tabs>
          <w:tab w:val="left" w:pos="426"/>
        </w:tabs>
        <w:jc w:val="right"/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</w:pPr>
      <w:r w:rsidRPr="00DC050D"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  <w:t>домашнего вина «</w:t>
      </w:r>
      <w:r w:rsidR="00F975DB" w:rsidRPr="00F975DB"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  <w:t>Винных дел мастер</w:t>
      </w:r>
      <w:r w:rsidR="004E073E"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  <w:t xml:space="preserve"> </w:t>
      </w:r>
      <w:r w:rsidR="004E073E" w:rsidRPr="004E073E"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  <w:t>2019</w:t>
      </w:r>
      <w:r w:rsidRPr="00DC050D"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  <w:t>»</w:t>
      </w:r>
      <w:r w:rsidR="004161C5"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DC050D" w:rsidRPr="00DC050D" w:rsidRDefault="00DC050D" w:rsidP="00DC050D">
      <w:pPr>
        <w:shd w:val="clear" w:color="auto" w:fill="FFFFFF"/>
        <w:tabs>
          <w:tab w:val="left" w:pos="426"/>
        </w:tabs>
        <w:jc w:val="right"/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</w:pPr>
      <w:r w:rsidRPr="00DC050D"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  <w:t>на фестивале «Вина и винограда»</w:t>
      </w:r>
    </w:p>
    <w:p w:rsidR="00DC050D" w:rsidRPr="00DC050D" w:rsidRDefault="00DC050D" w:rsidP="00DC050D">
      <w:pPr>
        <w:tabs>
          <w:tab w:val="left" w:pos="426"/>
        </w:tabs>
        <w:jc w:val="right"/>
        <w:rPr>
          <w:rFonts w:eastAsia="Times New Roman" w:cstheme="minorHAnsi"/>
          <w:b/>
          <w:color w:val="404040" w:themeColor="text1" w:themeTint="BF"/>
          <w:sz w:val="20"/>
          <w:szCs w:val="20"/>
          <w:lang w:eastAsia="ru-RU"/>
        </w:rPr>
      </w:pPr>
      <w:r w:rsidRPr="00DC050D"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  <w:t xml:space="preserve"> в рамках проекта «ПОКУПАЙ </w:t>
      </w:r>
      <w:proofErr w:type="gramStart"/>
      <w:r w:rsidRPr="00DC050D"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  <w:t>ПРИДНЕСТРОВСКОЕ</w:t>
      </w:r>
      <w:proofErr w:type="gramEnd"/>
      <w:r w:rsidRPr="00DC050D"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  <w:t>!»</w:t>
      </w:r>
    </w:p>
    <w:p w:rsidR="00DC050D" w:rsidRPr="00454009" w:rsidRDefault="00DC050D" w:rsidP="00DC050D">
      <w:pPr>
        <w:tabs>
          <w:tab w:val="left" w:pos="426"/>
        </w:tabs>
        <w:jc w:val="right"/>
        <w:rPr>
          <w:rFonts w:cstheme="minorHAnsi"/>
          <w:b/>
          <w:sz w:val="24"/>
          <w:szCs w:val="24"/>
        </w:rPr>
      </w:pPr>
    </w:p>
    <w:p w:rsidR="000B5130" w:rsidRPr="000B5130" w:rsidRDefault="000B5130" w:rsidP="000B5130">
      <w:pPr>
        <w:tabs>
          <w:tab w:val="left" w:pos="426"/>
        </w:tabs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Заявка на участие в </w:t>
      </w:r>
      <w:r w:rsidR="008B07A0">
        <w:rPr>
          <w:rFonts w:cstheme="minorHAnsi"/>
          <w:b/>
          <w:sz w:val="28"/>
          <w:szCs w:val="24"/>
        </w:rPr>
        <w:t xml:space="preserve"> конкур</w:t>
      </w:r>
      <w:r>
        <w:rPr>
          <w:rFonts w:cstheme="minorHAnsi"/>
          <w:b/>
          <w:sz w:val="28"/>
          <w:szCs w:val="24"/>
        </w:rPr>
        <w:t xml:space="preserve">се </w:t>
      </w:r>
      <w:r w:rsidRPr="000B5130">
        <w:rPr>
          <w:rFonts w:cstheme="minorHAnsi"/>
          <w:b/>
          <w:sz w:val="28"/>
          <w:szCs w:val="24"/>
        </w:rPr>
        <w:t xml:space="preserve">лучших производителей </w:t>
      </w:r>
    </w:p>
    <w:p w:rsidR="00B152B8" w:rsidRPr="00B152B8" w:rsidRDefault="000B5130" w:rsidP="000B5130">
      <w:pPr>
        <w:tabs>
          <w:tab w:val="left" w:pos="426"/>
        </w:tabs>
        <w:rPr>
          <w:rFonts w:cstheme="minorHAnsi"/>
          <w:b/>
          <w:sz w:val="28"/>
          <w:szCs w:val="24"/>
        </w:rPr>
      </w:pPr>
      <w:r w:rsidRPr="000B5130">
        <w:rPr>
          <w:rFonts w:cstheme="minorHAnsi"/>
          <w:b/>
          <w:sz w:val="28"/>
          <w:szCs w:val="24"/>
        </w:rPr>
        <w:t>домашнего вина «</w:t>
      </w:r>
      <w:r w:rsidR="00F975DB" w:rsidRPr="00F975DB">
        <w:rPr>
          <w:rFonts w:cstheme="minorHAnsi"/>
          <w:b/>
          <w:sz w:val="28"/>
          <w:szCs w:val="24"/>
        </w:rPr>
        <w:t>Винных дел мастер</w:t>
      </w:r>
      <w:r w:rsidR="004E073E">
        <w:rPr>
          <w:rFonts w:cstheme="minorHAnsi"/>
          <w:b/>
          <w:sz w:val="28"/>
          <w:szCs w:val="24"/>
        </w:rPr>
        <w:t xml:space="preserve"> </w:t>
      </w:r>
      <w:r w:rsidR="004E073E" w:rsidRPr="004E073E">
        <w:rPr>
          <w:rFonts w:cstheme="minorHAnsi"/>
          <w:b/>
          <w:sz w:val="28"/>
          <w:szCs w:val="24"/>
        </w:rPr>
        <w:t>2019</w:t>
      </w:r>
      <w:r w:rsidRPr="000B5130">
        <w:rPr>
          <w:rFonts w:cstheme="minorHAnsi"/>
          <w:b/>
          <w:sz w:val="28"/>
          <w:szCs w:val="24"/>
        </w:rPr>
        <w:t>»</w:t>
      </w:r>
      <w:r w:rsidR="00B81D98">
        <w:rPr>
          <w:rFonts w:cstheme="minorHAnsi"/>
          <w:b/>
          <w:sz w:val="28"/>
          <w:szCs w:val="24"/>
        </w:rPr>
        <w:t xml:space="preserve"> </w:t>
      </w:r>
    </w:p>
    <w:p w:rsidR="00B152B8" w:rsidRPr="00454009" w:rsidRDefault="00B152B8" w:rsidP="008800A4">
      <w:pPr>
        <w:tabs>
          <w:tab w:val="left" w:pos="426"/>
        </w:tabs>
        <w:rPr>
          <w:rFonts w:cstheme="minorHAnsi"/>
          <w:b/>
          <w:sz w:val="24"/>
          <w:szCs w:val="24"/>
        </w:rPr>
      </w:pPr>
    </w:p>
    <w:tbl>
      <w:tblPr>
        <w:tblStyle w:val="ac"/>
        <w:tblW w:w="5000" w:type="pct"/>
        <w:tblLook w:val="04A0"/>
      </w:tblPr>
      <w:tblGrid>
        <w:gridCol w:w="4437"/>
        <w:gridCol w:w="6245"/>
      </w:tblGrid>
      <w:tr w:rsidR="008A799B" w:rsidRPr="00454009" w:rsidTr="00675F4C">
        <w:trPr>
          <w:trHeight w:val="1134"/>
        </w:trPr>
        <w:tc>
          <w:tcPr>
            <w:tcW w:w="2077" w:type="pct"/>
          </w:tcPr>
          <w:p w:rsidR="008A799B" w:rsidRPr="00675F4C" w:rsidRDefault="005A1A2B" w:rsidP="005A1A2B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 w:line="276" w:lineRule="auto"/>
              <w:ind w:left="0" w:firstLine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</w:rPr>
              <w:t>Ф.И.О.</w:t>
            </w:r>
            <w:r w:rsidRPr="005A1A2B">
              <w:rPr>
                <w:rFonts w:asciiTheme="minorHAnsi" w:hAnsiTheme="minorHAnsi" w:cstheme="minorHAnsi"/>
                <w:b/>
                <w:color w:val="000000"/>
                <w:sz w:val="28"/>
              </w:rPr>
              <w:t xml:space="preserve"> винодела </w:t>
            </w:r>
          </w:p>
        </w:tc>
        <w:tc>
          <w:tcPr>
            <w:tcW w:w="2923" w:type="pct"/>
          </w:tcPr>
          <w:p w:rsidR="008A799B" w:rsidRPr="00454009" w:rsidRDefault="008A799B" w:rsidP="003271BF">
            <w:pPr>
              <w:pStyle w:val="a3"/>
              <w:shd w:val="clear" w:color="auto" w:fill="FFFFFF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cstheme="minorHAnsi"/>
                <w:b/>
              </w:rPr>
            </w:pPr>
          </w:p>
        </w:tc>
      </w:tr>
      <w:tr w:rsidR="008A799B" w:rsidRPr="00454009" w:rsidTr="00675F4C">
        <w:trPr>
          <w:trHeight w:val="1134"/>
        </w:trPr>
        <w:tc>
          <w:tcPr>
            <w:tcW w:w="2077" w:type="pct"/>
          </w:tcPr>
          <w:p w:rsidR="008A799B" w:rsidRPr="00675F4C" w:rsidRDefault="005A1A2B" w:rsidP="008800A4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 w:line="276" w:lineRule="auto"/>
              <w:ind w:left="0" w:firstLine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</w:rPr>
              <w:t>М</w:t>
            </w:r>
            <w:r w:rsidRPr="005A1A2B">
              <w:rPr>
                <w:rFonts w:asciiTheme="minorHAnsi" w:hAnsiTheme="minorHAnsi" w:cstheme="minorHAnsi"/>
                <w:b/>
                <w:color w:val="000000"/>
                <w:sz w:val="28"/>
              </w:rPr>
              <w:t>есто проживания винодела</w:t>
            </w:r>
          </w:p>
        </w:tc>
        <w:tc>
          <w:tcPr>
            <w:tcW w:w="2923" w:type="pct"/>
          </w:tcPr>
          <w:p w:rsidR="008A799B" w:rsidRPr="00454009" w:rsidRDefault="008A799B" w:rsidP="008800A4">
            <w:pPr>
              <w:tabs>
                <w:tab w:val="left" w:pos="426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799B" w:rsidRPr="00454009" w:rsidTr="00675F4C">
        <w:trPr>
          <w:trHeight w:val="1134"/>
        </w:trPr>
        <w:tc>
          <w:tcPr>
            <w:tcW w:w="2077" w:type="pct"/>
          </w:tcPr>
          <w:p w:rsidR="008A799B" w:rsidRPr="00675F4C" w:rsidRDefault="005A1A2B" w:rsidP="008800A4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 w:line="276" w:lineRule="auto"/>
              <w:ind w:left="0" w:firstLine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</w:rPr>
              <w:t>К</w:t>
            </w:r>
            <w:r w:rsidRPr="005A1A2B">
              <w:rPr>
                <w:rFonts w:asciiTheme="minorHAnsi" w:hAnsiTheme="minorHAnsi" w:cstheme="minorHAnsi"/>
                <w:b/>
                <w:color w:val="000000"/>
                <w:sz w:val="28"/>
              </w:rPr>
              <w:t>онтактный телефон</w:t>
            </w:r>
          </w:p>
        </w:tc>
        <w:tc>
          <w:tcPr>
            <w:tcW w:w="2923" w:type="pct"/>
          </w:tcPr>
          <w:p w:rsidR="008A799B" w:rsidRPr="00454009" w:rsidRDefault="008A799B" w:rsidP="008800A4">
            <w:pPr>
              <w:tabs>
                <w:tab w:val="left" w:pos="426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799B" w:rsidRPr="00454009" w:rsidTr="00675F4C">
        <w:trPr>
          <w:trHeight w:val="1134"/>
        </w:trPr>
        <w:tc>
          <w:tcPr>
            <w:tcW w:w="2077" w:type="pct"/>
          </w:tcPr>
          <w:p w:rsidR="008A799B" w:rsidRPr="00675F4C" w:rsidRDefault="00446863" w:rsidP="008800A4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 w:line="276" w:lineRule="auto"/>
              <w:ind w:left="0" w:firstLine="0"/>
              <w:rPr>
                <w:rFonts w:asciiTheme="minorHAnsi" w:hAnsiTheme="minorHAnsi" w:cstheme="minorHAnsi"/>
                <w:b/>
                <w:sz w:val="28"/>
              </w:rPr>
            </w:pPr>
            <w:r w:rsidRPr="00675F4C">
              <w:rPr>
                <w:rFonts w:asciiTheme="minorHAnsi" w:hAnsiTheme="minorHAnsi" w:cstheme="minorHAnsi"/>
                <w:b/>
                <w:color w:val="000000"/>
                <w:sz w:val="28"/>
              </w:rPr>
              <w:t xml:space="preserve">Адрес </w:t>
            </w:r>
            <w:r w:rsidR="008A799B" w:rsidRPr="00675F4C">
              <w:rPr>
                <w:rFonts w:asciiTheme="minorHAnsi" w:hAnsiTheme="minorHAnsi" w:cstheme="minorHAnsi"/>
                <w:b/>
                <w:color w:val="000000"/>
                <w:sz w:val="28"/>
              </w:rPr>
              <w:t>электронной почты</w:t>
            </w:r>
          </w:p>
        </w:tc>
        <w:tc>
          <w:tcPr>
            <w:tcW w:w="2923" w:type="pct"/>
          </w:tcPr>
          <w:p w:rsidR="008A799B" w:rsidRPr="00454009" w:rsidRDefault="008A799B" w:rsidP="008800A4">
            <w:pPr>
              <w:tabs>
                <w:tab w:val="left" w:pos="426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799B" w:rsidRPr="00454009" w:rsidTr="00675F4C">
        <w:trPr>
          <w:trHeight w:val="1134"/>
        </w:trPr>
        <w:tc>
          <w:tcPr>
            <w:tcW w:w="2077" w:type="pct"/>
          </w:tcPr>
          <w:p w:rsidR="008A799B" w:rsidRPr="00675F4C" w:rsidRDefault="00446863" w:rsidP="008800A4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 w:line="276" w:lineRule="auto"/>
              <w:ind w:left="0" w:firstLine="0"/>
              <w:rPr>
                <w:rFonts w:asciiTheme="minorHAnsi" w:hAnsiTheme="minorHAnsi" w:cstheme="minorHAnsi"/>
                <w:b/>
                <w:sz w:val="28"/>
              </w:rPr>
            </w:pPr>
            <w:r w:rsidRPr="00675F4C">
              <w:rPr>
                <w:rFonts w:asciiTheme="minorHAnsi" w:hAnsiTheme="minorHAnsi" w:cstheme="minorHAnsi"/>
                <w:b/>
                <w:color w:val="000000"/>
                <w:sz w:val="28"/>
              </w:rPr>
              <w:t xml:space="preserve">Род </w:t>
            </w:r>
            <w:r w:rsidR="008A799B" w:rsidRPr="00675F4C">
              <w:rPr>
                <w:rFonts w:asciiTheme="minorHAnsi" w:hAnsiTheme="minorHAnsi" w:cstheme="minorHAnsi"/>
                <w:b/>
                <w:color w:val="000000"/>
                <w:sz w:val="28"/>
              </w:rPr>
              <w:t>занятий (название учебного заведения, места работы)</w:t>
            </w:r>
          </w:p>
        </w:tc>
        <w:tc>
          <w:tcPr>
            <w:tcW w:w="2923" w:type="pct"/>
          </w:tcPr>
          <w:p w:rsidR="008A799B" w:rsidRPr="00454009" w:rsidRDefault="008A799B" w:rsidP="008800A4">
            <w:pPr>
              <w:tabs>
                <w:tab w:val="left" w:pos="426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799B" w:rsidRPr="00454009" w:rsidTr="00675F4C">
        <w:trPr>
          <w:trHeight w:val="1134"/>
        </w:trPr>
        <w:tc>
          <w:tcPr>
            <w:tcW w:w="2077" w:type="pct"/>
          </w:tcPr>
          <w:p w:rsidR="008A799B" w:rsidRPr="00675F4C" w:rsidRDefault="00446863" w:rsidP="008800A4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 w:line="276" w:lineRule="auto"/>
              <w:ind w:left="0" w:firstLine="0"/>
              <w:rPr>
                <w:rFonts w:asciiTheme="minorHAnsi" w:hAnsiTheme="minorHAnsi" w:cstheme="minorHAnsi"/>
                <w:b/>
                <w:sz w:val="28"/>
              </w:rPr>
            </w:pPr>
            <w:r w:rsidRPr="00675F4C">
              <w:rPr>
                <w:rFonts w:asciiTheme="minorHAnsi" w:hAnsiTheme="minorHAnsi" w:cstheme="minorHAnsi"/>
                <w:b/>
                <w:color w:val="000000"/>
                <w:sz w:val="28"/>
              </w:rPr>
              <w:t xml:space="preserve">Полная </w:t>
            </w:r>
            <w:r w:rsidR="008A799B" w:rsidRPr="00675F4C">
              <w:rPr>
                <w:rFonts w:asciiTheme="minorHAnsi" w:hAnsiTheme="minorHAnsi" w:cstheme="minorHAnsi"/>
                <w:b/>
                <w:color w:val="000000"/>
                <w:sz w:val="28"/>
              </w:rPr>
              <w:t>дата рождения</w:t>
            </w:r>
          </w:p>
        </w:tc>
        <w:tc>
          <w:tcPr>
            <w:tcW w:w="2923" w:type="pct"/>
          </w:tcPr>
          <w:p w:rsidR="008A799B" w:rsidRPr="00454009" w:rsidRDefault="008A799B" w:rsidP="008800A4">
            <w:pPr>
              <w:tabs>
                <w:tab w:val="left" w:pos="426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799B" w:rsidRPr="00454009" w:rsidTr="00675F4C">
        <w:trPr>
          <w:trHeight w:val="1134"/>
        </w:trPr>
        <w:tc>
          <w:tcPr>
            <w:tcW w:w="2077" w:type="pct"/>
          </w:tcPr>
          <w:p w:rsidR="008A799B" w:rsidRPr="00675F4C" w:rsidRDefault="005A1A2B" w:rsidP="008800A4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 w:line="276" w:lineRule="auto"/>
              <w:ind w:left="0" w:firstLine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</w:rPr>
              <w:t>В</w:t>
            </w:r>
            <w:r w:rsidRPr="005A1A2B">
              <w:rPr>
                <w:rFonts w:asciiTheme="minorHAnsi" w:hAnsiTheme="minorHAnsi" w:cstheme="minorHAnsi"/>
                <w:b/>
                <w:color w:val="000000"/>
                <w:sz w:val="28"/>
              </w:rPr>
              <w:t xml:space="preserve"> каких номинациях </w:t>
            </w:r>
            <w:r w:rsidR="007C2A09" w:rsidRPr="007C2A09">
              <w:rPr>
                <w:rFonts w:asciiTheme="minorHAnsi" w:hAnsiTheme="minorHAnsi" w:cstheme="minorHAnsi"/>
                <w:b/>
                <w:color w:val="000000"/>
                <w:sz w:val="28"/>
              </w:rPr>
              <w:t>лучших вин домашнего</w:t>
            </w:r>
            <w:r w:rsidR="004161C5">
              <w:rPr>
                <w:rFonts w:asciiTheme="minorHAnsi" w:hAnsiTheme="minorHAnsi" w:cstheme="minorHAnsi"/>
                <w:b/>
                <w:color w:val="000000"/>
                <w:sz w:val="28"/>
              </w:rPr>
              <w:t xml:space="preserve"> </w:t>
            </w:r>
            <w:r w:rsidR="007C2A09">
              <w:rPr>
                <w:rFonts w:asciiTheme="minorHAnsi" w:hAnsiTheme="minorHAnsi" w:cstheme="minorHAnsi"/>
                <w:b/>
                <w:color w:val="000000"/>
                <w:sz w:val="28"/>
              </w:rPr>
              <w:t>производства</w:t>
            </w:r>
            <w:r w:rsidR="007C2A09" w:rsidRPr="007C2A09">
              <w:rPr>
                <w:rFonts w:asciiTheme="minorHAnsi" w:hAnsiTheme="minorHAnsi" w:cstheme="minorHAnsi"/>
                <w:b/>
                <w:color w:val="000000"/>
                <w:sz w:val="28"/>
              </w:rPr>
              <w:t xml:space="preserve"> </w:t>
            </w:r>
            <w:r w:rsidRPr="005A1A2B">
              <w:rPr>
                <w:rFonts w:asciiTheme="minorHAnsi" w:hAnsiTheme="minorHAnsi" w:cstheme="minorHAnsi"/>
                <w:b/>
                <w:color w:val="000000"/>
                <w:sz w:val="28"/>
              </w:rPr>
              <w:t>будут представлены образцы вина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</w:rPr>
              <w:t xml:space="preserve"> и</w:t>
            </w:r>
            <w:r>
              <w:t xml:space="preserve"> </w:t>
            </w:r>
            <w:r w:rsidRPr="005A1A2B">
              <w:rPr>
                <w:rFonts w:asciiTheme="minorHAnsi" w:hAnsiTheme="minorHAnsi" w:cstheme="minorHAnsi"/>
                <w:b/>
                <w:color w:val="000000"/>
                <w:sz w:val="28"/>
              </w:rPr>
              <w:t>количество образцов вина</w:t>
            </w:r>
          </w:p>
        </w:tc>
        <w:tc>
          <w:tcPr>
            <w:tcW w:w="2923" w:type="pct"/>
          </w:tcPr>
          <w:p w:rsidR="008A799B" w:rsidRPr="00454009" w:rsidRDefault="008A799B" w:rsidP="008800A4">
            <w:pPr>
              <w:tabs>
                <w:tab w:val="left" w:pos="426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5748F" w:rsidRDefault="0015748F" w:rsidP="008800A4">
      <w:pPr>
        <w:jc w:val="both"/>
        <w:rPr>
          <w:rFonts w:cstheme="minorHAnsi"/>
          <w:sz w:val="24"/>
          <w:szCs w:val="24"/>
          <w:highlight w:val="yellow"/>
        </w:rPr>
      </w:pPr>
    </w:p>
    <w:p w:rsidR="000B5130" w:rsidRDefault="000B5130" w:rsidP="008800A4">
      <w:pPr>
        <w:jc w:val="both"/>
        <w:rPr>
          <w:rFonts w:cstheme="minorHAnsi"/>
          <w:sz w:val="24"/>
          <w:szCs w:val="24"/>
          <w:highlight w:val="yellow"/>
        </w:rPr>
      </w:pPr>
    </w:p>
    <w:p w:rsidR="000B5130" w:rsidRDefault="000B5130" w:rsidP="008800A4">
      <w:pPr>
        <w:jc w:val="both"/>
        <w:rPr>
          <w:rFonts w:cstheme="minorHAnsi"/>
          <w:sz w:val="24"/>
          <w:szCs w:val="24"/>
          <w:highlight w:val="yellow"/>
        </w:rPr>
      </w:pPr>
    </w:p>
    <w:p w:rsidR="000B5130" w:rsidRDefault="000B5130" w:rsidP="008800A4">
      <w:pPr>
        <w:jc w:val="both"/>
        <w:rPr>
          <w:rFonts w:cstheme="minorHAnsi"/>
          <w:sz w:val="24"/>
          <w:szCs w:val="24"/>
          <w:highlight w:val="yellow"/>
        </w:rPr>
      </w:pPr>
    </w:p>
    <w:p w:rsidR="000B5130" w:rsidRDefault="000B5130" w:rsidP="008800A4">
      <w:pPr>
        <w:jc w:val="both"/>
        <w:rPr>
          <w:rFonts w:cstheme="minorHAnsi"/>
          <w:sz w:val="24"/>
          <w:szCs w:val="24"/>
          <w:highlight w:val="yellow"/>
        </w:rPr>
      </w:pPr>
    </w:p>
    <w:p w:rsidR="000B5130" w:rsidRDefault="000B5130" w:rsidP="008800A4">
      <w:pPr>
        <w:jc w:val="both"/>
        <w:rPr>
          <w:rFonts w:cstheme="minorHAnsi"/>
          <w:sz w:val="24"/>
          <w:szCs w:val="24"/>
          <w:highlight w:val="yellow"/>
        </w:rPr>
      </w:pPr>
    </w:p>
    <w:p w:rsidR="000B5130" w:rsidRDefault="000B5130" w:rsidP="008800A4">
      <w:pPr>
        <w:jc w:val="both"/>
        <w:rPr>
          <w:rFonts w:cstheme="minorHAnsi"/>
          <w:sz w:val="24"/>
          <w:szCs w:val="24"/>
          <w:highlight w:val="yellow"/>
        </w:rPr>
      </w:pPr>
    </w:p>
    <w:p w:rsidR="000B5130" w:rsidRDefault="000B5130" w:rsidP="008800A4">
      <w:pPr>
        <w:jc w:val="both"/>
        <w:rPr>
          <w:rFonts w:cstheme="minorHAnsi"/>
          <w:sz w:val="24"/>
          <w:szCs w:val="24"/>
          <w:highlight w:val="yellow"/>
        </w:rPr>
      </w:pPr>
    </w:p>
    <w:p w:rsidR="000B5130" w:rsidRDefault="000B5130" w:rsidP="008800A4">
      <w:pPr>
        <w:jc w:val="both"/>
        <w:rPr>
          <w:rFonts w:cstheme="minorHAnsi"/>
          <w:sz w:val="24"/>
          <w:szCs w:val="24"/>
          <w:highlight w:val="yellow"/>
        </w:rPr>
      </w:pPr>
    </w:p>
    <w:p w:rsidR="000B5130" w:rsidRDefault="000B5130" w:rsidP="008800A4">
      <w:pPr>
        <w:jc w:val="both"/>
        <w:rPr>
          <w:rFonts w:cstheme="minorHAnsi"/>
          <w:sz w:val="24"/>
          <w:szCs w:val="24"/>
          <w:highlight w:val="yellow"/>
        </w:rPr>
      </w:pPr>
    </w:p>
    <w:p w:rsidR="00DC050D" w:rsidRPr="00DC050D" w:rsidRDefault="00DC050D" w:rsidP="00DC050D">
      <w:pPr>
        <w:tabs>
          <w:tab w:val="left" w:pos="426"/>
        </w:tabs>
        <w:jc w:val="right"/>
        <w:rPr>
          <w:rFonts w:cstheme="minorHAnsi"/>
          <w:b/>
          <w:color w:val="000000" w:themeColor="text1"/>
          <w:sz w:val="20"/>
          <w:szCs w:val="20"/>
        </w:rPr>
      </w:pPr>
      <w:r w:rsidRPr="00DC050D">
        <w:rPr>
          <w:rFonts w:cstheme="minorHAnsi"/>
          <w:b/>
          <w:color w:val="000000" w:themeColor="text1"/>
          <w:sz w:val="20"/>
          <w:szCs w:val="20"/>
        </w:rPr>
        <w:lastRenderedPageBreak/>
        <w:t xml:space="preserve">Приложение </w:t>
      </w:r>
      <w:r>
        <w:rPr>
          <w:rFonts w:cstheme="minorHAnsi"/>
          <w:b/>
          <w:color w:val="000000" w:themeColor="text1"/>
          <w:sz w:val="20"/>
          <w:szCs w:val="20"/>
        </w:rPr>
        <w:t>2</w:t>
      </w:r>
    </w:p>
    <w:p w:rsidR="00DC050D" w:rsidRPr="00DC050D" w:rsidRDefault="00DC050D" w:rsidP="00DC050D">
      <w:pPr>
        <w:shd w:val="clear" w:color="auto" w:fill="FFFFFF"/>
        <w:tabs>
          <w:tab w:val="left" w:pos="426"/>
        </w:tabs>
        <w:jc w:val="right"/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</w:pPr>
      <w:r w:rsidRPr="00DC050D"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  <w:t xml:space="preserve">К Положению о проведении </w:t>
      </w:r>
      <w:r w:rsidR="008B07A0"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  <w:t xml:space="preserve"> конкур</w:t>
      </w:r>
      <w:r w:rsidRPr="00DC050D"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  <w:t xml:space="preserve">са лучших производителей </w:t>
      </w:r>
    </w:p>
    <w:p w:rsidR="00DC050D" w:rsidRPr="00DC050D" w:rsidRDefault="00DC050D" w:rsidP="00DC050D">
      <w:pPr>
        <w:shd w:val="clear" w:color="auto" w:fill="FFFFFF"/>
        <w:tabs>
          <w:tab w:val="left" w:pos="426"/>
        </w:tabs>
        <w:jc w:val="right"/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</w:pPr>
      <w:r w:rsidRPr="00DC050D"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  <w:t>домашнего вина «</w:t>
      </w:r>
      <w:r w:rsidR="00F975DB" w:rsidRPr="00F975DB"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  <w:t>Винных дел мастер</w:t>
      </w:r>
      <w:r w:rsidR="004E073E"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  <w:t xml:space="preserve"> </w:t>
      </w:r>
      <w:r w:rsidR="004E073E" w:rsidRPr="004E073E"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  <w:t>2019</w:t>
      </w:r>
      <w:r w:rsidRPr="00DC050D"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  <w:t>»</w:t>
      </w:r>
      <w:r w:rsidR="004161C5"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DC050D" w:rsidRPr="00DC050D" w:rsidRDefault="00DC050D" w:rsidP="00DC050D">
      <w:pPr>
        <w:shd w:val="clear" w:color="auto" w:fill="FFFFFF"/>
        <w:tabs>
          <w:tab w:val="left" w:pos="426"/>
        </w:tabs>
        <w:jc w:val="right"/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</w:pPr>
      <w:r w:rsidRPr="00DC050D"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  <w:t>на фестивале «Вина и винограда»</w:t>
      </w:r>
    </w:p>
    <w:p w:rsidR="00DC050D" w:rsidRDefault="00DC050D" w:rsidP="00DC050D">
      <w:pPr>
        <w:tabs>
          <w:tab w:val="left" w:pos="426"/>
        </w:tabs>
        <w:jc w:val="right"/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</w:pPr>
      <w:r w:rsidRPr="00DC050D"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  <w:t xml:space="preserve"> в рамках проекта «ПОКУПАЙ </w:t>
      </w:r>
      <w:proofErr w:type="gramStart"/>
      <w:r w:rsidRPr="00DC050D"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  <w:t>ПРИДНЕСТРОВСКОЕ</w:t>
      </w:r>
      <w:proofErr w:type="gramEnd"/>
      <w:r w:rsidRPr="00DC050D"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  <w:t>!»</w:t>
      </w:r>
    </w:p>
    <w:p w:rsidR="00DC050D" w:rsidRDefault="00DC050D" w:rsidP="00DC050D">
      <w:pPr>
        <w:tabs>
          <w:tab w:val="left" w:pos="426"/>
        </w:tabs>
        <w:jc w:val="right"/>
        <w:rPr>
          <w:rFonts w:eastAsia="Times New Roman" w:cstheme="minorHAnsi"/>
          <w:b/>
          <w:color w:val="000000" w:themeColor="text1"/>
          <w:sz w:val="20"/>
          <w:szCs w:val="20"/>
          <w:lang w:eastAsia="ru-RU"/>
        </w:rPr>
      </w:pPr>
    </w:p>
    <w:p w:rsidR="00DC050D" w:rsidRPr="00DC050D" w:rsidRDefault="00DC050D" w:rsidP="00DC050D">
      <w:pPr>
        <w:tabs>
          <w:tab w:val="left" w:pos="426"/>
        </w:tabs>
        <w:jc w:val="right"/>
        <w:rPr>
          <w:rFonts w:eastAsia="Times New Roman" w:cstheme="minorHAnsi"/>
          <w:b/>
          <w:color w:val="404040" w:themeColor="text1" w:themeTint="BF"/>
          <w:sz w:val="20"/>
          <w:szCs w:val="20"/>
          <w:lang w:eastAsia="ru-RU"/>
        </w:rPr>
      </w:pPr>
    </w:p>
    <w:p w:rsidR="00DC050D" w:rsidRDefault="00B81D98" w:rsidP="00B81D98">
      <w:pPr>
        <w:tabs>
          <w:tab w:val="left" w:pos="426"/>
        </w:tabs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Техническое </w:t>
      </w:r>
      <w:r w:rsidRPr="000B5130">
        <w:rPr>
          <w:rFonts w:cstheme="minorHAnsi"/>
          <w:b/>
          <w:sz w:val="28"/>
          <w:szCs w:val="24"/>
        </w:rPr>
        <w:t>описание</w:t>
      </w:r>
      <w:r>
        <w:rPr>
          <w:rFonts w:cstheme="minorHAnsi"/>
          <w:b/>
          <w:sz w:val="28"/>
          <w:szCs w:val="24"/>
        </w:rPr>
        <w:t xml:space="preserve"> о</w:t>
      </w:r>
      <w:r w:rsidR="000B5130" w:rsidRPr="000B5130">
        <w:rPr>
          <w:rFonts w:cstheme="minorHAnsi"/>
          <w:b/>
          <w:sz w:val="28"/>
          <w:szCs w:val="24"/>
        </w:rPr>
        <w:t>бразц</w:t>
      </w:r>
      <w:r>
        <w:rPr>
          <w:rFonts w:cstheme="minorHAnsi"/>
          <w:b/>
          <w:sz w:val="28"/>
          <w:szCs w:val="24"/>
        </w:rPr>
        <w:t>ов</w:t>
      </w:r>
      <w:r w:rsidR="000B5130" w:rsidRPr="000B5130">
        <w:rPr>
          <w:rFonts w:cstheme="minorHAnsi"/>
          <w:b/>
          <w:sz w:val="28"/>
          <w:szCs w:val="24"/>
        </w:rPr>
        <w:t xml:space="preserve"> вина </w:t>
      </w:r>
    </w:p>
    <w:p w:rsidR="00B81D98" w:rsidRPr="00B81D98" w:rsidRDefault="00B81D98" w:rsidP="00B81D98">
      <w:pPr>
        <w:tabs>
          <w:tab w:val="left" w:pos="426"/>
        </w:tabs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участников</w:t>
      </w:r>
      <w:r w:rsidRPr="00B81D98">
        <w:rPr>
          <w:rFonts w:cstheme="minorHAnsi"/>
          <w:b/>
          <w:sz w:val="28"/>
          <w:szCs w:val="24"/>
        </w:rPr>
        <w:t xml:space="preserve"> </w:t>
      </w:r>
      <w:r w:rsidR="008B07A0">
        <w:rPr>
          <w:rFonts w:cstheme="minorHAnsi"/>
          <w:b/>
          <w:sz w:val="28"/>
          <w:szCs w:val="24"/>
        </w:rPr>
        <w:t xml:space="preserve"> конкур</w:t>
      </w:r>
      <w:r w:rsidRPr="00B81D98">
        <w:rPr>
          <w:rFonts w:cstheme="minorHAnsi"/>
          <w:b/>
          <w:sz w:val="28"/>
          <w:szCs w:val="24"/>
        </w:rPr>
        <w:t>с</w:t>
      </w:r>
      <w:r>
        <w:rPr>
          <w:rFonts w:cstheme="minorHAnsi"/>
          <w:b/>
          <w:sz w:val="28"/>
          <w:szCs w:val="24"/>
        </w:rPr>
        <w:t>а</w:t>
      </w:r>
      <w:r w:rsidRPr="00B81D98">
        <w:rPr>
          <w:rFonts w:cstheme="minorHAnsi"/>
          <w:b/>
          <w:sz w:val="28"/>
          <w:szCs w:val="24"/>
        </w:rPr>
        <w:t xml:space="preserve"> лучших производителей </w:t>
      </w:r>
    </w:p>
    <w:p w:rsidR="000B5130" w:rsidRPr="00B152B8" w:rsidRDefault="00B81D98" w:rsidP="00B81D98">
      <w:pPr>
        <w:tabs>
          <w:tab w:val="left" w:pos="426"/>
        </w:tabs>
        <w:rPr>
          <w:rFonts w:cstheme="minorHAnsi"/>
          <w:b/>
          <w:sz w:val="28"/>
          <w:szCs w:val="24"/>
        </w:rPr>
      </w:pPr>
      <w:r w:rsidRPr="00B81D98">
        <w:rPr>
          <w:rFonts w:cstheme="minorHAnsi"/>
          <w:b/>
          <w:sz w:val="28"/>
          <w:szCs w:val="24"/>
        </w:rPr>
        <w:t>домашнего вина «</w:t>
      </w:r>
      <w:r w:rsidR="00F975DB" w:rsidRPr="00F975DB">
        <w:rPr>
          <w:rFonts w:cstheme="minorHAnsi"/>
          <w:b/>
          <w:sz w:val="28"/>
          <w:szCs w:val="24"/>
        </w:rPr>
        <w:t>Винных дел мастер</w:t>
      </w:r>
      <w:r w:rsidR="004E073E">
        <w:rPr>
          <w:rFonts w:cstheme="minorHAnsi"/>
          <w:b/>
          <w:sz w:val="28"/>
          <w:szCs w:val="24"/>
        </w:rPr>
        <w:t xml:space="preserve"> </w:t>
      </w:r>
      <w:r w:rsidR="004E073E" w:rsidRPr="004E073E">
        <w:rPr>
          <w:rFonts w:cstheme="minorHAnsi"/>
          <w:b/>
          <w:sz w:val="28"/>
          <w:szCs w:val="24"/>
        </w:rPr>
        <w:t>2019</w:t>
      </w:r>
      <w:r w:rsidRPr="00B81D98">
        <w:rPr>
          <w:rFonts w:cstheme="minorHAnsi"/>
          <w:b/>
          <w:sz w:val="28"/>
          <w:szCs w:val="24"/>
        </w:rPr>
        <w:t>»</w:t>
      </w:r>
    </w:p>
    <w:p w:rsidR="000B5130" w:rsidRPr="00454009" w:rsidRDefault="000B5130" w:rsidP="000B5130">
      <w:pPr>
        <w:tabs>
          <w:tab w:val="left" w:pos="426"/>
        </w:tabs>
        <w:rPr>
          <w:rFonts w:cstheme="minorHAnsi"/>
          <w:b/>
          <w:sz w:val="24"/>
          <w:szCs w:val="24"/>
        </w:rPr>
      </w:pPr>
    </w:p>
    <w:tbl>
      <w:tblPr>
        <w:tblStyle w:val="ac"/>
        <w:tblW w:w="5000" w:type="pct"/>
        <w:tblLook w:val="04A0"/>
      </w:tblPr>
      <w:tblGrid>
        <w:gridCol w:w="4437"/>
        <w:gridCol w:w="6245"/>
      </w:tblGrid>
      <w:tr w:rsidR="000B5130" w:rsidRPr="00454009" w:rsidTr="009E7EE5">
        <w:trPr>
          <w:trHeight w:val="1134"/>
        </w:trPr>
        <w:tc>
          <w:tcPr>
            <w:tcW w:w="2077" w:type="pct"/>
          </w:tcPr>
          <w:p w:rsidR="000B5130" w:rsidRPr="00675F4C" w:rsidRDefault="000B5130" w:rsidP="003271BF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</w:rPr>
              <w:t>Ф.И.О.</w:t>
            </w:r>
            <w:r w:rsidRPr="005A1A2B">
              <w:rPr>
                <w:rFonts w:asciiTheme="minorHAnsi" w:hAnsiTheme="minorHAnsi" w:cstheme="minorHAnsi"/>
                <w:b/>
                <w:color w:val="000000"/>
                <w:sz w:val="28"/>
              </w:rPr>
              <w:t xml:space="preserve"> винодела </w:t>
            </w:r>
          </w:p>
        </w:tc>
        <w:tc>
          <w:tcPr>
            <w:tcW w:w="2923" w:type="pct"/>
          </w:tcPr>
          <w:p w:rsidR="000B5130" w:rsidRPr="00454009" w:rsidRDefault="000B5130" w:rsidP="003271BF">
            <w:pPr>
              <w:pStyle w:val="a3"/>
              <w:shd w:val="clear" w:color="auto" w:fill="FFFFFF"/>
              <w:tabs>
                <w:tab w:val="left" w:pos="426"/>
              </w:tabs>
              <w:spacing w:before="0" w:beforeAutospacing="0" w:after="0" w:afterAutospacing="0" w:line="276" w:lineRule="auto"/>
              <w:jc w:val="both"/>
              <w:rPr>
                <w:rFonts w:cstheme="minorHAnsi"/>
                <w:b/>
              </w:rPr>
            </w:pPr>
          </w:p>
        </w:tc>
      </w:tr>
      <w:tr w:rsidR="000B5130" w:rsidRPr="00454009" w:rsidTr="009E7EE5">
        <w:trPr>
          <w:trHeight w:val="1134"/>
        </w:trPr>
        <w:tc>
          <w:tcPr>
            <w:tcW w:w="2077" w:type="pct"/>
          </w:tcPr>
          <w:p w:rsidR="000B5130" w:rsidRPr="00675F4C" w:rsidRDefault="003271BF" w:rsidP="003271BF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 w:line="276" w:lineRule="auto"/>
              <w:ind w:left="0" w:firstLine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</w:rPr>
              <w:t>Н</w:t>
            </w:r>
            <w:r w:rsidRPr="003271BF">
              <w:rPr>
                <w:rFonts w:asciiTheme="minorHAnsi" w:hAnsiTheme="minorHAnsi" w:cstheme="minorHAnsi"/>
                <w:b/>
                <w:color w:val="000000"/>
                <w:sz w:val="28"/>
              </w:rPr>
              <w:t xml:space="preserve">оминация </w:t>
            </w:r>
            <w:r w:rsidR="007C2A09" w:rsidRPr="007C2A09">
              <w:rPr>
                <w:rFonts w:asciiTheme="minorHAnsi" w:hAnsiTheme="minorHAnsi" w:cstheme="minorHAnsi"/>
                <w:b/>
                <w:color w:val="000000"/>
                <w:sz w:val="28"/>
              </w:rPr>
              <w:t>лучших вин домашнего</w:t>
            </w:r>
            <w:r w:rsidR="004161C5">
              <w:rPr>
                <w:rFonts w:asciiTheme="minorHAnsi" w:hAnsiTheme="minorHAnsi" w:cstheme="minorHAnsi"/>
                <w:b/>
                <w:color w:val="000000"/>
                <w:sz w:val="28"/>
              </w:rPr>
              <w:t xml:space="preserve"> </w:t>
            </w:r>
            <w:r w:rsidR="007C2A09">
              <w:rPr>
                <w:rFonts w:asciiTheme="minorHAnsi" w:hAnsiTheme="minorHAnsi" w:cstheme="minorHAnsi"/>
                <w:b/>
                <w:color w:val="000000"/>
                <w:sz w:val="28"/>
              </w:rPr>
              <w:t>производства</w:t>
            </w:r>
          </w:p>
        </w:tc>
        <w:tc>
          <w:tcPr>
            <w:tcW w:w="2923" w:type="pct"/>
          </w:tcPr>
          <w:p w:rsidR="000B5130" w:rsidRPr="00454009" w:rsidRDefault="000B5130" w:rsidP="009E7EE5">
            <w:pPr>
              <w:tabs>
                <w:tab w:val="left" w:pos="426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5130" w:rsidRPr="00454009" w:rsidTr="009E7EE5">
        <w:trPr>
          <w:trHeight w:val="1134"/>
        </w:trPr>
        <w:tc>
          <w:tcPr>
            <w:tcW w:w="2077" w:type="pct"/>
          </w:tcPr>
          <w:p w:rsidR="000B5130" w:rsidRPr="00675F4C" w:rsidRDefault="003271BF" w:rsidP="003271BF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 w:line="276" w:lineRule="auto"/>
              <w:ind w:left="0" w:firstLine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</w:rPr>
              <w:t>Н</w:t>
            </w:r>
            <w:r w:rsidRPr="003271BF">
              <w:rPr>
                <w:rFonts w:asciiTheme="minorHAnsi" w:hAnsiTheme="minorHAnsi" w:cstheme="minorHAnsi"/>
                <w:b/>
                <w:color w:val="000000"/>
                <w:sz w:val="28"/>
              </w:rPr>
              <w:t>азвание образц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</w:rPr>
              <w:t>ов</w:t>
            </w:r>
          </w:p>
        </w:tc>
        <w:tc>
          <w:tcPr>
            <w:tcW w:w="2923" w:type="pct"/>
          </w:tcPr>
          <w:p w:rsidR="000B5130" w:rsidRPr="00454009" w:rsidRDefault="000B5130" w:rsidP="009E7EE5">
            <w:pPr>
              <w:tabs>
                <w:tab w:val="left" w:pos="426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5130" w:rsidRPr="00454009" w:rsidTr="009E7EE5">
        <w:trPr>
          <w:trHeight w:val="1134"/>
        </w:trPr>
        <w:tc>
          <w:tcPr>
            <w:tcW w:w="2077" w:type="pct"/>
          </w:tcPr>
          <w:p w:rsidR="000B5130" w:rsidRPr="00675F4C" w:rsidRDefault="003271BF" w:rsidP="003271BF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 w:line="276" w:lineRule="auto"/>
              <w:ind w:left="0" w:firstLine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</w:rPr>
              <w:t>Г</w:t>
            </w:r>
            <w:r w:rsidRPr="003271BF">
              <w:rPr>
                <w:rFonts w:asciiTheme="minorHAnsi" w:hAnsiTheme="minorHAnsi" w:cstheme="minorHAnsi"/>
                <w:b/>
                <w:color w:val="000000"/>
                <w:sz w:val="28"/>
              </w:rPr>
              <w:t>од урожая</w:t>
            </w:r>
          </w:p>
        </w:tc>
        <w:tc>
          <w:tcPr>
            <w:tcW w:w="2923" w:type="pct"/>
          </w:tcPr>
          <w:p w:rsidR="000B5130" w:rsidRPr="00454009" w:rsidRDefault="000B5130" w:rsidP="009E7EE5">
            <w:pPr>
              <w:tabs>
                <w:tab w:val="left" w:pos="426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5130" w:rsidRPr="00454009" w:rsidTr="009E7EE5">
        <w:trPr>
          <w:trHeight w:val="1134"/>
        </w:trPr>
        <w:tc>
          <w:tcPr>
            <w:tcW w:w="2077" w:type="pct"/>
          </w:tcPr>
          <w:p w:rsidR="000B5130" w:rsidRPr="00675F4C" w:rsidRDefault="003271BF" w:rsidP="003271BF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 w:line="276" w:lineRule="auto"/>
              <w:ind w:left="0" w:firstLine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</w:rPr>
              <w:t>Ц</w:t>
            </w:r>
            <w:r w:rsidRPr="003271BF">
              <w:rPr>
                <w:rFonts w:asciiTheme="minorHAnsi" w:hAnsiTheme="minorHAnsi" w:cstheme="minorHAnsi"/>
                <w:b/>
                <w:color w:val="000000"/>
                <w:sz w:val="28"/>
              </w:rPr>
              <w:t>вет вина</w:t>
            </w:r>
          </w:p>
        </w:tc>
        <w:tc>
          <w:tcPr>
            <w:tcW w:w="2923" w:type="pct"/>
          </w:tcPr>
          <w:p w:rsidR="000B5130" w:rsidRPr="00454009" w:rsidRDefault="000B5130" w:rsidP="009E7EE5">
            <w:pPr>
              <w:tabs>
                <w:tab w:val="left" w:pos="426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5130" w:rsidRPr="00454009" w:rsidTr="009E7EE5">
        <w:trPr>
          <w:trHeight w:val="1134"/>
        </w:trPr>
        <w:tc>
          <w:tcPr>
            <w:tcW w:w="2077" w:type="pct"/>
          </w:tcPr>
          <w:p w:rsidR="000B5130" w:rsidRPr="00675F4C" w:rsidRDefault="003271BF" w:rsidP="003271BF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 w:line="276" w:lineRule="auto"/>
              <w:ind w:left="0" w:firstLine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</w:rPr>
              <w:t>Г</w:t>
            </w:r>
            <w:r w:rsidRPr="003271BF">
              <w:rPr>
                <w:rFonts w:asciiTheme="minorHAnsi" w:hAnsiTheme="minorHAnsi" w:cstheme="minorHAnsi"/>
                <w:b/>
                <w:color w:val="000000"/>
                <w:sz w:val="28"/>
              </w:rPr>
              <w:t>де выращен виноград</w:t>
            </w:r>
          </w:p>
        </w:tc>
        <w:tc>
          <w:tcPr>
            <w:tcW w:w="2923" w:type="pct"/>
          </w:tcPr>
          <w:p w:rsidR="000B5130" w:rsidRPr="00454009" w:rsidRDefault="000B5130" w:rsidP="009E7EE5">
            <w:pPr>
              <w:tabs>
                <w:tab w:val="left" w:pos="426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5130" w:rsidRPr="00454009" w:rsidTr="009E7EE5">
        <w:trPr>
          <w:trHeight w:val="1134"/>
        </w:trPr>
        <w:tc>
          <w:tcPr>
            <w:tcW w:w="2077" w:type="pct"/>
          </w:tcPr>
          <w:p w:rsidR="000B5130" w:rsidRPr="00675F4C" w:rsidRDefault="003271BF" w:rsidP="003271BF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 w:line="276" w:lineRule="auto"/>
              <w:ind w:left="0" w:firstLine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</w:rPr>
              <w:t>К</w:t>
            </w:r>
            <w:r w:rsidRPr="003271BF">
              <w:rPr>
                <w:rFonts w:asciiTheme="minorHAnsi" w:hAnsiTheme="minorHAnsi" w:cstheme="minorHAnsi"/>
                <w:b/>
                <w:color w:val="000000"/>
                <w:sz w:val="28"/>
              </w:rPr>
              <w:t>лассификация по сорту винограда и процентное соотношение (</w:t>
            </w:r>
            <w:proofErr w:type="gramStart"/>
            <w:r w:rsidRPr="003271BF">
              <w:rPr>
                <w:rFonts w:asciiTheme="minorHAnsi" w:hAnsiTheme="minorHAnsi" w:cstheme="minorHAnsi"/>
                <w:b/>
                <w:color w:val="000000"/>
                <w:sz w:val="28"/>
              </w:rPr>
              <w:t>сортовые</w:t>
            </w:r>
            <w:proofErr w:type="gramEnd"/>
            <w:r w:rsidRPr="003271BF">
              <w:rPr>
                <w:rFonts w:asciiTheme="minorHAnsi" w:hAnsiTheme="minorHAnsi" w:cstheme="minorHAnsi"/>
                <w:b/>
                <w:color w:val="000000"/>
                <w:sz w:val="28"/>
              </w:rPr>
              <w:t xml:space="preserve">, </w:t>
            </w:r>
            <w:proofErr w:type="spellStart"/>
            <w:r w:rsidRPr="003271BF">
              <w:rPr>
                <w:rFonts w:asciiTheme="minorHAnsi" w:hAnsiTheme="minorHAnsi" w:cstheme="minorHAnsi"/>
                <w:b/>
                <w:color w:val="000000"/>
                <w:sz w:val="28"/>
              </w:rPr>
              <w:t>сепажные</w:t>
            </w:r>
            <w:proofErr w:type="spellEnd"/>
            <w:r w:rsidRPr="003271BF">
              <w:rPr>
                <w:rFonts w:asciiTheme="minorHAnsi" w:hAnsiTheme="minorHAnsi" w:cstheme="minorHAnsi"/>
                <w:b/>
                <w:color w:val="000000"/>
                <w:sz w:val="28"/>
              </w:rPr>
              <w:t xml:space="preserve">, </w:t>
            </w:r>
            <w:proofErr w:type="spellStart"/>
            <w:r w:rsidRPr="003271BF">
              <w:rPr>
                <w:rFonts w:asciiTheme="minorHAnsi" w:hAnsiTheme="minorHAnsi" w:cstheme="minorHAnsi"/>
                <w:b/>
                <w:color w:val="000000"/>
                <w:sz w:val="28"/>
              </w:rPr>
              <w:t>купажные</w:t>
            </w:r>
            <w:proofErr w:type="spellEnd"/>
            <w:r w:rsidRPr="003271BF">
              <w:rPr>
                <w:rFonts w:asciiTheme="minorHAnsi" w:hAnsiTheme="minorHAnsi" w:cstheme="minorHAnsi"/>
                <w:b/>
                <w:color w:val="000000"/>
                <w:sz w:val="28"/>
              </w:rPr>
              <w:t>)</w:t>
            </w:r>
          </w:p>
        </w:tc>
        <w:tc>
          <w:tcPr>
            <w:tcW w:w="2923" w:type="pct"/>
          </w:tcPr>
          <w:p w:rsidR="000B5130" w:rsidRPr="00454009" w:rsidRDefault="000B5130" w:rsidP="009E7EE5">
            <w:pPr>
              <w:tabs>
                <w:tab w:val="left" w:pos="426"/>
              </w:tabs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271BF" w:rsidRPr="00454009" w:rsidTr="009E7EE5">
        <w:trPr>
          <w:trHeight w:val="1134"/>
        </w:trPr>
        <w:tc>
          <w:tcPr>
            <w:tcW w:w="2077" w:type="pct"/>
          </w:tcPr>
          <w:p w:rsidR="003271BF" w:rsidRDefault="003271BF" w:rsidP="003271BF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 w:line="276" w:lineRule="auto"/>
              <w:ind w:left="0" w:firstLine="0"/>
              <w:rPr>
                <w:rFonts w:asciiTheme="minorHAnsi" w:hAnsiTheme="minorHAnsi" w:cstheme="minorHAnsi"/>
                <w:b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</w:rPr>
              <w:t>К</w:t>
            </w:r>
            <w:r w:rsidRPr="003271BF">
              <w:rPr>
                <w:rFonts w:asciiTheme="minorHAnsi" w:hAnsiTheme="minorHAnsi" w:cstheme="minorHAnsi"/>
                <w:b/>
                <w:color w:val="000000"/>
                <w:sz w:val="28"/>
              </w:rPr>
              <w:t>лассификация по содержанию этилового спирта и сахара вина</w:t>
            </w:r>
          </w:p>
        </w:tc>
        <w:tc>
          <w:tcPr>
            <w:tcW w:w="2923" w:type="pct"/>
          </w:tcPr>
          <w:p w:rsidR="003271BF" w:rsidRPr="00454009" w:rsidRDefault="003271BF" w:rsidP="009E7EE5">
            <w:pPr>
              <w:tabs>
                <w:tab w:val="left" w:pos="426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B5130" w:rsidRPr="00F40804" w:rsidRDefault="000B5130" w:rsidP="008800A4">
      <w:pPr>
        <w:jc w:val="both"/>
        <w:rPr>
          <w:rFonts w:cstheme="minorHAnsi"/>
          <w:sz w:val="24"/>
          <w:szCs w:val="24"/>
          <w:highlight w:val="yellow"/>
        </w:rPr>
      </w:pPr>
    </w:p>
    <w:sectPr w:rsidR="000B5130" w:rsidRPr="00F40804" w:rsidSect="00AE3145">
      <w:headerReference w:type="default" r:id="rId10"/>
      <w:pgSz w:w="11906" w:h="16838"/>
      <w:pgMar w:top="1254" w:right="720" w:bottom="720" w:left="720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EE5" w:rsidRDefault="009E7EE5" w:rsidP="00292DFE">
      <w:pPr>
        <w:spacing w:line="240" w:lineRule="auto"/>
      </w:pPr>
      <w:r>
        <w:separator/>
      </w:r>
    </w:p>
  </w:endnote>
  <w:endnote w:type="continuationSeparator" w:id="0">
    <w:p w:rsidR="009E7EE5" w:rsidRDefault="009E7EE5" w:rsidP="00292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EE5" w:rsidRDefault="009E7EE5" w:rsidP="00292DFE">
      <w:pPr>
        <w:spacing w:line="240" w:lineRule="auto"/>
      </w:pPr>
      <w:r>
        <w:separator/>
      </w:r>
    </w:p>
  </w:footnote>
  <w:footnote w:type="continuationSeparator" w:id="0">
    <w:p w:rsidR="009E7EE5" w:rsidRDefault="009E7EE5" w:rsidP="00292DF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E5" w:rsidRDefault="009E7EE5" w:rsidP="00292DFE">
    <w:pPr>
      <w:pStyle w:val="a6"/>
      <w:jc w:val="right"/>
    </w:pPr>
    <w:r>
      <w:t>Торгово-промышленная палата ПМР</w:t>
    </w:r>
  </w:p>
  <w:p w:rsidR="009E7EE5" w:rsidRDefault="009E7EE5" w:rsidP="00292DFE">
    <w:pPr>
      <w:pStyle w:val="a6"/>
      <w:jc w:val="right"/>
    </w:pPr>
    <w:r>
      <w:t xml:space="preserve"> «Покупай </w:t>
    </w:r>
    <w:proofErr w:type="gramStart"/>
    <w:r>
      <w:t>приднестровское</w:t>
    </w:r>
    <w:proofErr w:type="gramEnd"/>
    <w:r>
      <w:t xml:space="preserve">!»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DFC"/>
    <w:multiLevelType w:val="multilevel"/>
    <w:tmpl w:val="02DC2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>
    <w:nsid w:val="08461890"/>
    <w:multiLevelType w:val="multilevel"/>
    <w:tmpl w:val="16DA3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>
    <w:nsid w:val="0952457C"/>
    <w:multiLevelType w:val="hybridMultilevel"/>
    <w:tmpl w:val="E4FA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A0D72"/>
    <w:multiLevelType w:val="hybridMultilevel"/>
    <w:tmpl w:val="E12A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06CB5"/>
    <w:multiLevelType w:val="multilevel"/>
    <w:tmpl w:val="02DC2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5">
    <w:nsid w:val="0FC06769"/>
    <w:multiLevelType w:val="hybridMultilevel"/>
    <w:tmpl w:val="D4205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258EE"/>
    <w:multiLevelType w:val="hybridMultilevel"/>
    <w:tmpl w:val="CC4630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802BD5"/>
    <w:multiLevelType w:val="multilevel"/>
    <w:tmpl w:val="02DC2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8">
    <w:nsid w:val="199F201C"/>
    <w:multiLevelType w:val="hybridMultilevel"/>
    <w:tmpl w:val="F97C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66789"/>
    <w:multiLevelType w:val="multilevel"/>
    <w:tmpl w:val="99F82F0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56125D1"/>
    <w:multiLevelType w:val="hybridMultilevel"/>
    <w:tmpl w:val="DB888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16E31"/>
    <w:multiLevelType w:val="multilevel"/>
    <w:tmpl w:val="52B0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2F4E3C"/>
    <w:multiLevelType w:val="hybridMultilevel"/>
    <w:tmpl w:val="D200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756AF"/>
    <w:multiLevelType w:val="multilevel"/>
    <w:tmpl w:val="73DC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F3D72B5"/>
    <w:multiLevelType w:val="multilevel"/>
    <w:tmpl w:val="98BA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412BB6"/>
    <w:multiLevelType w:val="hybridMultilevel"/>
    <w:tmpl w:val="4FF60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A2A15"/>
    <w:multiLevelType w:val="hybridMultilevel"/>
    <w:tmpl w:val="2F60C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01B7F"/>
    <w:multiLevelType w:val="hybridMultilevel"/>
    <w:tmpl w:val="00726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C77D6"/>
    <w:multiLevelType w:val="multilevel"/>
    <w:tmpl w:val="CB564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9">
    <w:nsid w:val="3B375E0D"/>
    <w:multiLevelType w:val="multilevel"/>
    <w:tmpl w:val="CE38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F3C2810"/>
    <w:multiLevelType w:val="multilevel"/>
    <w:tmpl w:val="4D9481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833200"/>
    <w:multiLevelType w:val="hybridMultilevel"/>
    <w:tmpl w:val="D20E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A58AD"/>
    <w:multiLevelType w:val="hybridMultilevel"/>
    <w:tmpl w:val="5D46A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01DE8"/>
    <w:multiLevelType w:val="multilevel"/>
    <w:tmpl w:val="0940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967059B"/>
    <w:multiLevelType w:val="multilevel"/>
    <w:tmpl w:val="CB564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5">
    <w:nsid w:val="59DC10E9"/>
    <w:multiLevelType w:val="hybridMultilevel"/>
    <w:tmpl w:val="E02E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55F8D"/>
    <w:multiLevelType w:val="multilevel"/>
    <w:tmpl w:val="02DC2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7">
    <w:nsid w:val="5DD02DF1"/>
    <w:multiLevelType w:val="multilevel"/>
    <w:tmpl w:val="99F82F0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3AE437A"/>
    <w:multiLevelType w:val="hybridMultilevel"/>
    <w:tmpl w:val="D108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747AF7"/>
    <w:multiLevelType w:val="multilevel"/>
    <w:tmpl w:val="02DC2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0">
    <w:nsid w:val="76446226"/>
    <w:multiLevelType w:val="hybridMultilevel"/>
    <w:tmpl w:val="23A28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2C7A96"/>
    <w:multiLevelType w:val="multilevel"/>
    <w:tmpl w:val="2CBE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9016F92"/>
    <w:multiLevelType w:val="multilevel"/>
    <w:tmpl w:val="02DC2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3">
    <w:nsid w:val="7D6842F9"/>
    <w:multiLevelType w:val="multilevel"/>
    <w:tmpl w:val="02DC2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4">
    <w:nsid w:val="7F147109"/>
    <w:multiLevelType w:val="multilevel"/>
    <w:tmpl w:val="16DA3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12"/>
  </w:num>
  <w:num w:numId="2">
    <w:abstractNumId w:val="6"/>
  </w:num>
  <w:num w:numId="3">
    <w:abstractNumId w:val="25"/>
  </w:num>
  <w:num w:numId="4">
    <w:abstractNumId w:val="30"/>
  </w:num>
  <w:num w:numId="5">
    <w:abstractNumId w:val="8"/>
  </w:num>
  <w:num w:numId="6">
    <w:abstractNumId w:val="9"/>
  </w:num>
  <w:num w:numId="7">
    <w:abstractNumId w:val="27"/>
  </w:num>
  <w:num w:numId="8">
    <w:abstractNumId w:val="18"/>
  </w:num>
  <w:num w:numId="9">
    <w:abstractNumId w:val="32"/>
  </w:num>
  <w:num w:numId="10">
    <w:abstractNumId w:val="7"/>
  </w:num>
  <w:num w:numId="11">
    <w:abstractNumId w:val="4"/>
  </w:num>
  <w:num w:numId="12">
    <w:abstractNumId w:val="33"/>
  </w:num>
  <w:num w:numId="13">
    <w:abstractNumId w:val="0"/>
  </w:num>
  <w:num w:numId="14">
    <w:abstractNumId w:val="26"/>
  </w:num>
  <w:num w:numId="15">
    <w:abstractNumId w:val="29"/>
  </w:num>
  <w:num w:numId="16">
    <w:abstractNumId w:val="17"/>
  </w:num>
  <w:num w:numId="17">
    <w:abstractNumId w:val="16"/>
  </w:num>
  <w:num w:numId="18">
    <w:abstractNumId w:val="3"/>
  </w:num>
  <w:num w:numId="19">
    <w:abstractNumId w:val="2"/>
  </w:num>
  <w:num w:numId="20">
    <w:abstractNumId w:val="22"/>
  </w:num>
  <w:num w:numId="21">
    <w:abstractNumId w:val="28"/>
  </w:num>
  <w:num w:numId="22">
    <w:abstractNumId w:val="34"/>
  </w:num>
  <w:num w:numId="23">
    <w:abstractNumId w:val="10"/>
  </w:num>
  <w:num w:numId="24">
    <w:abstractNumId w:val="5"/>
  </w:num>
  <w:num w:numId="25">
    <w:abstractNumId w:val="21"/>
  </w:num>
  <w:num w:numId="26">
    <w:abstractNumId w:val="31"/>
  </w:num>
  <w:num w:numId="27">
    <w:abstractNumId w:val="23"/>
  </w:num>
  <w:num w:numId="28">
    <w:abstractNumId w:val="13"/>
  </w:num>
  <w:num w:numId="29">
    <w:abstractNumId w:val="11"/>
  </w:num>
  <w:num w:numId="30">
    <w:abstractNumId w:val="19"/>
  </w:num>
  <w:num w:numId="31">
    <w:abstractNumId w:val="14"/>
  </w:num>
  <w:num w:numId="32">
    <w:abstractNumId w:val="20"/>
    <w:lvlOverride w:ilvl="0">
      <w:lvl w:ilvl="0">
        <w:numFmt w:val="decimal"/>
        <w:lvlText w:val="%1."/>
        <w:lvlJc w:val="left"/>
      </w:lvl>
    </w:lvlOverride>
  </w:num>
  <w:num w:numId="33">
    <w:abstractNumId w:val="24"/>
  </w:num>
  <w:num w:numId="34">
    <w:abstractNumId w:val="15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BFF"/>
    <w:rsid w:val="000022C7"/>
    <w:rsid w:val="000040E5"/>
    <w:rsid w:val="0001775A"/>
    <w:rsid w:val="00041F7F"/>
    <w:rsid w:val="00054320"/>
    <w:rsid w:val="000619C4"/>
    <w:rsid w:val="00064162"/>
    <w:rsid w:val="00072151"/>
    <w:rsid w:val="000822C8"/>
    <w:rsid w:val="000834C9"/>
    <w:rsid w:val="00083841"/>
    <w:rsid w:val="0008732C"/>
    <w:rsid w:val="00092675"/>
    <w:rsid w:val="000A64BD"/>
    <w:rsid w:val="000B44C2"/>
    <w:rsid w:val="000B5130"/>
    <w:rsid w:val="000B602D"/>
    <w:rsid w:val="000B79F1"/>
    <w:rsid w:val="000C4366"/>
    <w:rsid w:val="000E12CA"/>
    <w:rsid w:val="000E36B4"/>
    <w:rsid w:val="000E40D2"/>
    <w:rsid w:val="000F0C3E"/>
    <w:rsid w:val="000F1D2F"/>
    <w:rsid w:val="000F44E7"/>
    <w:rsid w:val="001242B3"/>
    <w:rsid w:val="0012430F"/>
    <w:rsid w:val="00125AD5"/>
    <w:rsid w:val="001312C7"/>
    <w:rsid w:val="00135BA2"/>
    <w:rsid w:val="0015743E"/>
    <w:rsid w:val="0015748F"/>
    <w:rsid w:val="00171A0F"/>
    <w:rsid w:val="00181114"/>
    <w:rsid w:val="0018215B"/>
    <w:rsid w:val="001832DC"/>
    <w:rsid w:val="001B46A6"/>
    <w:rsid w:val="001C1196"/>
    <w:rsid w:val="001C3260"/>
    <w:rsid w:val="001E4AEE"/>
    <w:rsid w:val="001E54C5"/>
    <w:rsid w:val="001E5937"/>
    <w:rsid w:val="001E6E6D"/>
    <w:rsid w:val="001F078B"/>
    <w:rsid w:val="001F0DF0"/>
    <w:rsid w:val="001F563B"/>
    <w:rsid w:val="0020269F"/>
    <w:rsid w:val="00207046"/>
    <w:rsid w:val="00211892"/>
    <w:rsid w:val="002223E5"/>
    <w:rsid w:val="00223A42"/>
    <w:rsid w:val="002370F9"/>
    <w:rsid w:val="00245838"/>
    <w:rsid w:val="00247E15"/>
    <w:rsid w:val="00253A9E"/>
    <w:rsid w:val="00261EE6"/>
    <w:rsid w:val="0026355C"/>
    <w:rsid w:val="002636D1"/>
    <w:rsid w:val="00290A7A"/>
    <w:rsid w:val="00292DFE"/>
    <w:rsid w:val="002A755C"/>
    <w:rsid w:val="002B4DC3"/>
    <w:rsid w:val="002D3919"/>
    <w:rsid w:val="002E3565"/>
    <w:rsid w:val="002E5BDF"/>
    <w:rsid w:val="002F0FDD"/>
    <w:rsid w:val="0030064A"/>
    <w:rsid w:val="0030290A"/>
    <w:rsid w:val="003057AC"/>
    <w:rsid w:val="003159CB"/>
    <w:rsid w:val="00316CA2"/>
    <w:rsid w:val="003226C8"/>
    <w:rsid w:val="003271BF"/>
    <w:rsid w:val="00330B69"/>
    <w:rsid w:val="00330DC0"/>
    <w:rsid w:val="00331BB6"/>
    <w:rsid w:val="00332A42"/>
    <w:rsid w:val="00333485"/>
    <w:rsid w:val="00333FC1"/>
    <w:rsid w:val="00334371"/>
    <w:rsid w:val="003370C1"/>
    <w:rsid w:val="003527B2"/>
    <w:rsid w:val="00355A65"/>
    <w:rsid w:val="003659A4"/>
    <w:rsid w:val="00371E97"/>
    <w:rsid w:val="0037259B"/>
    <w:rsid w:val="00375BEF"/>
    <w:rsid w:val="00384485"/>
    <w:rsid w:val="00390365"/>
    <w:rsid w:val="003A12F3"/>
    <w:rsid w:val="003A562D"/>
    <w:rsid w:val="003B0292"/>
    <w:rsid w:val="003C0BFF"/>
    <w:rsid w:val="003C1FDF"/>
    <w:rsid w:val="003C2323"/>
    <w:rsid w:val="003C6CA9"/>
    <w:rsid w:val="003C6D3B"/>
    <w:rsid w:val="003D47C5"/>
    <w:rsid w:val="003E0476"/>
    <w:rsid w:val="003E0B77"/>
    <w:rsid w:val="003F20E6"/>
    <w:rsid w:val="003F50C4"/>
    <w:rsid w:val="00400D56"/>
    <w:rsid w:val="00413029"/>
    <w:rsid w:val="004161C5"/>
    <w:rsid w:val="00420B53"/>
    <w:rsid w:val="00422018"/>
    <w:rsid w:val="0042254C"/>
    <w:rsid w:val="00424500"/>
    <w:rsid w:val="00424F0E"/>
    <w:rsid w:val="00446863"/>
    <w:rsid w:val="00454009"/>
    <w:rsid w:val="00461A0A"/>
    <w:rsid w:val="004739F7"/>
    <w:rsid w:val="0047439D"/>
    <w:rsid w:val="00475336"/>
    <w:rsid w:val="00476599"/>
    <w:rsid w:val="0048111F"/>
    <w:rsid w:val="00482FFC"/>
    <w:rsid w:val="0048422B"/>
    <w:rsid w:val="004858A3"/>
    <w:rsid w:val="004865F7"/>
    <w:rsid w:val="004904A0"/>
    <w:rsid w:val="00494D1A"/>
    <w:rsid w:val="004962FB"/>
    <w:rsid w:val="004A3337"/>
    <w:rsid w:val="004A43B5"/>
    <w:rsid w:val="004A6ED2"/>
    <w:rsid w:val="004B3D89"/>
    <w:rsid w:val="004E073E"/>
    <w:rsid w:val="005101E1"/>
    <w:rsid w:val="00513616"/>
    <w:rsid w:val="0051700E"/>
    <w:rsid w:val="00525EBF"/>
    <w:rsid w:val="00526259"/>
    <w:rsid w:val="00530348"/>
    <w:rsid w:val="005314C7"/>
    <w:rsid w:val="0053422A"/>
    <w:rsid w:val="005342E5"/>
    <w:rsid w:val="0053523C"/>
    <w:rsid w:val="005376CB"/>
    <w:rsid w:val="00547856"/>
    <w:rsid w:val="00551681"/>
    <w:rsid w:val="005517E6"/>
    <w:rsid w:val="0055738D"/>
    <w:rsid w:val="00564619"/>
    <w:rsid w:val="00584B3C"/>
    <w:rsid w:val="005A1A2B"/>
    <w:rsid w:val="005A4F14"/>
    <w:rsid w:val="005B383C"/>
    <w:rsid w:val="005C58A2"/>
    <w:rsid w:val="005E0327"/>
    <w:rsid w:val="005E5D38"/>
    <w:rsid w:val="005F0787"/>
    <w:rsid w:val="00601141"/>
    <w:rsid w:val="0062131F"/>
    <w:rsid w:val="006258C4"/>
    <w:rsid w:val="00625DE2"/>
    <w:rsid w:val="00631905"/>
    <w:rsid w:val="00633087"/>
    <w:rsid w:val="00636CE5"/>
    <w:rsid w:val="00643417"/>
    <w:rsid w:val="00650B0B"/>
    <w:rsid w:val="006602B5"/>
    <w:rsid w:val="00673A95"/>
    <w:rsid w:val="00675F4C"/>
    <w:rsid w:val="00683B3E"/>
    <w:rsid w:val="00697BD4"/>
    <w:rsid w:val="006A3812"/>
    <w:rsid w:val="006A39CF"/>
    <w:rsid w:val="006B19FF"/>
    <w:rsid w:val="006B3317"/>
    <w:rsid w:val="006B34E5"/>
    <w:rsid w:val="006B4C2A"/>
    <w:rsid w:val="006B712E"/>
    <w:rsid w:val="006C2AF0"/>
    <w:rsid w:val="006C6445"/>
    <w:rsid w:val="006C7586"/>
    <w:rsid w:val="006D134C"/>
    <w:rsid w:val="006F13D4"/>
    <w:rsid w:val="00707CCA"/>
    <w:rsid w:val="00713878"/>
    <w:rsid w:val="00721C34"/>
    <w:rsid w:val="0072370E"/>
    <w:rsid w:val="0073123E"/>
    <w:rsid w:val="00731512"/>
    <w:rsid w:val="00737869"/>
    <w:rsid w:val="00756D71"/>
    <w:rsid w:val="00761D13"/>
    <w:rsid w:val="00762082"/>
    <w:rsid w:val="00763303"/>
    <w:rsid w:val="007665BE"/>
    <w:rsid w:val="00770734"/>
    <w:rsid w:val="00777B16"/>
    <w:rsid w:val="00790C00"/>
    <w:rsid w:val="007944AB"/>
    <w:rsid w:val="007A07C9"/>
    <w:rsid w:val="007B0CF2"/>
    <w:rsid w:val="007B2433"/>
    <w:rsid w:val="007B2FF5"/>
    <w:rsid w:val="007C2A09"/>
    <w:rsid w:val="007C385D"/>
    <w:rsid w:val="007D7A7C"/>
    <w:rsid w:val="007E2A20"/>
    <w:rsid w:val="007E3660"/>
    <w:rsid w:val="007E533E"/>
    <w:rsid w:val="007F5B2B"/>
    <w:rsid w:val="008170A8"/>
    <w:rsid w:val="00824702"/>
    <w:rsid w:val="0083073A"/>
    <w:rsid w:val="00840CC9"/>
    <w:rsid w:val="00850688"/>
    <w:rsid w:val="00865039"/>
    <w:rsid w:val="00865769"/>
    <w:rsid w:val="008800A4"/>
    <w:rsid w:val="00881497"/>
    <w:rsid w:val="008A799B"/>
    <w:rsid w:val="008B07A0"/>
    <w:rsid w:val="008B799D"/>
    <w:rsid w:val="008C27EB"/>
    <w:rsid w:val="008C4684"/>
    <w:rsid w:val="008C4E76"/>
    <w:rsid w:val="008C52DE"/>
    <w:rsid w:val="008D7AE9"/>
    <w:rsid w:val="008E06B2"/>
    <w:rsid w:val="008E4743"/>
    <w:rsid w:val="008F2D06"/>
    <w:rsid w:val="00907379"/>
    <w:rsid w:val="00916B90"/>
    <w:rsid w:val="009321EB"/>
    <w:rsid w:val="00936074"/>
    <w:rsid w:val="00943096"/>
    <w:rsid w:val="00950A7A"/>
    <w:rsid w:val="009514F6"/>
    <w:rsid w:val="0095523C"/>
    <w:rsid w:val="00957451"/>
    <w:rsid w:val="00957A93"/>
    <w:rsid w:val="00957E46"/>
    <w:rsid w:val="00966DAB"/>
    <w:rsid w:val="00970032"/>
    <w:rsid w:val="009816D6"/>
    <w:rsid w:val="009852B1"/>
    <w:rsid w:val="00985A4E"/>
    <w:rsid w:val="00987E57"/>
    <w:rsid w:val="00990E87"/>
    <w:rsid w:val="00992BE6"/>
    <w:rsid w:val="00995010"/>
    <w:rsid w:val="009A20CB"/>
    <w:rsid w:val="009A4750"/>
    <w:rsid w:val="009B6846"/>
    <w:rsid w:val="009C6F8F"/>
    <w:rsid w:val="009D4B0D"/>
    <w:rsid w:val="009E030B"/>
    <w:rsid w:val="009E7EE5"/>
    <w:rsid w:val="009F7CFB"/>
    <w:rsid w:val="00A15236"/>
    <w:rsid w:val="00A22720"/>
    <w:rsid w:val="00A32FA1"/>
    <w:rsid w:val="00A40742"/>
    <w:rsid w:val="00A474E3"/>
    <w:rsid w:val="00A74203"/>
    <w:rsid w:val="00A826E0"/>
    <w:rsid w:val="00A84077"/>
    <w:rsid w:val="00AA14FC"/>
    <w:rsid w:val="00AA3073"/>
    <w:rsid w:val="00AB0141"/>
    <w:rsid w:val="00AB4099"/>
    <w:rsid w:val="00AC2D24"/>
    <w:rsid w:val="00AD5418"/>
    <w:rsid w:val="00AE0A33"/>
    <w:rsid w:val="00AE3145"/>
    <w:rsid w:val="00AE7A32"/>
    <w:rsid w:val="00AF1D4C"/>
    <w:rsid w:val="00AF6BC8"/>
    <w:rsid w:val="00B021DD"/>
    <w:rsid w:val="00B13EC1"/>
    <w:rsid w:val="00B152B8"/>
    <w:rsid w:val="00B26403"/>
    <w:rsid w:val="00B378B1"/>
    <w:rsid w:val="00B51B8E"/>
    <w:rsid w:val="00B737BE"/>
    <w:rsid w:val="00B81D98"/>
    <w:rsid w:val="00B84F7D"/>
    <w:rsid w:val="00BA593F"/>
    <w:rsid w:val="00BA5A96"/>
    <w:rsid w:val="00BB3DBA"/>
    <w:rsid w:val="00BC6558"/>
    <w:rsid w:val="00BE124B"/>
    <w:rsid w:val="00BE25DB"/>
    <w:rsid w:val="00BE5E0D"/>
    <w:rsid w:val="00BF071A"/>
    <w:rsid w:val="00C00361"/>
    <w:rsid w:val="00C01E43"/>
    <w:rsid w:val="00C025EC"/>
    <w:rsid w:val="00C17950"/>
    <w:rsid w:val="00C17FA0"/>
    <w:rsid w:val="00C221E9"/>
    <w:rsid w:val="00C26BF6"/>
    <w:rsid w:val="00C50CBC"/>
    <w:rsid w:val="00C524ED"/>
    <w:rsid w:val="00C6493B"/>
    <w:rsid w:val="00C64F85"/>
    <w:rsid w:val="00C66FFA"/>
    <w:rsid w:val="00C777FC"/>
    <w:rsid w:val="00C92285"/>
    <w:rsid w:val="00C965E1"/>
    <w:rsid w:val="00CC1364"/>
    <w:rsid w:val="00CC322C"/>
    <w:rsid w:val="00CD276B"/>
    <w:rsid w:val="00CE062B"/>
    <w:rsid w:val="00D03D13"/>
    <w:rsid w:val="00D10D60"/>
    <w:rsid w:val="00D15346"/>
    <w:rsid w:val="00D24E34"/>
    <w:rsid w:val="00D4030A"/>
    <w:rsid w:val="00D512CD"/>
    <w:rsid w:val="00D541F5"/>
    <w:rsid w:val="00D63E7A"/>
    <w:rsid w:val="00D66B7A"/>
    <w:rsid w:val="00D72A50"/>
    <w:rsid w:val="00D769C4"/>
    <w:rsid w:val="00DA19D0"/>
    <w:rsid w:val="00DA38F4"/>
    <w:rsid w:val="00DA50D4"/>
    <w:rsid w:val="00DB09F2"/>
    <w:rsid w:val="00DB18D6"/>
    <w:rsid w:val="00DB4038"/>
    <w:rsid w:val="00DB5708"/>
    <w:rsid w:val="00DB7469"/>
    <w:rsid w:val="00DC050D"/>
    <w:rsid w:val="00DE4E66"/>
    <w:rsid w:val="00DE6083"/>
    <w:rsid w:val="00E043B6"/>
    <w:rsid w:val="00E14E79"/>
    <w:rsid w:val="00E15D92"/>
    <w:rsid w:val="00E210FB"/>
    <w:rsid w:val="00E21940"/>
    <w:rsid w:val="00E3712A"/>
    <w:rsid w:val="00E40E33"/>
    <w:rsid w:val="00E445F8"/>
    <w:rsid w:val="00E53775"/>
    <w:rsid w:val="00E60ACB"/>
    <w:rsid w:val="00E93D0F"/>
    <w:rsid w:val="00E950E2"/>
    <w:rsid w:val="00E956BF"/>
    <w:rsid w:val="00E95DA4"/>
    <w:rsid w:val="00E97068"/>
    <w:rsid w:val="00EA2F0D"/>
    <w:rsid w:val="00EC05B2"/>
    <w:rsid w:val="00EC4C10"/>
    <w:rsid w:val="00EC591A"/>
    <w:rsid w:val="00EC675A"/>
    <w:rsid w:val="00ED3616"/>
    <w:rsid w:val="00EE7245"/>
    <w:rsid w:val="00EF1892"/>
    <w:rsid w:val="00EF1CA7"/>
    <w:rsid w:val="00EF7EB7"/>
    <w:rsid w:val="00F035AA"/>
    <w:rsid w:val="00F03D76"/>
    <w:rsid w:val="00F06E19"/>
    <w:rsid w:val="00F12E07"/>
    <w:rsid w:val="00F32002"/>
    <w:rsid w:val="00F37B7D"/>
    <w:rsid w:val="00F40804"/>
    <w:rsid w:val="00F47E05"/>
    <w:rsid w:val="00F47E23"/>
    <w:rsid w:val="00F51251"/>
    <w:rsid w:val="00F564C3"/>
    <w:rsid w:val="00F6428E"/>
    <w:rsid w:val="00F7347F"/>
    <w:rsid w:val="00F83EA1"/>
    <w:rsid w:val="00F862E3"/>
    <w:rsid w:val="00F95CA4"/>
    <w:rsid w:val="00F975DB"/>
    <w:rsid w:val="00FA5D8E"/>
    <w:rsid w:val="00FA6F47"/>
    <w:rsid w:val="00FB010D"/>
    <w:rsid w:val="00FB7CAD"/>
    <w:rsid w:val="00FC48CA"/>
    <w:rsid w:val="00FD04CE"/>
    <w:rsid w:val="00FE003E"/>
    <w:rsid w:val="00FE3A43"/>
    <w:rsid w:val="00FE6260"/>
    <w:rsid w:val="00FE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0D"/>
  </w:style>
  <w:style w:type="paragraph" w:styleId="1">
    <w:name w:val="heading 1"/>
    <w:basedOn w:val="a"/>
    <w:next w:val="a"/>
    <w:link w:val="10"/>
    <w:uiPriority w:val="9"/>
    <w:qFormat/>
    <w:rsid w:val="00AB40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95010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3C0B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50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995010"/>
    <w:rPr>
      <w:color w:val="0000FF"/>
      <w:u w:val="single"/>
    </w:rPr>
  </w:style>
  <w:style w:type="paragraph" w:customStyle="1" w:styleId="break2">
    <w:name w:val="break2"/>
    <w:basedOn w:val="a"/>
    <w:rsid w:val="009950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4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292DF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2DFE"/>
  </w:style>
  <w:style w:type="paragraph" w:styleId="a8">
    <w:name w:val="footer"/>
    <w:basedOn w:val="a"/>
    <w:link w:val="a9"/>
    <w:uiPriority w:val="99"/>
    <w:semiHidden/>
    <w:unhideWhenUsed/>
    <w:rsid w:val="00292DF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2DFE"/>
  </w:style>
  <w:style w:type="character" w:styleId="aa">
    <w:name w:val="Strong"/>
    <w:uiPriority w:val="22"/>
    <w:qFormat/>
    <w:rsid w:val="00292DFE"/>
    <w:rPr>
      <w:rFonts w:cs="Times New Roman"/>
      <w:b/>
      <w:bCs/>
    </w:rPr>
  </w:style>
  <w:style w:type="character" w:customStyle="1" w:styleId="apple-converted-space">
    <w:name w:val="apple-converted-space"/>
    <w:rsid w:val="00292DFE"/>
    <w:rPr>
      <w:rFonts w:cs="Times New Roman"/>
    </w:rPr>
  </w:style>
  <w:style w:type="paragraph" w:customStyle="1" w:styleId="11">
    <w:name w:val="Абзац списка1"/>
    <w:basedOn w:val="a"/>
    <w:rsid w:val="00292DFE"/>
    <w:pPr>
      <w:spacing w:after="200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292DFE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6B4C2A"/>
    <w:pPr>
      <w:ind w:left="720"/>
      <w:contextualSpacing/>
    </w:pPr>
  </w:style>
  <w:style w:type="table" w:styleId="ac">
    <w:name w:val="Table Grid"/>
    <w:basedOn w:val="a1"/>
    <w:uiPriority w:val="59"/>
    <w:rsid w:val="008A79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Стиль0"/>
    <w:rsid w:val="00CD276B"/>
    <w:pPr>
      <w:spacing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2">
    <w:name w:val="Стиль1"/>
    <w:basedOn w:val="a"/>
    <w:rsid w:val="0055738D"/>
    <w:pPr>
      <w:spacing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5E5D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714">
          <w:marLeft w:val="0"/>
          <w:marRight w:val="0"/>
          <w:marTop w:val="0"/>
          <w:marBottom w:val="0"/>
          <w:divBdr>
            <w:top w:val="none" w:sz="0" w:space="9" w:color="auto"/>
            <w:left w:val="none" w:sz="0" w:space="6" w:color="auto"/>
            <w:bottom w:val="single" w:sz="4" w:space="0" w:color="EEEEEE"/>
            <w:right w:val="none" w:sz="0" w:space="0" w:color="auto"/>
          </w:divBdr>
        </w:div>
        <w:div w:id="1542788633">
          <w:marLeft w:val="0"/>
          <w:marRight w:val="0"/>
          <w:marTop w:val="0"/>
          <w:marBottom w:val="0"/>
          <w:divBdr>
            <w:top w:val="none" w:sz="0" w:space="9" w:color="auto"/>
            <w:left w:val="none" w:sz="0" w:space="6" w:color="auto"/>
            <w:bottom w:val="single" w:sz="4" w:space="0" w:color="EEEEEE"/>
            <w:right w:val="none" w:sz="0" w:space="0" w:color="auto"/>
          </w:divBdr>
        </w:div>
        <w:div w:id="388694615">
          <w:marLeft w:val="0"/>
          <w:marRight w:val="0"/>
          <w:marTop w:val="0"/>
          <w:marBottom w:val="0"/>
          <w:divBdr>
            <w:top w:val="none" w:sz="0" w:space="9" w:color="auto"/>
            <w:left w:val="none" w:sz="0" w:space="6" w:color="auto"/>
            <w:bottom w:val="single" w:sz="4" w:space="0" w:color="EEEEEE"/>
            <w:right w:val="none" w:sz="0" w:space="0" w:color="auto"/>
          </w:divBdr>
          <w:divsChild>
            <w:div w:id="13283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09335">
          <w:marLeft w:val="0"/>
          <w:marRight w:val="0"/>
          <w:marTop w:val="0"/>
          <w:marBottom w:val="0"/>
          <w:divBdr>
            <w:top w:val="none" w:sz="0" w:space="9" w:color="auto"/>
            <w:left w:val="none" w:sz="0" w:space="6" w:color="auto"/>
            <w:bottom w:val="single" w:sz="4" w:space="0" w:color="EEEEEE"/>
            <w:right w:val="none" w:sz="0" w:space="0" w:color="auto"/>
          </w:divBdr>
        </w:div>
      </w:divsChild>
    </w:div>
    <w:div w:id="385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54">
          <w:marLeft w:val="0"/>
          <w:marRight w:val="0"/>
          <w:marTop w:val="0"/>
          <w:marBottom w:val="0"/>
          <w:divBdr>
            <w:top w:val="none" w:sz="0" w:space="9" w:color="auto"/>
            <w:left w:val="none" w:sz="0" w:space="6" w:color="auto"/>
            <w:bottom w:val="single" w:sz="4" w:space="0" w:color="EEEEEE"/>
            <w:right w:val="none" w:sz="0" w:space="0" w:color="auto"/>
          </w:divBdr>
        </w:div>
        <w:div w:id="988051936">
          <w:marLeft w:val="0"/>
          <w:marRight w:val="0"/>
          <w:marTop w:val="0"/>
          <w:marBottom w:val="0"/>
          <w:divBdr>
            <w:top w:val="none" w:sz="0" w:space="9" w:color="auto"/>
            <w:left w:val="none" w:sz="0" w:space="6" w:color="auto"/>
            <w:bottom w:val="single" w:sz="4" w:space="0" w:color="EEEEEE"/>
            <w:right w:val="none" w:sz="0" w:space="0" w:color="auto"/>
          </w:divBdr>
        </w:div>
        <w:div w:id="458185328">
          <w:marLeft w:val="0"/>
          <w:marRight w:val="0"/>
          <w:marTop w:val="0"/>
          <w:marBottom w:val="0"/>
          <w:divBdr>
            <w:top w:val="none" w:sz="0" w:space="9" w:color="auto"/>
            <w:left w:val="none" w:sz="0" w:space="6" w:color="auto"/>
            <w:bottom w:val="single" w:sz="4" w:space="0" w:color="EEEEEE"/>
            <w:right w:val="none" w:sz="0" w:space="0" w:color="auto"/>
          </w:divBdr>
          <w:divsChild>
            <w:div w:id="5885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42420">
          <w:marLeft w:val="0"/>
          <w:marRight w:val="0"/>
          <w:marTop w:val="0"/>
          <w:marBottom w:val="0"/>
          <w:divBdr>
            <w:top w:val="none" w:sz="0" w:space="9" w:color="auto"/>
            <w:left w:val="none" w:sz="0" w:space="6" w:color="auto"/>
            <w:bottom w:val="single" w:sz="4" w:space="0" w:color="EEEEEE"/>
            <w:right w:val="none" w:sz="0" w:space="0" w:color="auto"/>
          </w:divBdr>
        </w:div>
      </w:divsChild>
    </w:div>
    <w:div w:id="19174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iraspol.ru/konkurs-luchshih-proizvoditeley-domashnego-vina-vinnyih-del-master-2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0DFC0-C6B4-42D3-8F8C-1BF9D0F6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6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tpp491</dc:creator>
  <cp:lastModifiedBy>tpp495</cp:lastModifiedBy>
  <cp:revision>163</cp:revision>
  <cp:lastPrinted>2019-06-10T10:57:00Z</cp:lastPrinted>
  <dcterms:created xsi:type="dcterms:W3CDTF">2019-07-09T10:14:00Z</dcterms:created>
  <dcterms:modified xsi:type="dcterms:W3CDTF">2019-09-13T06:12:00Z</dcterms:modified>
</cp:coreProperties>
</file>