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7F" w:rsidRPr="00880483" w:rsidRDefault="0090107F" w:rsidP="003506AC">
      <w:pPr>
        <w:pStyle w:val="a3"/>
        <w:jc w:val="center"/>
        <w:outlineLvl w:val="0"/>
        <w:rPr>
          <w:rFonts w:ascii="Times New Roman" w:hAnsi="Times New Roman" w:cs="Times New Roman"/>
          <w:sz w:val="28"/>
          <w:szCs w:val="28"/>
        </w:rPr>
      </w:pPr>
      <w:r w:rsidRPr="00880483">
        <w:rPr>
          <w:rFonts w:ascii="Times New Roman" w:hAnsi="Times New Roman" w:cs="Times New Roman"/>
          <w:sz w:val="28"/>
          <w:szCs w:val="28"/>
        </w:rPr>
        <w:t>BAZ</w:t>
      </w:r>
    </w:p>
    <w:p w:rsidR="0090107F" w:rsidRPr="00880483" w:rsidRDefault="0090107F" w:rsidP="00D05C06">
      <w:pPr>
        <w:pStyle w:val="a3"/>
        <w:jc w:val="center"/>
        <w:rPr>
          <w:rFonts w:ascii="Times New Roman" w:hAnsi="Times New Roman" w:cs="Times New Roman"/>
          <w:sz w:val="28"/>
          <w:szCs w:val="28"/>
        </w:rPr>
      </w:pPr>
    </w:p>
    <w:p w:rsidR="0090107F" w:rsidRPr="00880483" w:rsidRDefault="0090107F" w:rsidP="003506AC">
      <w:pPr>
        <w:pStyle w:val="a3"/>
        <w:jc w:val="center"/>
        <w:outlineLvl w:val="0"/>
        <w:rPr>
          <w:rFonts w:ascii="Times New Roman" w:hAnsi="Times New Roman" w:cs="Times New Roman"/>
          <w:b/>
          <w:sz w:val="28"/>
          <w:szCs w:val="28"/>
        </w:rPr>
      </w:pPr>
      <w:r w:rsidRPr="00880483">
        <w:rPr>
          <w:rFonts w:ascii="Times New Roman" w:hAnsi="Times New Roman" w:cs="Times New Roman"/>
          <w:b/>
          <w:sz w:val="28"/>
          <w:szCs w:val="28"/>
        </w:rPr>
        <w:t>О ЦЕ</w:t>
      </w:r>
      <w:r w:rsidR="00D05C06" w:rsidRPr="00880483">
        <w:rPr>
          <w:rFonts w:ascii="Times New Roman" w:hAnsi="Times New Roman" w:cs="Times New Roman"/>
          <w:b/>
          <w:sz w:val="28"/>
          <w:szCs w:val="28"/>
        </w:rPr>
        <w:t>НАХ (ТАРИФАХ) И ЦЕНООБРАЗОВАНИИ</w:t>
      </w:r>
    </w:p>
    <w:p w:rsidR="0090107F" w:rsidRPr="00880483" w:rsidRDefault="001232E6" w:rsidP="00D05C06">
      <w:pPr>
        <w:pStyle w:val="a3"/>
        <w:jc w:val="center"/>
        <w:rPr>
          <w:rFonts w:ascii="Times New Roman" w:hAnsi="Times New Roman" w:cs="Times New Roman"/>
          <w:sz w:val="28"/>
          <w:szCs w:val="28"/>
        </w:rPr>
      </w:pPr>
      <w:r>
        <w:rPr>
          <w:rFonts w:ascii="Times New Roman" w:hAnsi="Times New Roman" w:cs="Times New Roman"/>
          <w:sz w:val="28"/>
          <w:szCs w:val="28"/>
        </w:rPr>
        <w:t xml:space="preserve">(ТЕКУЩАЯ РЕДАКЦИЯ ПО СОСТОЯНИЮ </w:t>
      </w:r>
      <w:r w:rsidR="00046D3B">
        <w:rPr>
          <w:rFonts w:ascii="Times New Roman" w:hAnsi="Times New Roman" w:cs="Times New Roman"/>
          <w:sz w:val="28"/>
          <w:szCs w:val="28"/>
        </w:rPr>
        <w:t>1</w:t>
      </w:r>
      <w:r w:rsidR="002B5576" w:rsidRPr="00FF3C6B">
        <w:rPr>
          <w:rFonts w:ascii="Times New Roman" w:hAnsi="Times New Roman" w:cs="Times New Roman"/>
          <w:sz w:val="28"/>
          <w:szCs w:val="28"/>
        </w:rPr>
        <w:t xml:space="preserve"> </w:t>
      </w:r>
      <w:r w:rsidR="000C3B5E">
        <w:rPr>
          <w:rFonts w:ascii="Times New Roman" w:hAnsi="Times New Roman" w:cs="Times New Roman"/>
          <w:sz w:val="28"/>
          <w:szCs w:val="28"/>
        </w:rPr>
        <w:t>Я</w:t>
      </w:r>
      <w:r w:rsidR="00046D3B">
        <w:rPr>
          <w:rFonts w:ascii="Times New Roman" w:hAnsi="Times New Roman" w:cs="Times New Roman"/>
          <w:sz w:val="28"/>
          <w:szCs w:val="28"/>
        </w:rPr>
        <w:t>НВАРЯ</w:t>
      </w:r>
      <w:r w:rsidR="000400BA">
        <w:rPr>
          <w:rFonts w:ascii="Times New Roman" w:hAnsi="Times New Roman" w:cs="Times New Roman"/>
          <w:sz w:val="28"/>
          <w:szCs w:val="28"/>
        </w:rPr>
        <w:t xml:space="preserve"> </w:t>
      </w:r>
      <w:r w:rsidR="0090107F" w:rsidRPr="00880483">
        <w:rPr>
          <w:rFonts w:ascii="Times New Roman" w:hAnsi="Times New Roman" w:cs="Times New Roman"/>
          <w:sz w:val="28"/>
          <w:szCs w:val="28"/>
        </w:rPr>
        <w:t>20</w:t>
      </w:r>
      <w:r w:rsidR="00A4201F" w:rsidRPr="00880483">
        <w:rPr>
          <w:rFonts w:ascii="Times New Roman" w:hAnsi="Times New Roman" w:cs="Times New Roman"/>
          <w:sz w:val="28"/>
          <w:szCs w:val="28"/>
        </w:rPr>
        <w:t>1</w:t>
      </w:r>
      <w:r w:rsidR="00046D3B">
        <w:rPr>
          <w:rFonts w:ascii="Times New Roman" w:hAnsi="Times New Roman" w:cs="Times New Roman"/>
          <w:sz w:val="28"/>
          <w:szCs w:val="28"/>
        </w:rPr>
        <w:t>9</w:t>
      </w:r>
      <w:r w:rsidR="0090107F" w:rsidRPr="00880483">
        <w:rPr>
          <w:rFonts w:ascii="Times New Roman" w:hAnsi="Times New Roman" w:cs="Times New Roman"/>
          <w:sz w:val="28"/>
          <w:szCs w:val="28"/>
        </w:rPr>
        <w:t xml:space="preserve"> ГОДА)</w:t>
      </w:r>
    </w:p>
    <w:p w:rsidR="0090107F" w:rsidRPr="00880483" w:rsidRDefault="0090107F" w:rsidP="00D05C06">
      <w:pPr>
        <w:pStyle w:val="a3"/>
        <w:jc w:val="center"/>
        <w:rPr>
          <w:rFonts w:ascii="Times New Roman" w:hAnsi="Times New Roman" w:cs="Times New Roman"/>
          <w:sz w:val="28"/>
          <w:szCs w:val="28"/>
        </w:rPr>
      </w:pPr>
    </w:p>
    <w:p w:rsidR="0090107F" w:rsidRPr="00880483" w:rsidRDefault="0090107F" w:rsidP="003506AC">
      <w:pPr>
        <w:pStyle w:val="a3"/>
        <w:jc w:val="center"/>
        <w:outlineLvl w:val="0"/>
        <w:rPr>
          <w:rFonts w:ascii="Times New Roman" w:hAnsi="Times New Roman" w:cs="Times New Roman"/>
          <w:sz w:val="28"/>
          <w:szCs w:val="28"/>
        </w:rPr>
      </w:pPr>
      <w:r w:rsidRPr="00880483">
        <w:rPr>
          <w:rFonts w:ascii="Times New Roman" w:hAnsi="Times New Roman" w:cs="Times New Roman"/>
          <w:sz w:val="28"/>
          <w:szCs w:val="28"/>
        </w:rPr>
        <w:t>ЗАКОН</w:t>
      </w:r>
    </w:p>
    <w:p w:rsidR="0090107F" w:rsidRPr="00880483" w:rsidRDefault="0090107F" w:rsidP="00D05C06">
      <w:pPr>
        <w:pStyle w:val="a3"/>
        <w:jc w:val="center"/>
        <w:rPr>
          <w:rFonts w:ascii="Times New Roman" w:hAnsi="Times New Roman" w:cs="Times New Roman"/>
          <w:sz w:val="28"/>
          <w:szCs w:val="28"/>
        </w:rPr>
      </w:pPr>
    </w:p>
    <w:p w:rsidR="0090107F" w:rsidRPr="00880483" w:rsidRDefault="0090107F" w:rsidP="003506AC">
      <w:pPr>
        <w:pStyle w:val="a3"/>
        <w:jc w:val="center"/>
        <w:outlineLvl w:val="0"/>
        <w:rPr>
          <w:rFonts w:ascii="Times New Roman" w:hAnsi="Times New Roman" w:cs="Times New Roman"/>
          <w:sz w:val="28"/>
          <w:szCs w:val="28"/>
        </w:rPr>
      </w:pPr>
      <w:r w:rsidRPr="00880483">
        <w:rPr>
          <w:rFonts w:ascii="Times New Roman" w:hAnsi="Times New Roman" w:cs="Times New Roman"/>
          <w:sz w:val="28"/>
          <w:szCs w:val="28"/>
        </w:rPr>
        <w:t>ПРЕЗИДЕНТ</w:t>
      </w:r>
    </w:p>
    <w:p w:rsidR="0090107F" w:rsidRPr="00880483" w:rsidRDefault="0090107F" w:rsidP="00D05C06">
      <w:pPr>
        <w:pStyle w:val="a3"/>
        <w:jc w:val="center"/>
        <w:rPr>
          <w:rFonts w:ascii="Times New Roman" w:hAnsi="Times New Roman" w:cs="Times New Roman"/>
          <w:sz w:val="28"/>
          <w:szCs w:val="28"/>
        </w:rPr>
      </w:pPr>
      <w:r w:rsidRPr="00880483">
        <w:rPr>
          <w:rFonts w:ascii="Times New Roman" w:hAnsi="Times New Roman" w:cs="Times New Roman"/>
          <w:sz w:val="28"/>
          <w:szCs w:val="28"/>
        </w:rPr>
        <w:t>ПРИДНЕСТРОВСКОЙ 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Настоящий Закон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организационные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правовые основы государственной политики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 в области цен (тарифов) и ценообразования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реализуемые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 выполняемые работы и оказываемые 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является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частью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общей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политики Приднестровской Молдавской Республики и представляет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собой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совокупность целей и методов 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достижения,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принципов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задач, установленных настоящим Законом.</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ГЛАВА 1. ОБЩИЕ ПОЛОЖЕНИЯ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1.</w:t>
      </w:r>
      <w:r w:rsidRPr="00880483">
        <w:rPr>
          <w:rFonts w:ascii="Times New Roman" w:hAnsi="Times New Roman" w:cs="Times New Roman"/>
          <w:sz w:val="28"/>
          <w:szCs w:val="28"/>
        </w:rPr>
        <w:t xml:space="preserve"> Цели и задачи государственной политики в области цен</w:t>
      </w:r>
    </w:p>
    <w:p w:rsidR="0090107F" w:rsidRPr="00880483" w:rsidRDefault="00D05C06" w:rsidP="00D05C06">
      <w:pPr>
        <w:pStyle w:val="a3"/>
        <w:ind w:left="696"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утвержденных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Советом Приднестровской Молдавской Республики концепций внутренней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внешней политики государства в соответствии со следующими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целями: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обеспечение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устойчивого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развития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удовлетворение потребностей населения;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обеспечение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сбалансированности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условий для развития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самостоятельности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участников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рыночных отношений;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защита интересов потребителей 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необоснованного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обеспечение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доступности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значимых товаров (работ, услуг) для потребителей;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повышение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эффективности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функционирования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Задачами государственной политики в области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в соответствии с настоящим Законом являются: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правовое регулирование отношений в области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мониторинг и прогнозирование уровней и динамики цен;</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lastRenderedPageBreak/>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контроль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соблюдением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 о ценах (тарифах) и ценообразовании,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также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ответственности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указанного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законодательства.</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2.</w:t>
      </w:r>
      <w:r w:rsidRPr="00880483">
        <w:rPr>
          <w:rFonts w:ascii="Times New Roman" w:hAnsi="Times New Roman" w:cs="Times New Roman"/>
          <w:sz w:val="28"/>
          <w:szCs w:val="28"/>
        </w:rPr>
        <w:t xml:space="preserve"> Основные понятия и термины, используемые в настоящем</w:t>
      </w:r>
    </w:p>
    <w:p w:rsidR="0090107F" w:rsidRPr="00880483" w:rsidRDefault="00D05C06" w:rsidP="00D05C06">
      <w:pPr>
        <w:pStyle w:val="a3"/>
        <w:ind w:left="696"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Законе</w:t>
      </w:r>
    </w:p>
    <w:p w:rsidR="0090107F" w:rsidRDefault="0090107F" w:rsidP="00D05C06">
      <w:pPr>
        <w:pStyle w:val="a3"/>
        <w:ind w:firstLine="720"/>
        <w:jc w:val="both"/>
        <w:rPr>
          <w:rFonts w:ascii="Times New Roman" w:hAnsi="Times New Roman" w:cs="Times New Roman"/>
          <w:sz w:val="28"/>
          <w:szCs w:val="28"/>
        </w:rPr>
      </w:pP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г)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д)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ж)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з)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и)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р)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D660A" w:rsidRPr="001E7142" w:rsidRDefault="00FD660A" w:rsidP="00FD66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ф) части первой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626CB1" w:rsidRDefault="00626CB1" w:rsidP="00E46F5D">
      <w:pPr>
        <w:pStyle w:val="a3"/>
        <w:jc w:val="both"/>
        <w:outlineLvl w:val="0"/>
        <w:rPr>
          <w:rFonts w:ascii="Times New Roman" w:hAnsi="Times New Roman" w:cs="Times New Roman"/>
          <w:b/>
          <w:i/>
          <w:sz w:val="24"/>
          <w:szCs w:val="24"/>
        </w:rPr>
      </w:pPr>
      <w:r w:rsidRPr="00E46F5D">
        <w:rPr>
          <w:rFonts w:ascii="Times New Roman" w:hAnsi="Times New Roman" w:cs="Times New Roman"/>
          <w:b/>
          <w:i/>
          <w:sz w:val="24"/>
          <w:szCs w:val="24"/>
        </w:rPr>
        <w:t>-- Часть перв</w:t>
      </w:r>
      <w:r w:rsidR="00E46F5D">
        <w:rPr>
          <w:rFonts w:ascii="Times New Roman" w:hAnsi="Times New Roman" w:cs="Times New Roman"/>
          <w:b/>
          <w:i/>
          <w:sz w:val="24"/>
          <w:szCs w:val="24"/>
        </w:rPr>
        <w:t>ая</w:t>
      </w:r>
      <w:r w:rsidRPr="00E46F5D">
        <w:rPr>
          <w:rFonts w:ascii="Times New Roman" w:hAnsi="Times New Roman" w:cs="Times New Roman"/>
          <w:b/>
          <w:i/>
          <w:sz w:val="24"/>
          <w:szCs w:val="24"/>
        </w:rPr>
        <w:t xml:space="preserve"> статьи дополн</w:t>
      </w:r>
      <w:r w:rsidR="00E46F5D" w:rsidRPr="00E46F5D">
        <w:rPr>
          <w:rFonts w:ascii="Times New Roman" w:hAnsi="Times New Roman" w:cs="Times New Roman"/>
          <w:b/>
          <w:i/>
          <w:sz w:val="24"/>
          <w:szCs w:val="24"/>
        </w:rPr>
        <w:t>ена</w:t>
      </w:r>
      <w:r w:rsidRPr="00E46F5D">
        <w:rPr>
          <w:rFonts w:ascii="Times New Roman" w:hAnsi="Times New Roman" w:cs="Times New Roman"/>
          <w:b/>
          <w:i/>
          <w:sz w:val="24"/>
          <w:szCs w:val="24"/>
        </w:rPr>
        <w:t xml:space="preserve"> подпунктом х) </w:t>
      </w:r>
      <w:r w:rsidR="00E46F5D" w:rsidRPr="00E46F5D">
        <w:rPr>
          <w:rFonts w:ascii="Times New Roman" w:hAnsi="Times New Roman" w:cs="Times New Roman"/>
          <w:b/>
          <w:i/>
          <w:sz w:val="24"/>
          <w:szCs w:val="24"/>
        </w:rPr>
        <w:t>(З-н № 68-ЗИД-</w:t>
      </w:r>
      <w:r w:rsidR="00E46F5D" w:rsidRPr="00E46F5D">
        <w:rPr>
          <w:rFonts w:ascii="Times New Roman" w:hAnsi="Times New Roman" w:cs="Times New Roman"/>
          <w:b/>
          <w:i/>
          <w:sz w:val="24"/>
          <w:szCs w:val="24"/>
          <w:lang w:val="en-US"/>
        </w:rPr>
        <w:t>IV</w:t>
      </w:r>
      <w:r w:rsidR="00E46F5D" w:rsidRPr="00E46F5D">
        <w:rPr>
          <w:rFonts w:ascii="Times New Roman" w:hAnsi="Times New Roman" w:cs="Times New Roman"/>
          <w:b/>
          <w:i/>
          <w:sz w:val="24"/>
          <w:szCs w:val="24"/>
        </w:rPr>
        <w:t xml:space="preserve"> от 03.08.06г.);</w:t>
      </w:r>
    </w:p>
    <w:p w:rsidR="00293400" w:rsidRPr="001E7142" w:rsidRDefault="00293400" w:rsidP="00293400">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х)  статьи исключен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E46F5D" w:rsidRPr="00E46F5D" w:rsidRDefault="00E46F5D" w:rsidP="00E46F5D">
      <w:pPr>
        <w:pStyle w:val="a3"/>
        <w:jc w:val="both"/>
        <w:outlineLvl w:val="0"/>
        <w:rPr>
          <w:rFonts w:ascii="Times New Roman" w:hAnsi="Times New Roman" w:cs="Times New Roman"/>
          <w:b/>
          <w:i/>
          <w:sz w:val="24"/>
          <w:szCs w:val="24"/>
        </w:rPr>
      </w:pPr>
      <w:r w:rsidRPr="00E46F5D">
        <w:rPr>
          <w:rFonts w:ascii="Times New Roman" w:hAnsi="Times New Roman" w:cs="Times New Roman"/>
          <w:b/>
          <w:i/>
          <w:sz w:val="24"/>
          <w:szCs w:val="24"/>
        </w:rPr>
        <w:t>-- Часть перв</w:t>
      </w:r>
      <w:r>
        <w:rPr>
          <w:rFonts w:ascii="Times New Roman" w:hAnsi="Times New Roman" w:cs="Times New Roman"/>
          <w:b/>
          <w:i/>
          <w:sz w:val="24"/>
          <w:szCs w:val="24"/>
        </w:rPr>
        <w:t>ая</w:t>
      </w:r>
      <w:r w:rsidRPr="00E46F5D">
        <w:rPr>
          <w:rFonts w:ascii="Times New Roman" w:hAnsi="Times New Roman" w:cs="Times New Roman"/>
          <w:b/>
          <w:i/>
          <w:sz w:val="24"/>
          <w:szCs w:val="24"/>
        </w:rPr>
        <w:t xml:space="preserve"> статьи дополнена подпунктом ц) (З-н № 68-ЗИД-</w:t>
      </w:r>
      <w:r w:rsidRPr="00E46F5D">
        <w:rPr>
          <w:rFonts w:ascii="Times New Roman" w:hAnsi="Times New Roman" w:cs="Times New Roman"/>
          <w:b/>
          <w:i/>
          <w:sz w:val="24"/>
          <w:szCs w:val="24"/>
          <w:lang w:val="en-US"/>
        </w:rPr>
        <w:t>IV</w:t>
      </w:r>
      <w:r w:rsidRPr="00E46F5D">
        <w:rPr>
          <w:rFonts w:ascii="Times New Roman" w:hAnsi="Times New Roman" w:cs="Times New Roman"/>
          <w:b/>
          <w:i/>
          <w:sz w:val="24"/>
          <w:szCs w:val="24"/>
        </w:rPr>
        <w:t xml:space="preserve"> от 03.08.06г.);</w:t>
      </w:r>
    </w:p>
    <w:p w:rsidR="00E46F5D" w:rsidRPr="00E46F5D" w:rsidRDefault="00E46F5D" w:rsidP="00E46F5D">
      <w:pPr>
        <w:pStyle w:val="a3"/>
        <w:jc w:val="both"/>
        <w:outlineLvl w:val="0"/>
        <w:rPr>
          <w:rFonts w:ascii="Times New Roman" w:hAnsi="Times New Roman" w:cs="Times New Roman"/>
          <w:b/>
          <w:i/>
          <w:sz w:val="24"/>
          <w:szCs w:val="24"/>
        </w:rPr>
      </w:pPr>
      <w:r w:rsidRPr="00E46F5D">
        <w:rPr>
          <w:rFonts w:ascii="Times New Roman" w:hAnsi="Times New Roman" w:cs="Times New Roman"/>
          <w:b/>
          <w:i/>
          <w:sz w:val="24"/>
          <w:szCs w:val="24"/>
        </w:rPr>
        <w:t>-- Часть перв</w:t>
      </w:r>
      <w:r>
        <w:rPr>
          <w:rFonts w:ascii="Times New Roman" w:hAnsi="Times New Roman" w:cs="Times New Roman"/>
          <w:b/>
          <w:i/>
          <w:sz w:val="24"/>
          <w:szCs w:val="24"/>
        </w:rPr>
        <w:t>ая</w:t>
      </w:r>
      <w:r w:rsidRPr="00E46F5D">
        <w:rPr>
          <w:rFonts w:ascii="Times New Roman" w:hAnsi="Times New Roman" w:cs="Times New Roman"/>
          <w:b/>
          <w:i/>
          <w:sz w:val="24"/>
          <w:szCs w:val="24"/>
        </w:rPr>
        <w:t xml:space="preserve"> статьи дополнена подпунктом ч) (З-н № 68-ЗИД-</w:t>
      </w:r>
      <w:r w:rsidRPr="00E46F5D">
        <w:rPr>
          <w:rFonts w:ascii="Times New Roman" w:hAnsi="Times New Roman" w:cs="Times New Roman"/>
          <w:b/>
          <w:i/>
          <w:sz w:val="24"/>
          <w:szCs w:val="24"/>
          <w:lang w:val="en-US"/>
        </w:rPr>
        <w:t>IV</w:t>
      </w:r>
      <w:r w:rsidRPr="00E46F5D">
        <w:rPr>
          <w:rFonts w:ascii="Times New Roman" w:hAnsi="Times New Roman" w:cs="Times New Roman"/>
          <w:b/>
          <w:i/>
          <w:sz w:val="24"/>
          <w:szCs w:val="24"/>
        </w:rPr>
        <w:t xml:space="preserve"> от 03.08.06г.);</w:t>
      </w:r>
    </w:p>
    <w:p w:rsidR="00E46F5D" w:rsidRPr="00E46F5D" w:rsidRDefault="00E46F5D" w:rsidP="00E46F5D">
      <w:pPr>
        <w:pStyle w:val="a3"/>
        <w:jc w:val="both"/>
        <w:outlineLvl w:val="0"/>
        <w:rPr>
          <w:rFonts w:ascii="Times New Roman" w:hAnsi="Times New Roman" w:cs="Times New Roman"/>
          <w:b/>
          <w:i/>
          <w:sz w:val="24"/>
          <w:szCs w:val="24"/>
        </w:rPr>
      </w:pPr>
      <w:r w:rsidRPr="00E46F5D">
        <w:rPr>
          <w:rFonts w:ascii="Times New Roman" w:hAnsi="Times New Roman" w:cs="Times New Roman"/>
          <w:b/>
          <w:i/>
          <w:sz w:val="24"/>
          <w:szCs w:val="24"/>
        </w:rPr>
        <w:t>-- Часть перв</w:t>
      </w:r>
      <w:r>
        <w:rPr>
          <w:rFonts w:ascii="Times New Roman" w:hAnsi="Times New Roman" w:cs="Times New Roman"/>
          <w:b/>
          <w:i/>
          <w:sz w:val="24"/>
          <w:szCs w:val="24"/>
        </w:rPr>
        <w:t>ая</w:t>
      </w:r>
      <w:r w:rsidRPr="00E46F5D">
        <w:rPr>
          <w:rFonts w:ascii="Times New Roman" w:hAnsi="Times New Roman" w:cs="Times New Roman"/>
          <w:b/>
          <w:i/>
          <w:sz w:val="24"/>
          <w:szCs w:val="24"/>
        </w:rPr>
        <w:t xml:space="preserve"> статьи дополнена подпунктом ш) (З-н № 68-ЗИД-</w:t>
      </w:r>
      <w:r w:rsidRPr="00E46F5D">
        <w:rPr>
          <w:rFonts w:ascii="Times New Roman" w:hAnsi="Times New Roman" w:cs="Times New Roman"/>
          <w:b/>
          <w:i/>
          <w:sz w:val="24"/>
          <w:szCs w:val="24"/>
          <w:lang w:val="en-US"/>
        </w:rPr>
        <w:t>IV</w:t>
      </w:r>
      <w:r w:rsidRPr="00E46F5D">
        <w:rPr>
          <w:rFonts w:ascii="Times New Roman" w:hAnsi="Times New Roman" w:cs="Times New Roman"/>
          <w:b/>
          <w:i/>
          <w:sz w:val="24"/>
          <w:szCs w:val="24"/>
        </w:rPr>
        <w:t xml:space="preserve"> от 03.08.06г.);</w:t>
      </w:r>
    </w:p>
    <w:p w:rsidR="00E46F5D" w:rsidRPr="00E46F5D" w:rsidRDefault="00E46F5D" w:rsidP="00E46F5D">
      <w:pPr>
        <w:pStyle w:val="a3"/>
        <w:jc w:val="both"/>
        <w:outlineLvl w:val="0"/>
        <w:rPr>
          <w:rFonts w:ascii="Times New Roman" w:hAnsi="Times New Roman" w:cs="Times New Roman"/>
          <w:b/>
          <w:i/>
          <w:sz w:val="24"/>
          <w:szCs w:val="24"/>
        </w:rPr>
      </w:pPr>
      <w:r w:rsidRPr="00E46F5D">
        <w:rPr>
          <w:rFonts w:ascii="Times New Roman" w:hAnsi="Times New Roman" w:cs="Times New Roman"/>
          <w:b/>
          <w:i/>
          <w:sz w:val="24"/>
          <w:szCs w:val="24"/>
        </w:rPr>
        <w:t>-- Часть перв</w:t>
      </w:r>
      <w:r>
        <w:rPr>
          <w:rFonts w:ascii="Times New Roman" w:hAnsi="Times New Roman" w:cs="Times New Roman"/>
          <w:b/>
          <w:i/>
          <w:sz w:val="24"/>
          <w:szCs w:val="24"/>
        </w:rPr>
        <w:t>ая</w:t>
      </w:r>
      <w:r w:rsidRPr="00E46F5D">
        <w:rPr>
          <w:rFonts w:ascii="Times New Roman" w:hAnsi="Times New Roman" w:cs="Times New Roman"/>
          <w:b/>
          <w:i/>
          <w:sz w:val="24"/>
          <w:szCs w:val="24"/>
        </w:rPr>
        <w:t xml:space="preserve"> статьи дополнена подпунктом э) (З-н № 68-ЗИД-</w:t>
      </w:r>
      <w:r w:rsidRPr="00E46F5D">
        <w:rPr>
          <w:rFonts w:ascii="Times New Roman" w:hAnsi="Times New Roman" w:cs="Times New Roman"/>
          <w:b/>
          <w:i/>
          <w:sz w:val="24"/>
          <w:szCs w:val="24"/>
          <w:lang w:val="en-US"/>
        </w:rPr>
        <w:t>IV</w:t>
      </w:r>
      <w:r w:rsidRPr="00E46F5D">
        <w:rPr>
          <w:rFonts w:ascii="Times New Roman" w:hAnsi="Times New Roman" w:cs="Times New Roman"/>
          <w:b/>
          <w:i/>
          <w:sz w:val="24"/>
          <w:szCs w:val="24"/>
        </w:rPr>
        <w:t xml:space="preserve"> от 03.08.06г.);</w:t>
      </w:r>
    </w:p>
    <w:p w:rsidR="00626CB1" w:rsidRPr="00E46F5D" w:rsidRDefault="00626CB1" w:rsidP="00626CB1">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настоящем Законе используются следующие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термины:</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цена - денежная оценка стоимости единицы товара;</w:t>
      </w:r>
    </w:p>
    <w:p w:rsidR="00D05C06"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тариф - денежная оценка стоимости единицы работы, 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ценообразование - порядок формирования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г) орган государственного регулирования цен и тарифов </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единый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уполномоченный</w:t>
      </w:r>
      <w:r w:rsidR="00D05C06" w:rsidRPr="00880483">
        <w:rPr>
          <w:rFonts w:ascii="Times New Roman" w:hAnsi="Times New Roman" w:cs="Times New Roman"/>
          <w:sz w:val="28"/>
          <w:szCs w:val="28"/>
        </w:rPr>
        <w:t xml:space="preserve"> </w:t>
      </w:r>
      <w:r w:rsidR="00A335BF" w:rsidRPr="00880483">
        <w:rPr>
          <w:rFonts w:ascii="Times New Roman" w:hAnsi="Times New Roman" w:cs="Times New Roman"/>
          <w:sz w:val="28"/>
          <w:szCs w:val="28"/>
        </w:rPr>
        <w:t>Правительством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исполнительный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государственную политику в области цен (тарифов)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 субъекты ценообразования - юридические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физические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лица,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формирующие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применяющие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самостоятельно или </w:t>
      </w:r>
      <w:r w:rsidR="00A335BF"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либо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территории Приднестровской 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свободная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складывающаяся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воздействием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спроса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непосредственно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рынке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подлежащая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государственному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регулированию;</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ж) регулируемая цена (тариф) -</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устанавливаемая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соответственно </w:t>
      </w:r>
      <w:r w:rsidR="00A335BF"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либо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определяемая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учетом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соответственно </w:t>
      </w:r>
      <w:r w:rsidR="00A335BF"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 государственного 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ограничений;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lastRenderedPageBreak/>
        <w:t>з)</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твердо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величины,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регулируемая</w:t>
      </w:r>
      <w:r w:rsidR="00D05C06" w:rsidRPr="00880483">
        <w:rPr>
          <w:rFonts w:ascii="Times New Roman" w:hAnsi="Times New Roman" w:cs="Times New Roman"/>
          <w:sz w:val="28"/>
          <w:szCs w:val="28"/>
        </w:rPr>
        <w:t xml:space="preserve"> </w:t>
      </w:r>
      <w:r w:rsidR="00CE0339" w:rsidRPr="00880483">
        <w:rPr>
          <w:rFonts w:ascii="Times New Roman" w:hAnsi="Times New Roman" w:cs="Times New Roman"/>
          <w:sz w:val="28"/>
          <w:szCs w:val="28"/>
        </w:rPr>
        <w:t>Правительством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 или органом государственного 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 тарифов;</w:t>
      </w:r>
    </w:p>
    <w:p w:rsidR="00D05C06"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 </w:t>
      </w:r>
      <w:r w:rsidRPr="00880483">
        <w:rPr>
          <w:rFonts w:ascii="Times New Roman" w:hAnsi="Times New Roman" w:cs="Times New Roman"/>
          <w:sz w:val="28"/>
          <w:szCs w:val="28"/>
        </w:rPr>
        <w:t>регулируемый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соответственно </w:t>
      </w:r>
      <w:r w:rsidR="00CE0339"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 государственного 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величина которых ограничена верхним пределом;</w:t>
      </w:r>
      <w:r w:rsidR="00D05C06"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устанавливаемый органом государственного регулирования цен и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предельный показатель отношения прибыли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затратам,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выраженный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процентах;</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л)</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торговой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надбавки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ограничение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устанавливаемое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 в сфере обращения;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себестоимость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денежное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выражение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текущих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затрат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производство и реализацию товаров (работ,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 торговая надбавка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остающаяся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распоряжении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торговых,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заготовительно-сбытовых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предприятий 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возмещения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издержек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обращения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прибыли;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 прибыль - превышение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доходов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продажи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 над затратами на их производство и реализацию;</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дисциплина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 </w:t>
      </w:r>
      <w:r w:rsidRPr="00880483">
        <w:rPr>
          <w:rFonts w:ascii="Times New Roman" w:hAnsi="Times New Roman" w:cs="Times New Roman"/>
          <w:sz w:val="28"/>
          <w:szCs w:val="28"/>
        </w:rPr>
        <w:t>соблюдение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 порядка государственного регулирования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соответственно</w:t>
      </w:r>
      <w:r w:rsidR="00D05C06" w:rsidRPr="00880483">
        <w:rPr>
          <w:rFonts w:ascii="Times New Roman" w:hAnsi="Times New Roman" w:cs="Times New Roman"/>
          <w:sz w:val="28"/>
          <w:szCs w:val="28"/>
        </w:rPr>
        <w:t xml:space="preserve"> </w:t>
      </w:r>
      <w:r w:rsidR="00CE0339" w:rsidRPr="00880483">
        <w:rPr>
          <w:rFonts w:ascii="Times New Roman" w:hAnsi="Times New Roman" w:cs="Times New Roman"/>
          <w:sz w:val="28"/>
          <w:szCs w:val="28"/>
        </w:rPr>
        <w:t>Правительством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 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решений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введении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порядке и сроках введения их в действие;</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 регулируемая деятельность - деятельность,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рамках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которой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расчеты за поставляемые товары (работы,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исключительно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идентификации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расходов,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относящихся к регулируемой деятельности, и не означает применения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отношении этой деятельности какого</w:t>
      </w:r>
      <w:r w:rsidR="00D05C06" w:rsidRPr="00880483">
        <w:rPr>
          <w:rFonts w:ascii="Times New Roman" w:hAnsi="Times New Roman" w:cs="Times New Roman"/>
          <w:sz w:val="28"/>
          <w:szCs w:val="28"/>
        </w:rPr>
        <w:t>-</w:t>
      </w:r>
      <w:r w:rsidRPr="00880483">
        <w:rPr>
          <w:rFonts w:ascii="Times New Roman" w:hAnsi="Times New Roman" w:cs="Times New Roman"/>
          <w:sz w:val="28"/>
          <w:szCs w:val="28"/>
        </w:rPr>
        <w:t>либо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кроме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который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устанавливаются цены (тарифы);</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мониторинг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осуществляемое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 регулирования цен и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регулярной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наблюдение за уровнями, динамикой, структурой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соотношениями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и влияющими на них факторами 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последующего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анализа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целью принятия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решений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мер</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рамках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проводимой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 политики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lastRenderedPageBreak/>
        <w:t>ф)</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приобретения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включает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контрактную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продавца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организации-изготовителя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либо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отпускную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сбытовой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транспортные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расходы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доставке до места (склад) назначения, таможенные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другие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платежи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согласно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положению,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утвержденному</w:t>
      </w:r>
      <w:r w:rsidR="00D05C06" w:rsidRPr="00880483">
        <w:rPr>
          <w:rFonts w:ascii="Times New Roman" w:hAnsi="Times New Roman" w:cs="Times New Roman"/>
          <w:sz w:val="28"/>
          <w:szCs w:val="28"/>
        </w:rPr>
        <w:t xml:space="preserve"> </w:t>
      </w:r>
      <w:r w:rsidR="00CE0339" w:rsidRPr="00880483">
        <w:rPr>
          <w:rFonts w:ascii="Times New Roman" w:hAnsi="Times New Roman" w:cs="Times New Roman"/>
          <w:sz w:val="28"/>
          <w:szCs w:val="28"/>
        </w:rPr>
        <w:t>Правительством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 и подтвержденные документально;</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х) </w:t>
      </w:r>
      <w:r w:rsidR="001B75A1" w:rsidRPr="00880483">
        <w:rPr>
          <w:rFonts w:ascii="Times New Roman" w:hAnsi="Times New Roman" w:cs="Times New Roman"/>
          <w:sz w:val="28"/>
          <w:szCs w:val="28"/>
        </w:rPr>
        <w:t>исключен</w:t>
      </w:r>
      <w:r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ц)</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экспертиза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технологическая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экспертиза факторов,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влияющих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формирование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также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производственно-технологической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финансово-экономической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представляемой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хозяйствующими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сфере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только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 Закона;</w:t>
      </w:r>
    </w:p>
    <w:p w:rsidR="00D05C06"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ч) экспертное заключение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документ,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являющийся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результатом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проведенной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независимой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либо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штатными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экспертизы и имеющий юридическое значение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процедуре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 обоснованных тарифов регулирующими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всех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хозяйствующих субъектов, органов государственной власти и управления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 органов местного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самоуправления.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только для целей настоящего Закона;</w:t>
      </w:r>
      <w:r w:rsidR="00D05C06"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ш)</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экспертная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деятельность 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проведению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независимых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вневедомственных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проверок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специального назначения (аудиторские, технические,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технологические,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научные и иные организации);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щ) перекрестное субсидирование - покрытие убытков,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возникающих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из-за низких цен (тарифов) для одной из категорий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счет потребителей с более высокими ценами (тарифами);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э) технологические потери электроэнергии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газа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потери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линиях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оборудовании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распределительных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(магистральных)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сетей,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обусловленные физическими процессами, происходящими в соответствии 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техническими характеристиками и режимами работы линий и оборудования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учётом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расхода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электроэнергии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газа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собственные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нужды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подстанций (станций) и потерь, вызванных погрешностью системы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учёта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электроэнергии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газа.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снабжения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электрической энергией и на услуги газоснабжения.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термины,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используемые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соответствуют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понятиям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терминам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законодательстве Приднестровской 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3.</w:t>
      </w:r>
      <w:r w:rsidRPr="00880483">
        <w:rPr>
          <w:rFonts w:ascii="Times New Roman" w:hAnsi="Times New Roman" w:cs="Times New Roman"/>
          <w:sz w:val="28"/>
          <w:szCs w:val="28"/>
        </w:rPr>
        <w:t xml:space="preserve"> Сфера применения настоящего Закона</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Настоящий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отношения,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возникающие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применении свободных и регулируемых цен (тарифов) на товары (работы,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субъектами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территории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w:t>
      </w:r>
    </w:p>
    <w:p w:rsidR="001B75A1" w:rsidRPr="00880483" w:rsidRDefault="001B75A1" w:rsidP="00D05C06">
      <w:pPr>
        <w:pStyle w:val="a3"/>
        <w:ind w:firstLine="720"/>
        <w:jc w:val="both"/>
        <w:rPr>
          <w:rFonts w:ascii="Times New Roman" w:hAnsi="Times New Roman" w:cs="Times New Roman"/>
          <w:b/>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4.</w:t>
      </w:r>
      <w:r w:rsidRPr="00880483">
        <w:rPr>
          <w:rFonts w:ascii="Times New Roman" w:hAnsi="Times New Roman" w:cs="Times New Roman"/>
          <w:sz w:val="28"/>
          <w:szCs w:val="28"/>
        </w:rPr>
        <w:t xml:space="preserve"> Структурные элементы цены (тарифа)</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Основными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структурными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элементами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являются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себестоимость, акциз, прибыль и торговая надбавка.</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Состав и норматив затрат, включаемых в себестоимость и торговую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надбавку, определяются нормативными правовыми актами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Размер</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прибыли,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торговой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надбавки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ограничивается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только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случае государственного регулирования цен (тарифов).</w:t>
      </w:r>
      <w:r w:rsidR="00D05C06" w:rsidRPr="00880483">
        <w:rPr>
          <w:rFonts w:ascii="Times New Roman" w:hAnsi="Times New Roman" w:cs="Times New Roman"/>
          <w:sz w:val="28"/>
          <w:szCs w:val="28"/>
        </w:rPr>
        <w:t xml:space="preserve"> </w:t>
      </w:r>
    </w:p>
    <w:p w:rsidR="00D05C06" w:rsidRPr="00880483" w:rsidRDefault="00D05C06"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5.</w:t>
      </w:r>
      <w:r w:rsidRPr="00880483">
        <w:rPr>
          <w:rFonts w:ascii="Times New Roman" w:hAnsi="Times New Roman" w:cs="Times New Roman"/>
          <w:sz w:val="28"/>
          <w:szCs w:val="28"/>
        </w:rPr>
        <w:t xml:space="preserve"> Основные принципы государственной политики в области</w:t>
      </w:r>
    </w:p>
    <w:p w:rsidR="0090107F" w:rsidRPr="00880483" w:rsidRDefault="00D05C06" w:rsidP="00D05C06">
      <w:pPr>
        <w:pStyle w:val="a3"/>
        <w:ind w:left="696"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цен (тарифов)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Основными принципами 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и ценообразования являются:</w:t>
      </w:r>
    </w:p>
    <w:p w:rsidR="00D05C06"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сочетание свободных и регулируемых цен (тарифов);</w:t>
      </w:r>
      <w:r w:rsidR="00D05C06"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разграничение полномочий субъектов ценообразования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установление регулируемых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на уровне, обеспечивающем хозяйствующим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покрытие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 обоснованных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затрат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получение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прибыли (рентабельности) в регулируемой деятельности;</w:t>
      </w:r>
    </w:p>
    <w:p w:rsidR="00D05C06"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определение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источников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компенсации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убытков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случае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обеспечивающем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хозяйствующим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покрытие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затрат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получение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прибыли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 в регулируемой деятельности;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обеспечение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открытости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доступности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рассмотрении и об утверждении регулируемых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государственный контроль за соблюдением действующего порядка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регулируемых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ж) учет потребительских свойств и социальной значимости товаров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 услуг);</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 учет уровня жизни и платежеспособности 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 услуг);</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 учет конъюнктуры рынка и влияние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объемы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эффективность производства;</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 учет результатов деятельности 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итогам работы за расчетный период регулирования;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л) создание условий для привлечения отечественных и иностранных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инвестиций.</w:t>
      </w:r>
    </w:p>
    <w:p w:rsidR="00D05C06" w:rsidRPr="00880483" w:rsidRDefault="00D05C06"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6.</w:t>
      </w:r>
      <w:r w:rsidRPr="00880483">
        <w:rPr>
          <w:rFonts w:ascii="Times New Roman" w:hAnsi="Times New Roman" w:cs="Times New Roman"/>
          <w:sz w:val="28"/>
          <w:szCs w:val="28"/>
        </w:rPr>
        <w:t xml:space="preserve"> Законодательство Приднестровской Молдавской</w:t>
      </w:r>
    </w:p>
    <w:p w:rsidR="0090107F" w:rsidRPr="00880483" w:rsidRDefault="00D05C06" w:rsidP="00D05C06">
      <w:pPr>
        <w:pStyle w:val="a3"/>
        <w:ind w:left="696"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Республики о ценах (тарифах) и ценообразовании</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Законодательство Приднестровской Молдавской Республики 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(тарифах) и ценообразовании состоит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принятых в соответствии с ним.</w:t>
      </w:r>
      <w:r w:rsidR="00D05C06" w:rsidRPr="00880483">
        <w:rPr>
          <w:rFonts w:ascii="Times New Roman" w:hAnsi="Times New Roman" w:cs="Times New Roman"/>
          <w:sz w:val="28"/>
          <w:szCs w:val="28"/>
        </w:rPr>
        <w:t xml:space="preserve"> </w:t>
      </w:r>
    </w:p>
    <w:p w:rsidR="00D05C06" w:rsidRPr="00880483" w:rsidRDefault="00D05C06"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ГЛАВА 2. СВОБОДНОЕ ЦЕНООБРАЗОВАНИЕ</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7.</w:t>
      </w:r>
      <w:r w:rsidRPr="00880483">
        <w:rPr>
          <w:rFonts w:ascii="Times New Roman" w:hAnsi="Times New Roman" w:cs="Times New Roman"/>
          <w:sz w:val="28"/>
          <w:szCs w:val="28"/>
        </w:rPr>
        <w:t xml:space="preserve"> Применение свободных цен (тарифов)</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за исключением случаев, предусмотренных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применяются свободные цены (тарифы).</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8.</w:t>
      </w:r>
      <w:r w:rsidRPr="00880483">
        <w:rPr>
          <w:rFonts w:ascii="Times New Roman" w:hAnsi="Times New Roman" w:cs="Times New Roman"/>
          <w:sz w:val="28"/>
          <w:szCs w:val="28"/>
        </w:rPr>
        <w:t xml:space="preserve"> Поставки товаров, выполнение работ и оказание услуг</w:t>
      </w:r>
    </w:p>
    <w:p w:rsidR="0090107F" w:rsidRPr="00880483" w:rsidRDefault="00795727" w:rsidP="00795727">
      <w:pPr>
        <w:pStyle w:val="a3"/>
        <w:ind w:left="696"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D05C06"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для государственных нужд</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Поставки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выполнение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оказание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 нужд осуществляется по свободным ценам (тарифам), за</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исключением случаев, предусмотренных настоящим Законом.</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Порядок поставок товаров, выполнения работ и оказания услуг для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нужд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актами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ГЛАВА 3. ГОСУДАРСТВЕННОЕ РЕГУЛИРОВАНИЕ ЦЕН</w:t>
      </w:r>
    </w:p>
    <w:p w:rsidR="0090107F" w:rsidRPr="00880483" w:rsidRDefault="00795727" w:rsidP="00795727">
      <w:pPr>
        <w:pStyle w:val="a3"/>
        <w:ind w:left="1404" w:firstLine="12"/>
        <w:jc w:val="both"/>
        <w:rPr>
          <w:rFonts w:ascii="Times New Roman" w:hAnsi="Times New Roman" w:cs="Times New Roman"/>
          <w:b/>
          <w:sz w:val="28"/>
          <w:szCs w:val="28"/>
        </w:rPr>
      </w:pPr>
      <w:r w:rsidRPr="00880483">
        <w:rPr>
          <w:rFonts w:ascii="Times New Roman" w:hAnsi="Times New Roman" w:cs="Times New Roman"/>
          <w:b/>
          <w:sz w:val="28"/>
          <w:szCs w:val="28"/>
        </w:rPr>
        <w:t xml:space="preserve">        </w:t>
      </w:r>
      <w:r w:rsidR="00D05C06"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9.</w:t>
      </w:r>
      <w:r w:rsidRPr="00880483">
        <w:rPr>
          <w:rFonts w:ascii="Times New Roman" w:hAnsi="Times New Roman" w:cs="Times New Roman"/>
          <w:sz w:val="28"/>
          <w:szCs w:val="28"/>
        </w:rPr>
        <w:t xml:space="preserve"> Применение регулируемых цен (тарифов)</w:t>
      </w:r>
    </w:p>
    <w:p w:rsidR="0090107F" w:rsidRDefault="0090107F" w:rsidP="00D05C06">
      <w:pPr>
        <w:pStyle w:val="a3"/>
        <w:ind w:firstLine="720"/>
        <w:jc w:val="both"/>
        <w:rPr>
          <w:rFonts w:ascii="Times New Roman" w:hAnsi="Times New Roman" w:cs="Times New Roman"/>
          <w:sz w:val="28"/>
          <w:szCs w:val="28"/>
        </w:rPr>
      </w:pPr>
    </w:p>
    <w:p w:rsidR="000F7616" w:rsidRPr="000F7616" w:rsidRDefault="000F7616" w:rsidP="000F7616">
      <w:pPr>
        <w:pStyle w:val="a3"/>
        <w:jc w:val="both"/>
        <w:outlineLvl w:val="0"/>
        <w:rPr>
          <w:rFonts w:ascii="Times New Roman" w:hAnsi="Times New Roman" w:cs="Times New Roman"/>
          <w:b/>
          <w:i/>
          <w:sz w:val="24"/>
          <w:szCs w:val="24"/>
        </w:rPr>
      </w:pPr>
      <w:r w:rsidRPr="000F7616">
        <w:rPr>
          <w:rFonts w:ascii="Times New Roman" w:hAnsi="Times New Roman" w:cs="Times New Roman"/>
          <w:b/>
          <w:i/>
          <w:sz w:val="24"/>
          <w:szCs w:val="24"/>
        </w:rPr>
        <w:t>-- Статья дополнена подпунктом г) (З-н № 68-ЗИД-</w:t>
      </w:r>
      <w:r w:rsidRPr="000F7616">
        <w:rPr>
          <w:rFonts w:ascii="Times New Roman" w:hAnsi="Times New Roman" w:cs="Times New Roman"/>
          <w:b/>
          <w:i/>
          <w:sz w:val="24"/>
          <w:szCs w:val="24"/>
          <w:lang w:val="en-US"/>
        </w:rPr>
        <w:t>IV</w:t>
      </w:r>
      <w:r w:rsidRPr="000F7616">
        <w:rPr>
          <w:rFonts w:ascii="Times New Roman" w:hAnsi="Times New Roman" w:cs="Times New Roman"/>
          <w:b/>
          <w:i/>
          <w:sz w:val="24"/>
          <w:szCs w:val="24"/>
        </w:rPr>
        <w:t xml:space="preserve"> от 03.08.06г.);</w:t>
      </w:r>
    </w:p>
    <w:p w:rsidR="000F7616" w:rsidRPr="000F7616" w:rsidRDefault="000F7616" w:rsidP="000F7616">
      <w:pPr>
        <w:pStyle w:val="a3"/>
        <w:jc w:val="both"/>
        <w:outlineLvl w:val="0"/>
        <w:rPr>
          <w:rFonts w:ascii="Times New Roman" w:hAnsi="Times New Roman" w:cs="Times New Roman"/>
          <w:b/>
          <w:i/>
          <w:sz w:val="24"/>
          <w:szCs w:val="24"/>
        </w:rPr>
      </w:pPr>
      <w:r w:rsidRPr="000F7616">
        <w:rPr>
          <w:rFonts w:ascii="Times New Roman" w:hAnsi="Times New Roman" w:cs="Times New Roman"/>
          <w:b/>
          <w:i/>
          <w:sz w:val="24"/>
          <w:szCs w:val="24"/>
        </w:rPr>
        <w:t>-- Статья дополнена подпунктом д) (З-н № 68-ЗИД-</w:t>
      </w:r>
      <w:r w:rsidRPr="000F7616">
        <w:rPr>
          <w:rFonts w:ascii="Times New Roman" w:hAnsi="Times New Roman" w:cs="Times New Roman"/>
          <w:b/>
          <w:i/>
          <w:sz w:val="24"/>
          <w:szCs w:val="24"/>
          <w:lang w:val="en-US"/>
        </w:rPr>
        <w:t>IV</w:t>
      </w:r>
      <w:r w:rsidRPr="000F7616">
        <w:rPr>
          <w:rFonts w:ascii="Times New Roman" w:hAnsi="Times New Roman" w:cs="Times New Roman"/>
          <w:b/>
          <w:i/>
          <w:sz w:val="24"/>
          <w:szCs w:val="24"/>
        </w:rPr>
        <w:t xml:space="preserve"> от 03.08.06г.);</w:t>
      </w:r>
    </w:p>
    <w:p w:rsidR="00D0503E" w:rsidRPr="001E7142" w:rsidRDefault="00D0503E" w:rsidP="00D0503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д) статьи исключен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0F7616" w:rsidRPr="00880483" w:rsidRDefault="000F7616" w:rsidP="000F7616">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применяются регулируемые цены (тарифы) в следующих сферах:</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естественные монополии;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услуги государственных и муниципальных учреждений;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работы, услуги по стандартизации, метрологии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 продукции и услуг;</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w:t>
      </w:r>
      <w:r w:rsidR="00D05C06" w:rsidRPr="00880483">
        <w:rPr>
          <w:rFonts w:ascii="Times New Roman" w:hAnsi="Times New Roman" w:cs="Times New Roman"/>
          <w:sz w:val="28"/>
          <w:szCs w:val="28"/>
        </w:rPr>
        <w:t xml:space="preserve"> </w:t>
      </w:r>
      <w:r w:rsidR="001B75A1" w:rsidRPr="00880483">
        <w:rPr>
          <w:rFonts w:ascii="Times New Roman" w:hAnsi="Times New Roman" w:cs="Times New Roman"/>
          <w:sz w:val="28"/>
          <w:szCs w:val="28"/>
        </w:rPr>
        <w:t>исключен</w:t>
      </w:r>
      <w:r w:rsidRPr="00880483">
        <w:rPr>
          <w:rFonts w:ascii="Times New Roman" w:hAnsi="Times New Roman" w:cs="Times New Roman"/>
          <w:sz w:val="28"/>
          <w:szCs w:val="28"/>
        </w:rPr>
        <w:t>.</w:t>
      </w:r>
    </w:p>
    <w:p w:rsidR="00795727" w:rsidRPr="00880483" w:rsidRDefault="00795727"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10.</w:t>
      </w:r>
      <w:r w:rsidRPr="00880483">
        <w:rPr>
          <w:rFonts w:ascii="Times New Roman" w:hAnsi="Times New Roman" w:cs="Times New Roman"/>
          <w:sz w:val="28"/>
          <w:szCs w:val="28"/>
        </w:rPr>
        <w:t xml:space="preserve"> Методы государственного регулирования цен и тарифов</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следующими методами: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установление фиксированных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установление предельных уровней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установление предельного уровня (норматива) рентабельности;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торговой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надбавки.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Не допускаются иные методы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предусмотренные настоящим Законом.</w:t>
      </w:r>
    </w:p>
    <w:p w:rsidR="00200067" w:rsidRPr="00880483" w:rsidRDefault="00200067" w:rsidP="00D05C06">
      <w:pPr>
        <w:pStyle w:val="a3"/>
        <w:ind w:firstLine="720"/>
        <w:jc w:val="both"/>
        <w:rPr>
          <w:rFonts w:ascii="Times New Roman" w:hAnsi="Times New Roman" w:cs="Times New Roman"/>
          <w:sz w:val="28"/>
          <w:szCs w:val="28"/>
        </w:rPr>
      </w:pPr>
    </w:p>
    <w:p w:rsidR="00795727" w:rsidRPr="00880483" w:rsidRDefault="0090107F" w:rsidP="00795727">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11.</w:t>
      </w:r>
      <w:r w:rsidRPr="00880483">
        <w:rPr>
          <w:rFonts w:ascii="Times New Roman" w:hAnsi="Times New Roman" w:cs="Times New Roman"/>
          <w:sz w:val="28"/>
          <w:szCs w:val="28"/>
        </w:rPr>
        <w:t xml:space="preserve"> Товары (работы, услуги), производимые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(осуществляемые, </w:t>
      </w:r>
    </w:p>
    <w:p w:rsidR="00795727"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оказываемые) в сфере естественных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монополий на </w:t>
      </w:r>
    </w:p>
    <w:p w:rsidR="00795727"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внутреннем рынке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Молдавской </w:t>
      </w:r>
    </w:p>
    <w:p w:rsidR="0090107F"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Республики</w:t>
      </w:r>
    </w:p>
    <w:p w:rsidR="0090107F" w:rsidRDefault="0090107F" w:rsidP="00D05C06">
      <w:pPr>
        <w:pStyle w:val="a3"/>
        <w:ind w:firstLine="720"/>
        <w:jc w:val="both"/>
        <w:rPr>
          <w:rFonts w:ascii="Times New Roman" w:hAnsi="Times New Roman" w:cs="Times New Roman"/>
          <w:sz w:val="28"/>
          <w:szCs w:val="28"/>
        </w:rPr>
      </w:pPr>
    </w:p>
    <w:p w:rsidR="001E7142" w:rsidRPr="001E7142" w:rsidRDefault="001E7142" w:rsidP="001E7142">
      <w:pPr>
        <w:pStyle w:val="a3"/>
        <w:jc w:val="both"/>
        <w:outlineLvl w:val="0"/>
        <w:rPr>
          <w:rFonts w:ascii="Times New Roman" w:hAnsi="Times New Roman" w:cs="Times New Roman"/>
          <w:b/>
          <w:i/>
          <w:color w:val="008000"/>
          <w:sz w:val="24"/>
          <w:szCs w:val="24"/>
        </w:rPr>
      </w:pPr>
      <w:r w:rsidRPr="001E7142">
        <w:rPr>
          <w:rFonts w:ascii="Times New Roman" w:hAnsi="Times New Roman" w:cs="Times New Roman"/>
          <w:b/>
          <w:i/>
          <w:color w:val="008000"/>
          <w:sz w:val="24"/>
          <w:szCs w:val="24"/>
        </w:rPr>
        <w:t>-- Статья в новой редакции (З-н № 68-ЗИД-</w:t>
      </w:r>
      <w:r w:rsidRPr="001E7142">
        <w:rPr>
          <w:rFonts w:ascii="Times New Roman" w:hAnsi="Times New Roman" w:cs="Times New Roman"/>
          <w:b/>
          <w:i/>
          <w:color w:val="008000"/>
          <w:sz w:val="24"/>
          <w:szCs w:val="24"/>
          <w:lang w:val="en-US"/>
        </w:rPr>
        <w:t>IV</w:t>
      </w:r>
      <w:r w:rsidRPr="001E7142">
        <w:rPr>
          <w:rFonts w:ascii="Times New Roman" w:hAnsi="Times New Roman" w:cs="Times New Roman"/>
          <w:b/>
          <w:i/>
          <w:color w:val="008000"/>
          <w:sz w:val="24"/>
          <w:szCs w:val="24"/>
        </w:rPr>
        <w:t xml:space="preserve"> от 03.08.06г.);</w:t>
      </w:r>
    </w:p>
    <w:p w:rsidR="001E7142" w:rsidRPr="00880483" w:rsidRDefault="001E7142" w:rsidP="001E7142">
      <w:pPr>
        <w:pStyle w:val="a3"/>
        <w:jc w:val="both"/>
        <w:rPr>
          <w:rFonts w:ascii="Times New Roman" w:hAnsi="Times New Roman" w:cs="Times New Roman"/>
          <w:sz w:val="28"/>
          <w:szCs w:val="28"/>
        </w:rPr>
      </w:pPr>
    </w:p>
    <w:p w:rsidR="00795727"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 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производимые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оказываемые)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сфере естественных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подлежат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государственному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регулированию.</w:t>
      </w:r>
      <w:r w:rsidR="00795727"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 регулирование цен (тарифов) на 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производимые (осуществляемые, оказываемые)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сфере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 осуществляется только в отношении 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включенных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регистр</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 монополий.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В случае если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производят</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(осуществляют, оказывают) товары (работы,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предусмотренные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статьей 13</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на такие товары (работы, услуги) осуществляет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предусмотренном настоящим Законом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товаров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 услуг).</w:t>
      </w:r>
    </w:p>
    <w:p w:rsidR="0090107F" w:rsidRPr="00880483" w:rsidRDefault="0090107F" w:rsidP="00D05C06">
      <w:pPr>
        <w:pStyle w:val="a3"/>
        <w:ind w:firstLine="720"/>
        <w:jc w:val="both"/>
        <w:rPr>
          <w:rFonts w:ascii="Times New Roman" w:hAnsi="Times New Roman" w:cs="Times New Roman"/>
          <w:sz w:val="28"/>
          <w:szCs w:val="28"/>
        </w:rPr>
      </w:pPr>
    </w:p>
    <w:p w:rsidR="00F13143" w:rsidRPr="00880483" w:rsidRDefault="00F13143" w:rsidP="00F13143">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12.</w:t>
      </w:r>
      <w:r w:rsidRPr="00880483">
        <w:rPr>
          <w:rFonts w:ascii="Times New Roman" w:hAnsi="Times New Roman" w:cs="Times New Roman"/>
          <w:sz w:val="28"/>
          <w:szCs w:val="28"/>
        </w:rPr>
        <w:t xml:space="preserve"> Порядок государственного регулирования цен</w:t>
      </w:r>
    </w:p>
    <w:p w:rsidR="00F13143" w:rsidRPr="00880483" w:rsidRDefault="00F13143" w:rsidP="00F13143">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(тарифов) на товары (работы, услуги),</w:t>
      </w:r>
    </w:p>
    <w:p w:rsidR="00F13143" w:rsidRPr="00880483" w:rsidRDefault="00F13143" w:rsidP="00F13143">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производимые (осуществляемые, оказываемые) в</w:t>
      </w:r>
    </w:p>
    <w:p w:rsidR="00F13143" w:rsidRPr="00880483" w:rsidRDefault="00F13143" w:rsidP="00F13143">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сфере естественных монополий</w:t>
      </w:r>
    </w:p>
    <w:p w:rsidR="00F13143" w:rsidRDefault="00F13143" w:rsidP="00F13143">
      <w:pPr>
        <w:pStyle w:val="a3"/>
        <w:ind w:firstLine="720"/>
        <w:jc w:val="both"/>
        <w:rPr>
          <w:rFonts w:ascii="Times New Roman" w:hAnsi="Times New Roman" w:cs="Times New Roman"/>
          <w:sz w:val="28"/>
          <w:szCs w:val="28"/>
        </w:rPr>
      </w:pPr>
    </w:p>
    <w:p w:rsidR="001E7142" w:rsidRDefault="001E7142" w:rsidP="001E7142">
      <w:pPr>
        <w:pStyle w:val="a3"/>
        <w:jc w:val="both"/>
        <w:outlineLvl w:val="0"/>
        <w:rPr>
          <w:rFonts w:ascii="Times New Roman" w:hAnsi="Times New Roman" w:cs="Times New Roman"/>
          <w:b/>
          <w:i/>
          <w:color w:val="008000"/>
          <w:sz w:val="24"/>
          <w:szCs w:val="24"/>
        </w:rPr>
      </w:pPr>
      <w:r w:rsidRPr="001E7142">
        <w:rPr>
          <w:rFonts w:ascii="Times New Roman" w:hAnsi="Times New Roman" w:cs="Times New Roman"/>
          <w:b/>
          <w:i/>
          <w:color w:val="008000"/>
          <w:sz w:val="24"/>
          <w:szCs w:val="24"/>
        </w:rPr>
        <w:t>-- Статья в новой редакции (З-н № 68-ЗИД-</w:t>
      </w:r>
      <w:r w:rsidRPr="001E7142">
        <w:rPr>
          <w:rFonts w:ascii="Times New Roman" w:hAnsi="Times New Roman" w:cs="Times New Roman"/>
          <w:b/>
          <w:i/>
          <w:color w:val="008000"/>
          <w:sz w:val="24"/>
          <w:szCs w:val="24"/>
          <w:lang w:val="en-US"/>
        </w:rPr>
        <w:t>IV</w:t>
      </w:r>
      <w:r w:rsidRPr="001E7142">
        <w:rPr>
          <w:rFonts w:ascii="Times New Roman" w:hAnsi="Times New Roman" w:cs="Times New Roman"/>
          <w:b/>
          <w:i/>
          <w:color w:val="008000"/>
          <w:sz w:val="24"/>
          <w:szCs w:val="24"/>
        </w:rPr>
        <w:t xml:space="preserve"> от 03.08.06г.);</w:t>
      </w:r>
    </w:p>
    <w:p w:rsidR="00686FDB" w:rsidRPr="001E7142" w:rsidRDefault="00686FDB" w:rsidP="00686FDB">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с дополнениями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244</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w:t>
      </w:r>
      <w:r w:rsidRPr="001E7142">
        <w:rPr>
          <w:rFonts w:ascii="Times New Roman" w:hAnsi="Times New Roman" w:cs="Times New Roman"/>
          <w:b/>
          <w:i/>
          <w:sz w:val="24"/>
          <w:szCs w:val="24"/>
        </w:rPr>
        <w:t>3.</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B148FE" w:rsidRDefault="00B148FE" w:rsidP="00B148FE">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2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B148F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414</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8608ED">
        <w:rPr>
          <w:rFonts w:ascii="Times New Roman" w:hAnsi="Times New Roman" w:cs="Times New Roman"/>
          <w:b/>
          <w:i/>
          <w:sz w:val="24"/>
          <w:szCs w:val="24"/>
        </w:rPr>
        <w:t>.</w:t>
      </w:r>
      <w:r>
        <w:rPr>
          <w:rFonts w:ascii="Times New Roman" w:hAnsi="Times New Roman" w:cs="Times New Roman"/>
          <w:b/>
          <w:i/>
          <w:sz w:val="24"/>
          <w:szCs w:val="24"/>
        </w:rPr>
        <w:t>03</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5178DC" w:rsidRDefault="005178DC" w:rsidP="005178DC">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2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236</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w:t>
      </w:r>
      <w:r>
        <w:rPr>
          <w:rFonts w:ascii="Times New Roman" w:hAnsi="Times New Roman" w:cs="Times New Roman"/>
          <w:b/>
          <w:i/>
          <w:sz w:val="24"/>
          <w:szCs w:val="24"/>
        </w:rPr>
        <w:t>1</w:t>
      </w:r>
      <w:r w:rsidRPr="008608ED">
        <w:rPr>
          <w:rFonts w:ascii="Times New Roman" w:hAnsi="Times New Roman" w:cs="Times New Roman"/>
          <w:b/>
          <w:i/>
          <w:sz w:val="24"/>
          <w:szCs w:val="24"/>
        </w:rPr>
        <w:t>0г.);</w:t>
      </w:r>
    </w:p>
    <w:p w:rsidR="00DA3E45" w:rsidRDefault="00DA3E45" w:rsidP="00DA3E45">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2 статьи в </w:t>
      </w:r>
      <w:r w:rsidRPr="00DA3E45">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3D207C" w:rsidRDefault="003D207C" w:rsidP="003D207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2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914EF8" w:rsidRDefault="00914EF8" w:rsidP="00914EF8">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3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914EF8" w:rsidRPr="001E7142" w:rsidRDefault="00914EF8" w:rsidP="003D207C">
      <w:pPr>
        <w:pStyle w:val="a3"/>
        <w:jc w:val="both"/>
        <w:outlineLvl w:val="0"/>
        <w:rPr>
          <w:rFonts w:ascii="Times New Roman" w:hAnsi="Times New Roman" w:cs="Times New Roman"/>
          <w:b/>
          <w:i/>
          <w:sz w:val="24"/>
          <w:szCs w:val="24"/>
        </w:rPr>
      </w:pPr>
    </w:p>
    <w:p w:rsidR="003D207C" w:rsidRPr="001E7142" w:rsidRDefault="003D207C" w:rsidP="003D207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4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1E7142" w:rsidRDefault="008608ED" w:rsidP="001E7142">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6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в </w:t>
      </w:r>
      <w:r w:rsidRPr="008608ED">
        <w:rPr>
          <w:rFonts w:ascii="Times New Roman" w:hAnsi="Times New Roman" w:cs="Times New Roman"/>
          <w:b/>
          <w:i/>
          <w:color w:val="008000"/>
          <w:sz w:val="24"/>
          <w:szCs w:val="24"/>
        </w:rPr>
        <w:t>новой</w:t>
      </w:r>
      <w:r w:rsidRPr="008608ED">
        <w:rPr>
          <w:rFonts w:ascii="Times New Roman" w:hAnsi="Times New Roman" w:cs="Times New Roman"/>
          <w:b/>
          <w:i/>
          <w:sz w:val="24"/>
          <w:szCs w:val="24"/>
        </w:rPr>
        <w:t xml:space="preserve"> редакции (З-н № </w:t>
      </w:r>
      <w:r>
        <w:rPr>
          <w:rFonts w:ascii="Times New Roman" w:hAnsi="Times New Roman" w:cs="Times New Roman"/>
          <w:b/>
          <w:i/>
          <w:sz w:val="24"/>
          <w:szCs w:val="24"/>
        </w:rPr>
        <w:t>327</w:t>
      </w:r>
      <w:r w:rsidRPr="008608ED">
        <w:rPr>
          <w:rFonts w:ascii="Times New Roman" w:hAnsi="Times New Roman" w:cs="Times New Roman"/>
          <w:b/>
          <w:i/>
          <w:sz w:val="24"/>
          <w:szCs w:val="24"/>
        </w:rPr>
        <w:t>-ЗИ-</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8608ED">
        <w:rPr>
          <w:rFonts w:ascii="Times New Roman" w:hAnsi="Times New Roman" w:cs="Times New Roman"/>
          <w:b/>
          <w:i/>
          <w:sz w:val="24"/>
          <w:szCs w:val="24"/>
        </w:rPr>
        <w:t>.</w:t>
      </w:r>
      <w:r>
        <w:rPr>
          <w:rFonts w:ascii="Times New Roman" w:hAnsi="Times New Roman" w:cs="Times New Roman"/>
          <w:b/>
          <w:i/>
          <w:sz w:val="24"/>
          <w:szCs w:val="24"/>
        </w:rPr>
        <w:t>1</w:t>
      </w:r>
      <w:r w:rsidRPr="008608ED">
        <w:rPr>
          <w:rFonts w:ascii="Times New Roman" w:hAnsi="Times New Roman" w:cs="Times New Roman"/>
          <w:b/>
          <w:i/>
          <w:sz w:val="24"/>
          <w:szCs w:val="24"/>
        </w:rPr>
        <w:t>0.0</w:t>
      </w:r>
      <w:r>
        <w:rPr>
          <w:rFonts w:ascii="Times New Roman" w:hAnsi="Times New Roman" w:cs="Times New Roman"/>
          <w:b/>
          <w:i/>
          <w:sz w:val="24"/>
          <w:szCs w:val="24"/>
        </w:rPr>
        <w:t>7</w:t>
      </w:r>
      <w:r w:rsidRPr="008608ED">
        <w:rPr>
          <w:rFonts w:ascii="Times New Roman" w:hAnsi="Times New Roman" w:cs="Times New Roman"/>
          <w:b/>
          <w:i/>
          <w:sz w:val="24"/>
          <w:szCs w:val="24"/>
        </w:rPr>
        <w:t>г.);</w:t>
      </w:r>
    </w:p>
    <w:p w:rsidR="00914EF8" w:rsidRDefault="00914EF8" w:rsidP="00914EF8">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шестая пункта 8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8608ED" w:rsidRPr="008608ED" w:rsidRDefault="008608ED" w:rsidP="008608ED">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б) части второй пункта 12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327</w:t>
      </w:r>
      <w:r w:rsidRPr="008608ED">
        <w:rPr>
          <w:rFonts w:ascii="Times New Roman" w:hAnsi="Times New Roman" w:cs="Times New Roman"/>
          <w:b/>
          <w:i/>
          <w:sz w:val="24"/>
          <w:szCs w:val="24"/>
        </w:rPr>
        <w:t>-ЗИ-</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8608ED">
        <w:rPr>
          <w:rFonts w:ascii="Times New Roman" w:hAnsi="Times New Roman" w:cs="Times New Roman"/>
          <w:b/>
          <w:i/>
          <w:sz w:val="24"/>
          <w:szCs w:val="24"/>
        </w:rPr>
        <w:t>.</w:t>
      </w:r>
      <w:r>
        <w:rPr>
          <w:rFonts w:ascii="Times New Roman" w:hAnsi="Times New Roman" w:cs="Times New Roman"/>
          <w:b/>
          <w:i/>
          <w:sz w:val="24"/>
          <w:szCs w:val="24"/>
        </w:rPr>
        <w:t>1</w:t>
      </w:r>
      <w:r w:rsidRPr="008608ED">
        <w:rPr>
          <w:rFonts w:ascii="Times New Roman" w:hAnsi="Times New Roman" w:cs="Times New Roman"/>
          <w:b/>
          <w:i/>
          <w:sz w:val="24"/>
          <w:szCs w:val="24"/>
        </w:rPr>
        <w:t>0.0</w:t>
      </w:r>
      <w:r>
        <w:rPr>
          <w:rFonts w:ascii="Times New Roman" w:hAnsi="Times New Roman" w:cs="Times New Roman"/>
          <w:b/>
          <w:i/>
          <w:sz w:val="24"/>
          <w:szCs w:val="24"/>
        </w:rPr>
        <w:t>7</w:t>
      </w:r>
      <w:r w:rsidRPr="008608ED">
        <w:rPr>
          <w:rFonts w:ascii="Times New Roman" w:hAnsi="Times New Roman" w:cs="Times New Roman"/>
          <w:b/>
          <w:i/>
          <w:sz w:val="24"/>
          <w:szCs w:val="24"/>
        </w:rPr>
        <w:t>г.);</w:t>
      </w:r>
    </w:p>
    <w:p w:rsidR="00FE35DC" w:rsidRDefault="00FE35DC" w:rsidP="00FE35D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третья пункта 12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3F23C1" w:rsidRDefault="003F23C1" w:rsidP="003F23C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3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E35DC" w:rsidRDefault="00FE35DC" w:rsidP="00FE35D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13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8608ED" w:rsidRDefault="008608ED" w:rsidP="001E7142">
      <w:pPr>
        <w:pStyle w:val="a3"/>
        <w:jc w:val="both"/>
        <w:rPr>
          <w:rFonts w:ascii="Times New Roman" w:hAnsi="Times New Roman" w:cs="Times New Roman"/>
          <w:sz w:val="28"/>
          <w:szCs w:val="28"/>
        </w:rPr>
      </w:pP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 Государственное регулирование цен (тарифов) на товары (работы, услуги), производимые (осуществляемые, оказываемые) в сфере естественных монополий, осуществляется посредством установления в соответствии с основными принципами ценообразования предельного уровня цен (тарифов) и (или) фиксированных цен (тарифов).</w:t>
      </w:r>
    </w:p>
    <w:p w:rsidR="00F13143" w:rsidRPr="00880483" w:rsidRDefault="005D611A"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Предельные уровни цен (тарифов) и (или) фиксированные цены (тарифы) на товары (работы, услуги), производимые (осуществляемые, оказываемые) в сфере естественных монополий, на последующий расчетный период регулирования устанавливаются Правительством Приднестровской Молдавской Республики не позднее 1 июня текущего финансового года по представлению органа государственного регулирования цен и тарифов. Неотъемлемой частью решения Правительства Приднестровской Молдавской Республики об установлении предельных уровней цен (тарифов) и (или) фиксированных цен (тарифов) являются протокол органа государственного регулирования цен и тарифов и заключение государственного антимонопольного органа</w:t>
      </w:r>
      <w:r w:rsidR="00F13143" w:rsidRPr="00880483">
        <w:rPr>
          <w:rFonts w:ascii="Times New Roman" w:hAnsi="Times New Roman" w:cs="Times New Roman"/>
          <w:sz w:val="28"/>
          <w:szCs w:val="28"/>
        </w:rPr>
        <w:t>.</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В случаях разногласий между органом государственного регулирования цен и тарифов и субъектом естественных монополий по установлению предельных уровней цен (тарифов) и (или) фиксированных цен (тарифов) в сфере естественных монополий на последующий расчетный период регулирования либо соответствующего решения </w:t>
      </w:r>
      <w:r w:rsidR="00D35C33" w:rsidRPr="00880483">
        <w:rPr>
          <w:rFonts w:ascii="Times New Roman" w:hAnsi="Times New Roman" w:cs="Times New Roman"/>
          <w:sz w:val="28"/>
          <w:szCs w:val="28"/>
        </w:rPr>
        <w:t>Правительства</w:t>
      </w:r>
      <w:r w:rsidRPr="00880483">
        <w:rPr>
          <w:rFonts w:ascii="Times New Roman" w:hAnsi="Times New Roman" w:cs="Times New Roman"/>
          <w:sz w:val="28"/>
          <w:szCs w:val="28"/>
        </w:rPr>
        <w:t xml:space="preserve"> Приднестровской Молдавской Республики, Верховного Совета Приднестровской Молдавской Республики, прокуратуры Приднестровской Молдавской Республики проводится экспертиза предельных уровней цен (тарифов) и (или) фиксированных цен (тарифов) в сфере естественных монополий. В таких случаях экспертное заключение является неотъемлемой частью решения </w:t>
      </w:r>
      <w:r w:rsidR="00D35C33" w:rsidRPr="00880483">
        <w:rPr>
          <w:rFonts w:ascii="Times New Roman" w:hAnsi="Times New Roman" w:cs="Times New Roman"/>
          <w:sz w:val="28"/>
          <w:szCs w:val="28"/>
        </w:rPr>
        <w:t>Правительства</w:t>
      </w:r>
      <w:r w:rsidRPr="00880483">
        <w:rPr>
          <w:rFonts w:ascii="Times New Roman" w:hAnsi="Times New Roman" w:cs="Times New Roman"/>
          <w:sz w:val="28"/>
          <w:szCs w:val="28"/>
        </w:rPr>
        <w:t xml:space="preserve"> Приднестровской Молдавской Республики об установлении предельных уровней цен (тарифов) и (или) фиксированных цен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При предоставлении на рассмотрение Верховному Совету Приднестровской Молдавской Республики проекта закона о республиканском бюджете на очередной финансовый год в состав прилагаемых к нему документов и материалов включается информация об установленных предельных уровнях цен (тарифов) и (или) фиксированных цен (тарифов) на товары (работы, услуги), производимые (осуществляемые, оказываемые) в сфере деятельности субъектов естественных монополий, на последующий расчетный период регулирования.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Указанная информация об установленных предельных уровнях цен (тарифов) и (или) фиксированных цен (тарифов) на товары (работы, услуги), производимые (осуществляемые, оказываемые) в сфере естественных монополий, должна содержать предельные уровни цен (тарифов) и (или) фиксированные цены (тарифы) на каждый вид товара (работы, услуги), производимый (осуществляемый, оказываемый) в сфере естественных монополий, с расшифровкой по статьям расходов и нормы прибыли (рентабельности), отдельно представленные субъектом естественной монополии и отдельно экономически обоснованные органом государственного регулирования цен и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3. Установленные предельные уровни цен (тарифов) и (или) фиксированные цены (тарифы) на товары (работы, услуги), производимые (осуществляемые, оказываемые) в сфере естественных монополий, вводятся в действие с начала очередного финансового года.</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Указанные предельные уровни цен (тарифов) и (или) фиксированные цены (тарифы) могут быть установлены </w:t>
      </w:r>
      <w:r w:rsidR="00335A23"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с календарной разбивкой, разбивкой по категориям потребителей и иными особенностями, установленными законом.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Предельные уровни цен (тарифов) и (или) фиксированные цены (тарифы) дифференцируются по категориям потребителей при выполнении следующих условий: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а) соответствие устанавливаемых для различных категорий потребителей цен (тарифов) обоснованным издержкам на производство (осуществление, оказание) товара (работы, услуги) в сфере естественных монополий для конкретной категории потребителей;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б) установление равной нормы прибыли производства (осуществления, оказание) одного и того же товара (работы, услуги) в сфере естественных монополий по всем категориям потребителей.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4. Решение </w:t>
      </w:r>
      <w:r w:rsidR="00BC009A" w:rsidRPr="00880483">
        <w:rPr>
          <w:rFonts w:ascii="Times New Roman" w:hAnsi="Times New Roman" w:cs="Times New Roman"/>
          <w:sz w:val="28"/>
          <w:szCs w:val="28"/>
        </w:rPr>
        <w:t>Правительства</w:t>
      </w:r>
      <w:r w:rsidRPr="00880483">
        <w:rPr>
          <w:rFonts w:ascii="Times New Roman" w:hAnsi="Times New Roman" w:cs="Times New Roman"/>
          <w:sz w:val="28"/>
          <w:szCs w:val="28"/>
        </w:rPr>
        <w:t xml:space="preserve"> Приднестровской Молдавской Республики об установлении предельных уровней цен (тарифов) и (или) фиксированных цен (тарифов) должно содержать:</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величину предельных уровней цен (тарифов) и (или) фиксированных цен (тарифов) с разбивкой по категориям потребителей;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даты введения в действие предельных уровней цен (тарифов) и (или) фиксированных цен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сроки действия предельных уровней цен (тарифов) и (или) фиксированных цен (тарифов) с календарной разбивкой.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протоколе органа государственного регулирования цен и тарифов указываются основные экономические показатели расчетного периода регулирования, основные статьи расходов и нормы прибыли по регулируемым видам деятельности, а также основания, по которым отказано во включении в тарифы отдельных расходов, предложенных субъектами естественных монополий.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5. Не допускается в течение расчетного периода регулирования увеличение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более чем на 10 процентов без одновременного предоставления Верховному Совету Приднестровской Молдавской Республики мотивированной информации о необходимости изменения действующих регулируемых цен (тарифов) на товары (работы, услуги), производимые (осуществляемые, оказываемые) в сфере естественных монополий, с обязательным экономическим обоснованием влияния на макроэкономические показатели социально-экономического развития Приднестровской Молдавской Республики, на расходную часть бюджетных и внебюджетных фондов, а также влияния на уровень платежеспособности населения Приднестровской Молдавской Республики, в том числе и малообеспеченной части населения.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6. При расчете предельного уровня тарифа на услуги газоснабжения орган государственного регулирования цен и тарифов учитывает затраты субъекта естественных монополий по магистральным сетям только в части объема природного газа, транспортируемого по магистральным сетям на территорию Приднестровской Молдавской Республики.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Затраты субъекта естественных монополий по магистральным сетям в части объема природного газа, транспортируемого по магистральным сетям через территорию Приднестровской Молдавской Республики, не учитываются при расчете предельного уровня тарифа на услуги газоснабжения.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7. При установлении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по категориям потребителей запрещается использовать перекрестное субсидирование.</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8. Субъекты естественных монополий обязаны в установленные законодательством Приднестровской Молдавской Республики сроки представлять в орган государственного регулирования цен и тарифов расчеты цен (тарифов) на каждый вид товара (работы, услуги) производимый (осуществляемый, оказываемый) в сфере естественных монополий, на последующий расчетный период регулирования в среднем по всем категориям потребителей и отдельно по каждой категории потребителей. Вместе с указанными расчетами субъекты естественных монополий направляют в орган государственного регулирования цен и тарифов материалы с расшифровкой и технико-экономическими пояснениями по каждой статье расходов и нормы прибыли (рентабельности) в регулируемой деятельности.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случае возникновения разногласий между органом государственного регулирования цен и тарифов и субъектом естественных монополий орган государственного регулирования цен и тарифов обязан самостоятельно либо по ходатайству экспертной организации запросить от субъектов естественных монополий дополнительные материалы, указав форму их представления и требования к ним.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Субъекты естественных монополий обязаны в двухнедельный срок со дня поступления соответствующего запроса представить в орган государственного регулирования цен и тарифов указанные дополнительные материалы. </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Расчеты цен (тарифов) в сфере естественных монополий в порядке, установленном настоящей статьей, подлежат экспертизе (проверке) на экономическую обоснованность затрат по каждой статье расходов и получение обоснованной нормы прибыли (рентабельность в регулируемой деятельности.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Экспертизу (проверку) экономической обоснованности затрат по каждой статье расходов и получения обоснованной нормы прибыли (рентабельности) в регулируемой деятельности осуществляют экспертные организации либо штатные эксперты органа государственного регулирования цен и тарифов в сроки, предусмотренные действующим законодательством Приднестровской Молдавской Республики.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Привлечение экспертных организаций к проведению такой экспертизы (проверки) осуществляется на конкурсной основе, в порядке, утвержденном </w:t>
      </w:r>
      <w:r w:rsidR="007A5E4F"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По окончании проведения экспертизы (проверки) расчетов цен (тарифов) на товары (работы, услуги), производимые (осуществляемые, оказываемые) в сфере естественных монополий, экспертная организация направляет экспертное заключение в орган государственного регулирования цен и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Экспертное заключение, помимо общих мотивированных выводов и рекомендаций, должно содержать:</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оценку достоверности данных, приведенных в предложениях об установлении предельных уровней цен (тарифов) и (или) фиксированных цен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оценку финансового состояния организаций, осуществляющих регулируемую деятельность;</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анализ основных технико-экономических показателей, определяемых органом государственного регулирования цен и тарифов, за предшествующих 2 (два) года, текущий год и последующий расчетный период регулирования;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анализ экономической обоснованности расходов по статьям расходов;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 анализ экономической обоснованности величины прибыли;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сравнительный анализ динамики расходов и величины необходимой прибыли по отношению к предыдущим 2 (двум) периодам регулирования;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ж) анализ соответствия расчета цен (тарифов) и формы представления предложений настоящему Закону и нормативно-методическим документам государственного регулирования цен (тарифов);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 состав и состояние основного и вспомогательного технологического оборудования, степень использования мощности такого оборудования.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 государственного регулирования цен и тарифов обязан содействовать работе экспертной организации.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Оплата работы экспертной организации на проведение экспертизы (проверки) осуществляется за счет средств республиканского бюджета.</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9. При проведении расчета цен (тарифов) в регулируемой деятельности и обосновании величин отдельных статей расходов применяются следующие цены (тарифы) на товары (работы, услуги), приобретаемые субъектом естественных монополий для осуществления регулируемого вида деятельности:</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регулируемые государством цены (тарифы);</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цены (тарифы), установленные на основании договоров, заключенных по результатам проведенных субъектом естественных монополий конкурсов (тендеров);</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прогнозные рыночные цены (тарифы), определяемые на основании прогнозного уровня инфляции на расчетный период регулирования.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10. При установлении цен (тарифов) орган государственного регулирования цен и тарифов принимает меры, направленные на исключение из расчетов экономически необоснованных расходов субъектов естественных монополий, осуществляющих регулируемую деятельность.</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случае если по итогам расчетного периода регулирования на основании данных статистической и бухгалтерской отчетности и иных материалов, в том числе на основании ежегодной финансовой проверки (аудита), выявлены необоснованные расходы субъектов естественных монополий, осуществляющих регулируемую деятельность за счет поступлений от регулируемой деятельности, орган государственного регулирования цен и тарифов обязан принять решение об исключении этих расходов из сумм расходов, учитываемых при установлении тарифов на следующий расчетный период регулирования.</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11. Расходы на инвестиции в расчетном периоде регулирования определяются на основе согласованных в установленном порядке инвестиционных программ (проектов) развития субъектов естественных монополий, осуществляющих регулируемую деятельность.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При расчете нормы прибыли (рентабельности) регулирующие органы обязаны учитывать суммы средств, направляемые на погашение и обслуживание долгосрочных заемных средств по финансированию капитальных вложений, начиная со дня поступления средств на реализацию проекта. При этом регулирующие органы обязаны обеспечить учет таких средств при расчете цен (тарифов) на последующие расчетные периоды регулирования в течение всего согласованного срока окупаемости проекта.</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При установлении цен (тарифов) в сфере естественных монополий расходы на инвестиции, предусмотренные индивидуальным проектом приватизации либо условиями приватизации, договором купли-продажи имущества субъекта естественной монополии и инвестиционными предложениями покупателя имущества субъекта естественной монополии, в расчетном периоде регулирования учитываются только при наличии следующих условий: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инвестиции снижают себестоимость производимых (осуществляемых, оказываемых) товаров (работ, услуг) в регулируемой деятельности на 5 процентов и более в последующем расчетном периоде;</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срок окупаемости инвестиций составляет до 5 (пяти) лет включительно.</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12. Порядок учета технологических потерь электроэнергии и газа при расчете тарифов в сфере естественных монополий соответственно на услуги снабжения электрической энергией и на услуги газоснабжения устанавливается с особенностями, установленными настоящим Законом.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Размеры учтенных при расчете тарифов экономически обоснованных технологических потерь в сфере естественных монополий не могут превышать следующие параметры:</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а) на услуги снабжения электрической энергией - не более </w:t>
      </w:r>
      <w:r w:rsidRPr="00880483">
        <w:rPr>
          <w:rFonts w:ascii="Times New Roman" w:hAnsi="Times New Roman" w:cs="Times New Roman"/>
          <w:sz w:val="28"/>
          <w:szCs w:val="28"/>
        </w:rPr>
        <w:br/>
        <w:t>13 процентов от общего объема транспортировки электрической энергии по магистральным и распределительным сетям;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на услуги газоснабжения - не более 0,5 процента от общего объема транспортировки газа по магистральным сетям;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на услуги газоснабжения - не более 4 процентов от общего объема транспортировки газа по распределительным сетям.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Нормы технологических потерь в сфере естественных монополий рассчитываются соответствующим исполнительным органом государственной власти и утверждаются </w:t>
      </w:r>
      <w:r w:rsidR="00F719BD"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на каждый расчетный период регулирования в пределах, установленных настоящим пунктом.</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Технологические потери, учтенные при расчете тарифов, в сфере естественных монополий на услуги снабжения электрической энергией и на услуги газоснабжения, рассчитываются по цене приобретения соответственно электрической энергии и газа на входе в магистральные (распределительные) сети субъекта естественных монополий.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Технологические потери, не учтенные при расчете тарифов, относятся на результаты финансово-хозяйственной деятельности субъекта естественных монополий.</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13. Органом государственного регулирования цен и тарифов вырабатываются и направляются </w:t>
      </w:r>
      <w:r w:rsidR="006D2FD9" w:rsidRPr="00880483">
        <w:rPr>
          <w:rFonts w:ascii="Times New Roman" w:hAnsi="Times New Roman" w:cs="Times New Roman"/>
          <w:sz w:val="28"/>
          <w:szCs w:val="28"/>
        </w:rPr>
        <w:t>Правительству</w:t>
      </w:r>
      <w:r w:rsidRPr="00880483">
        <w:rPr>
          <w:rFonts w:ascii="Times New Roman" w:hAnsi="Times New Roman" w:cs="Times New Roman"/>
          <w:sz w:val="28"/>
          <w:szCs w:val="28"/>
        </w:rPr>
        <w:t xml:space="preserve"> Приднестровской Молдавской Республики предложения по установлению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в присутствии представителей заинтересованных организаций и при условии выполнения субъектами естественных монополий нормативов по качеству, надежности товаров (работ, услуг) и охране окружающей среды.</w:t>
      </w:r>
    </w:p>
    <w:p w:rsidR="00F13143"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Решение об установлении предельного уровня цен (тарифов) и (или) фиксированных цен (тарифов) на последующий расчетный период регулирования принимается </w:t>
      </w:r>
      <w:r w:rsidR="008104F6"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в течение 10 - 15 рабочих дней со дня получения предложения от органа государственного регулирования цен и тарифов.</w:t>
      </w:r>
    </w:p>
    <w:p w:rsidR="0090107F" w:rsidRPr="00880483" w:rsidRDefault="00F13143" w:rsidP="00F13143">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14. Расчетный период регулирования предельных уровней цен (тарифов) и (или) фиксированных цен (тарифов) на товары (работы, услуги), производимые (осуществляемые, оказываемые) в сфере естественных монополий, устанавливается на 1 (один) финансовый год.</w:t>
      </w:r>
    </w:p>
    <w:p w:rsidR="00795727" w:rsidRPr="00880483" w:rsidRDefault="00795727"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13.</w:t>
      </w:r>
      <w:r w:rsidRPr="00880483">
        <w:rPr>
          <w:rFonts w:ascii="Times New Roman" w:hAnsi="Times New Roman" w:cs="Times New Roman"/>
          <w:sz w:val="28"/>
          <w:szCs w:val="28"/>
        </w:rPr>
        <w:t xml:space="preserve"> Перечень социально значимых товаров (работ, услуг),</w:t>
      </w:r>
    </w:p>
    <w:p w:rsidR="00795727"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на которые осуществляется государственное</w:t>
      </w:r>
    </w:p>
    <w:p w:rsidR="00795727"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регулирование цен (тарифов) на внутреннем</w:t>
      </w:r>
    </w:p>
    <w:p w:rsidR="0090107F"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рынке Приднестровской Молдавской Республики</w:t>
      </w:r>
    </w:p>
    <w:p w:rsidR="0090107F" w:rsidRDefault="0090107F" w:rsidP="00D05C06">
      <w:pPr>
        <w:pStyle w:val="a3"/>
        <w:ind w:firstLine="720"/>
        <w:jc w:val="both"/>
        <w:rPr>
          <w:rFonts w:ascii="Times New Roman" w:hAnsi="Times New Roman" w:cs="Times New Roman"/>
          <w:sz w:val="28"/>
          <w:szCs w:val="28"/>
        </w:rPr>
      </w:pPr>
    </w:p>
    <w:p w:rsidR="001232E6" w:rsidRDefault="001232E6"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в) статьи в </w:t>
      </w:r>
      <w:r w:rsidRPr="001232E6">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редакции (З-н № 49-ЗИ</w:t>
      </w:r>
      <w:r w:rsidRPr="000549B1">
        <w:rPr>
          <w:rFonts w:ascii="Times New Roman" w:hAnsi="Times New Roman" w:cs="Times New Roman"/>
          <w:b/>
          <w:i/>
          <w:sz w:val="24"/>
          <w:szCs w:val="24"/>
        </w:rPr>
        <w:t>-</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11.03.16г.);</w:t>
      </w:r>
    </w:p>
    <w:p w:rsidR="001232E6" w:rsidRDefault="001232E6" w:rsidP="001232E6">
      <w:pPr>
        <w:pStyle w:val="a3"/>
        <w:jc w:val="both"/>
        <w:outlineLvl w:val="0"/>
        <w:rPr>
          <w:rFonts w:ascii="Times New Roman" w:hAnsi="Times New Roman" w:cs="Times New Roman"/>
          <w:b/>
          <w:i/>
          <w:sz w:val="24"/>
          <w:szCs w:val="24"/>
        </w:rPr>
      </w:pPr>
    </w:p>
    <w:p w:rsidR="001232E6" w:rsidRDefault="001232E6"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г) статьи в </w:t>
      </w:r>
      <w:r w:rsidRPr="001232E6">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 (З-н № 49-ЗИ</w:t>
      </w:r>
      <w:r w:rsidRPr="000549B1">
        <w:rPr>
          <w:rFonts w:ascii="Times New Roman" w:hAnsi="Times New Roman" w:cs="Times New Roman"/>
          <w:b/>
          <w:i/>
          <w:sz w:val="24"/>
          <w:szCs w:val="24"/>
        </w:rPr>
        <w:t>-</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11.03.16г.);</w:t>
      </w:r>
    </w:p>
    <w:p w:rsidR="00FF3C6B" w:rsidRPr="00FF3C6B" w:rsidRDefault="00FF3C6B"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г) статьи 13 в </w:t>
      </w:r>
      <w:r w:rsidRPr="00FF3C6B">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 xml:space="preserve">редакции (Закон № 229-ЗИ-VI от 26 июля </w:t>
      </w:r>
      <w:r>
        <w:rPr>
          <w:rFonts w:ascii="Times New Roman" w:hAnsi="Times New Roman" w:cs="Times New Roman"/>
          <w:b/>
          <w:i/>
          <w:sz w:val="24"/>
          <w:szCs w:val="24"/>
        </w:rPr>
        <w:br/>
        <w:t>2018 года);</w:t>
      </w:r>
    </w:p>
    <w:p w:rsidR="001232E6" w:rsidRDefault="001232E6" w:rsidP="001232E6">
      <w:pPr>
        <w:pStyle w:val="a3"/>
        <w:jc w:val="both"/>
        <w:outlineLvl w:val="0"/>
        <w:rPr>
          <w:rFonts w:ascii="Times New Roman" w:hAnsi="Times New Roman" w:cs="Times New Roman"/>
          <w:b/>
          <w:i/>
          <w:sz w:val="24"/>
          <w:szCs w:val="24"/>
        </w:rPr>
      </w:pPr>
    </w:p>
    <w:p w:rsidR="001232E6" w:rsidRDefault="001232E6"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д) статьи в </w:t>
      </w:r>
      <w:r w:rsidRPr="001232E6">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 (З-н № 49-ЗИ</w:t>
      </w:r>
      <w:r w:rsidRPr="000549B1">
        <w:rPr>
          <w:rFonts w:ascii="Times New Roman" w:hAnsi="Times New Roman" w:cs="Times New Roman"/>
          <w:b/>
          <w:i/>
          <w:sz w:val="24"/>
          <w:szCs w:val="24"/>
        </w:rPr>
        <w:t>-</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11.03.16г.);</w:t>
      </w:r>
    </w:p>
    <w:p w:rsidR="001232E6" w:rsidRDefault="001232E6" w:rsidP="001232E6">
      <w:pPr>
        <w:pStyle w:val="a3"/>
        <w:jc w:val="both"/>
        <w:outlineLvl w:val="0"/>
        <w:rPr>
          <w:rFonts w:ascii="Times New Roman" w:hAnsi="Times New Roman" w:cs="Times New Roman"/>
          <w:b/>
          <w:i/>
          <w:sz w:val="24"/>
          <w:szCs w:val="24"/>
        </w:rPr>
      </w:pPr>
    </w:p>
    <w:p w:rsidR="001232E6" w:rsidRDefault="001232E6"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ж) статьи в </w:t>
      </w:r>
      <w:r w:rsidRPr="001232E6">
        <w:rPr>
          <w:rFonts w:ascii="Times New Roman" w:hAnsi="Times New Roman" w:cs="Times New Roman"/>
          <w:b/>
          <w:i/>
          <w:color w:val="00B050"/>
          <w:sz w:val="24"/>
          <w:szCs w:val="24"/>
        </w:rPr>
        <w:t xml:space="preserve">новой </w:t>
      </w:r>
      <w:r>
        <w:rPr>
          <w:rFonts w:ascii="Times New Roman" w:hAnsi="Times New Roman" w:cs="Times New Roman"/>
          <w:b/>
          <w:i/>
          <w:sz w:val="24"/>
          <w:szCs w:val="24"/>
        </w:rPr>
        <w:t>редакции (З-н № 49-ЗИ</w:t>
      </w:r>
      <w:r w:rsidRPr="000549B1">
        <w:rPr>
          <w:rFonts w:ascii="Times New Roman" w:hAnsi="Times New Roman" w:cs="Times New Roman"/>
          <w:b/>
          <w:i/>
          <w:sz w:val="24"/>
          <w:szCs w:val="24"/>
        </w:rPr>
        <w:t>-</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11.03.16г.);</w:t>
      </w:r>
    </w:p>
    <w:p w:rsidR="00FF3C6B" w:rsidRPr="00FF3C6B" w:rsidRDefault="00FF3C6B" w:rsidP="00FF3C6B">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ж) статьи 13 в </w:t>
      </w:r>
      <w:r w:rsidRPr="00FF3C6B">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 (Закон № 229-ЗИ-VI от 26 июля </w:t>
      </w:r>
      <w:r>
        <w:rPr>
          <w:rFonts w:ascii="Times New Roman" w:hAnsi="Times New Roman" w:cs="Times New Roman"/>
          <w:b/>
          <w:i/>
          <w:sz w:val="24"/>
          <w:szCs w:val="24"/>
        </w:rPr>
        <w:br/>
        <w:t>2018 года);</w:t>
      </w:r>
    </w:p>
    <w:p w:rsidR="001232E6" w:rsidRDefault="001232E6" w:rsidP="001232E6">
      <w:pPr>
        <w:pStyle w:val="a3"/>
        <w:jc w:val="both"/>
        <w:outlineLvl w:val="0"/>
        <w:rPr>
          <w:rFonts w:ascii="Times New Roman" w:hAnsi="Times New Roman" w:cs="Times New Roman"/>
          <w:b/>
          <w:i/>
          <w:sz w:val="24"/>
          <w:szCs w:val="24"/>
        </w:rPr>
      </w:pPr>
    </w:p>
    <w:p w:rsidR="001232E6" w:rsidRDefault="001232E6" w:rsidP="001232E6">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Подпункт з) статьи в </w:t>
      </w:r>
      <w:r w:rsidRPr="001232E6">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 (З-н № 49-ЗИ</w:t>
      </w:r>
      <w:r w:rsidRPr="000549B1">
        <w:rPr>
          <w:rFonts w:ascii="Times New Roman" w:hAnsi="Times New Roman" w:cs="Times New Roman"/>
          <w:b/>
          <w:i/>
          <w:sz w:val="24"/>
          <w:szCs w:val="24"/>
        </w:rPr>
        <w:t>-</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11.03.16г.);</w:t>
      </w:r>
    </w:p>
    <w:p w:rsidR="001232E6" w:rsidRDefault="001232E6" w:rsidP="00925E92">
      <w:pPr>
        <w:pStyle w:val="a3"/>
        <w:jc w:val="both"/>
        <w:rPr>
          <w:rFonts w:ascii="Times New Roman" w:hAnsi="Times New Roman" w:cs="Times New Roman"/>
          <w:b/>
          <w:i/>
          <w:sz w:val="24"/>
          <w:szCs w:val="24"/>
        </w:rPr>
      </w:pPr>
    </w:p>
    <w:p w:rsidR="00925E92" w:rsidRDefault="00925E92" w:rsidP="00925E92">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и)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1232E6">
        <w:rPr>
          <w:rFonts w:ascii="Times New Roman" w:hAnsi="Times New Roman" w:cs="Times New Roman"/>
          <w:b/>
          <w:i/>
          <w:color w:val="00B05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487</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DF1960" w:rsidRDefault="00DF1960" w:rsidP="00DF1960">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и) статьи в </w:t>
      </w:r>
      <w:r w:rsidRPr="00DF1960">
        <w:rPr>
          <w:rFonts w:ascii="Times New Roman" w:hAnsi="Times New Roman" w:cs="Times New Roman"/>
          <w:b/>
          <w:i/>
          <w:color w:val="008000"/>
          <w:sz w:val="24"/>
          <w:szCs w:val="24"/>
        </w:rPr>
        <w:t xml:space="preserve">новой </w:t>
      </w:r>
      <w:r>
        <w:rPr>
          <w:rFonts w:ascii="Times New Roman" w:hAnsi="Times New Roman" w:cs="Times New Roman"/>
          <w:b/>
          <w:i/>
          <w:sz w:val="24"/>
          <w:szCs w:val="24"/>
        </w:rPr>
        <w:t>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172</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8608ED">
        <w:rPr>
          <w:rFonts w:ascii="Times New Roman" w:hAnsi="Times New Roman" w:cs="Times New Roman"/>
          <w:b/>
          <w:i/>
          <w:sz w:val="24"/>
          <w:szCs w:val="24"/>
        </w:rPr>
        <w:t>.</w:t>
      </w:r>
      <w:r>
        <w:rPr>
          <w:rFonts w:ascii="Times New Roman" w:hAnsi="Times New Roman" w:cs="Times New Roman"/>
          <w:b/>
          <w:i/>
          <w:sz w:val="24"/>
          <w:szCs w:val="24"/>
        </w:rPr>
        <w:t>09</w:t>
      </w:r>
      <w:r w:rsidRPr="008608ED">
        <w:rPr>
          <w:rFonts w:ascii="Times New Roman" w:hAnsi="Times New Roman" w:cs="Times New Roman"/>
          <w:b/>
          <w:i/>
          <w:sz w:val="24"/>
          <w:szCs w:val="24"/>
        </w:rPr>
        <w:t>.</w:t>
      </w:r>
      <w:r>
        <w:rPr>
          <w:rFonts w:ascii="Times New Roman" w:hAnsi="Times New Roman" w:cs="Times New Roman"/>
          <w:b/>
          <w:i/>
          <w:sz w:val="24"/>
          <w:szCs w:val="24"/>
        </w:rPr>
        <w:t>1</w:t>
      </w:r>
      <w:r w:rsidRPr="008608ED">
        <w:rPr>
          <w:rFonts w:ascii="Times New Roman" w:hAnsi="Times New Roman" w:cs="Times New Roman"/>
          <w:b/>
          <w:i/>
          <w:sz w:val="24"/>
          <w:szCs w:val="24"/>
        </w:rPr>
        <w:t>0г.);</w:t>
      </w:r>
    </w:p>
    <w:p w:rsidR="001232E6" w:rsidRDefault="001232E6" w:rsidP="00DF1960">
      <w:pPr>
        <w:pStyle w:val="a3"/>
        <w:jc w:val="both"/>
        <w:rPr>
          <w:rFonts w:ascii="Times New Roman" w:hAnsi="Times New Roman" w:cs="Times New Roman"/>
          <w:b/>
          <w:i/>
          <w:sz w:val="24"/>
          <w:szCs w:val="24"/>
        </w:rPr>
      </w:pPr>
    </w:p>
    <w:p w:rsidR="00083EFF" w:rsidRDefault="00083EFF" w:rsidP="00083EFF">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м) статьи в </w:t>
      </w:r>
      <w:r w:rsidRPr="00083EFF">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1E7142">
        <w:rPr>
          <w:rFonts w:ascii="Times New Roman" w:hAnsi="Times New Roman" w:cs="Times New Roman"/>
          <w:b/>
          <w:i/>
          <w:sz w:val="24"/>
          <w:szCs w:val="24"/>
        </w:rPr>
        <w:t>(З-н № 8</w:t>
      </w:r>
      <w:r>
        <w:rPr>
          <w:rFonts w:ascii="Times New Roman" w:hAnsi="Times New Roman" w:cs="Times New Roman"/>
          <w:b/>
          <w:i/>
          <w:sz w:val="24"/>
          <w:szCs w:val="24"/>
        </w:rPr>
        <w:t>6</w:t>
      </w:r>
      <w:r w:rsidRPr="001E7142">
        <w:rPr>
          <w:rFonts w:ascii="Times New Roman" w:hAnsi="Times New Roman" w:cs="Times New Roman"/>
          <w:b/>
          <w:i/>
          <w:sz w:val="24"/>
          <w:szCs w:val="24"/>
        </w:rPr>
        <w:t>-ЗИ-</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w:t>
      </w:r>
      <w:r w:rsidRPr="001E7142">
        <w:rPr>
          <w:rFonts w:ascii="Times New Roman" w:hAnsi="Times New Roman" w:cs="Times New Roman"/>
          <w:b/>
          <w:i/>
          <w:sz w:val="24"/>
          <w:szCs w:val="24"/>
        </w:rPr>
        <w:t>3.</w:t>
      </w:r>
      <w:r>
        <w:rPr>
          <w:rFonts w:ascii="Times New Roman" w:hAnsi="Times New Roman" w:cs="Times New Roman"/>
          <w:b/>
          <w:i/>
          <w:sz w:val="24"/>
          <w:szCs w:val="24"/>
        </w:rPr>
        <w:t>06</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1232E6" w:rsidRPr="001E7142" w:rsidRDefault="001232E6" w:rsidP="00083EFF">
      <w:pPr>
        <w:pStyle w:val="a3"/>
        <w:jc w:val="both"/>
        <w:outlineLvl w:val="0"/>
        <w:rPr>
          <w:rFonts w:ascii="Times New Roman" w:hAnsi="Times New Roman" w:cs="Times New Roman"/>
          <w:b/>
          <w:i/>
          <w:sz w:val="24"/>
          <w:szCs w:val="24"/>
        </w:rPr>
      </w:pPr>
    </w:p>
    <w:p w:rsidR="00ED2BCC" w:rsidRDefault="00ED2BCC" w:rsidP="00ED2BC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Подпункт н) с</w:t>
      </w:r>
      <w:r w:rsidRPr="001E7142">
        <w:rPr>
          <w:rFonts w:ascii="Times New Roman" w:hAnsi="Times New Roman" w:cs="Times New Roman"/>
          <w:b/>
          <w:i/>
          <w:sz w:val="24"/>
          <w:szCs w:val="24"/>
        </w:rPr>
        <w:t>тать</w:t>
      </w:r>
      <w:r>
        <w:rPr>
          <w:rFonts w:ascii="Times New Roman" w:hAnsi="Times New Roman" w:cs="Times New Roman"/>
          <w:b/>
          <w:i/>
          <w:sz w:val="24"/>
          <w:szCs w:val="24"/>
        </w:rPr>
        <w:t>и</w:t>
      </w:r>
      <w:r w:rsidRPr="001E7142">
        <w:rPr>
          <w:rFonts w:ascii="Times New Roman" w:hAnsi="Times New Roman" w:cs="Times New Roman"/>
          <w:b/>
          <w:i/>
          <w:sz w:val="24"/>
          <w:szCs w:val="24"/>
        </w:rPr>
        <w:t xml:space="preserve"> в </w:t>
      </w:r>
      <w:r w:rsidRPr="00987341">
        <w:rPr>
          <w:rFonts w:ascii="Times New Roman" w:hAnsi="Times New Roman" w:cs="Times New Roman"/>
          <w:b/>
          <w:i/>
          <w:color w:val="008000"/>
          <w:sz w:val="24"/>
          <w:szCs w:val="24"/>
        </w:rPr>
        <w:t>новой</w:t>
      </w:r>
      <w:r w:rsidRPr="001E7142">
        <w:rPr>
          <w:rFonts w:ascii="Times New Roman" w:hAnsi="Times New Roman" w:cs="Times New Roman"/>
          <w:b/>
          <w:i/>
          <w:sz w:val="24"/>
          <w:szCs w:val="24"/>
        </w:rPr>
        <w:t xml:space="preserve"> редакции (З-н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ED2BCC">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о)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53225D" w:rsidRDefault="0053225D" w:rsidP="0053225D">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о)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2858E1">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509</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29</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1232E6" w:rsidRPr="008608ED" w:rsidRDefault="001232E6" w:rsidP="0053225D">
      <w:pPr>
        <w:pStyle w:val="a3"/>
        <w:jc w:val="both"/>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п)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437101">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р)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E07AEB" w:rsidRDefault="00B94D11" w:rsidP="00B94D11">
      <w:pPr>
        <w:pStyle w:val="a3"/>
        <w:jc w:val="both"/>
        <w:outlineLvl w:val="0"/>
        <w:rPr>
          <w:rFonts w:ascii="Times New Roman" w:hAnsi="Times New Roman" w:cs="Times New Roman"/>
          <w:b/>
          <w:i/>
          <w:sz w:val="24"/>
          <w:szCs w:val="24"/>
          <w:lang w:val="en-US"/>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р) статьи в </w:t>
      </w:r>
      <w:r w:rsidRPr="00B94D11">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96</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1E7142">
        <w:rPr>
          <w:rFonts w:ascii="Times New Roman" w:hAnsi="Times New Roman" w:cs="Times New Roman"/>
          <w:b/>
          <w:i/>
          <w:sz w:val="24"/>
          <w:szCs w:val="24"/>
        </w:rPr>
        <w:t>.</w:t>
      </w:r>
      <w:r>
        <w:rPr>
          <w:rFonts w:ascii="Times New Roman" w:hAnsi="Times New Roman" w:cs="Times New Roman"/>
          <w:b/>
          <w:i/>
          <w:sz w:val="24"/>
          <w:szCs w:val="24"/>
        </w:rPr>
        <w:t>05</w:t>
      </w:r>
      <w:r w:rsidRPr="001E7142">
        <w:rPr>
          <w:rFonts w:ascii="Times New Roman" w:hAnsi="Times New Roman" w:cs="Times New Roman"/>
          <w:b/>
          <w:i/>
          <w:sz w:val="24"/>
          <w:szCs w:val="24"/>
        </w:rPr>
        <w:t>.</w:t>
      </w:r>
      <w:r>
        <w:rPr>
          <w:rFonts w:ascii="Times New Roman" w:hAnsi="Times New Roman" w:cs="Times New Roman"/>
          <w:b/>
          <w:i/>
          <w:sz w:val="24"/>
          <w:szCs w:val="24"/>
        </w:rPr>
        <w:t>14</w:t>
      </w:r>
      <w:r w:rsidRPr="001E7142">
        <w:rPr>
          <w:rFonts w:ascii="Times New Roman" w:hAnsi="Times New Roman" w:cs="Times New Roman"/>
          <w:b/>
          <w:i/>
          <w:sz w:val="24"/>
          <w:szCs w:val="24"/>
        </w:rPr>
        <w:t>г.)</w:t>
      </w:r>
      <w:r w:rsidR="00F45FBD" w:rsidRPr="00F94529">
        <w:rPr>
          <w:rFonts w:ascii="Times New Roman" w:hAnsi="Times New Roman" w:cs="Times New Roman"/>
          <w:b/>
          <w:i/>
          <w:sz w:val="24"/>
          <w:szCs w:val="24"/>
        </w:rPr>
        <w:t xml:space="preserve"> </w:t>
      </w:r>
    </w:p>
    <w:p w:rsidR="00B94D11" w:rsidRPr="00E07AEB" w:rsidRDefault="00E07AEB" w:rsidP="00B94D11">
      <w:pPr>
        <w:pStyle w:val="a3"/>
        <w:jc w:val="both"/>
        <w:outlineLvl w:val="0"/>
        <w:rPr>
          <w:rFonts w:ascii="Times New Roman" w:hAnsi="Times New Roman" w:cs="Times New Roman"/>
          <w:i/>
          <w:sz w:val="24"/>
          <w:szCs w:val="24"/>
          <w:u w:val="single"/>
        </w:rPr>
      </w:pPr>
      <w:r w:rsidRPr="00CE0BA3">
        <w:rPr>
          <w:rFonts w:ascii="Times New Roman" w:hAnsi="Times New Roman" w:cs="Times New Roman"/>
          <w:i/>
          <w:sz w:val="24"/>
          <w:szCs w:val="24"/>
          <w:u w:val="single"/>
        </w:rPr>
        <w:t xml:space="preserve">-- </w:t>
      </w:r>
      <w:r w:rsidR="00F45FBD" w:rsidRPr="00E07AEB">
        <w:rPr>
          <w:rFonts w:ascii="Times New Roman" w:hAnsi="Times New Roman" w:cs="Times New Roman"/>
          <w:i/>
          <w:sz w:val="24"/>
          <w:szCs w:val="24"/>
          <w:u w:val="single"/>
        </w:rPr>
        <w:t>действие подпункта р) статьи 13 приостановлено до 31 декабря 2018 года З-ом № 120-З-VI от 10.05.16 некот. допмеры</w:t>
      </w:r>
      <w:r w:rsidR="00F94529" w:rsidRPr="00E07AEB">
        <w:rPr>
          <w:rFonts w:ascii="Times New Roman" w:hAnsi="Times New Roman" w:cs="Times New Roman"/>
          <w:i/>
          <w:sz w:val="24"/>
          <w:szCs w:val="24"/>
          <w:u w:val="single"/>
        </w:rPr>
        <w:t xml:space="preserve"> </w:t>
      </w:r>
      <w:r w:rsidR="00B94D11" w:rsidRPr="00E07AEB">
        <w:rPr>
          <w:rFonts w:ascii="Times New Roman" w:hAnsi="Times New Roman" w:cs="Times New Roman"/>
          <w:i/>
          <w:sz w:val="24"/>
          <w:szCs w:val="24"/>
          <w:u w:val="single"/>
        </w:rPr>
        <w:t>;</w:t>
      </w:r>
    </w:p>
    <w:p w:rsidR="00201F79" w:rsidRPr="00201F79" w:rsidRDefault="00201F79" w:rsidP="00201F79">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р) статьи исключен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1</w:t>
      </w:r>
      <w:r w:rsidRPr="00201F79">
        <w:rPr>
          <w:rFonts w:ascii="Times New Roman" w:hAnsi="Times New Roman" w:cs="Times New Roman"/>
          <w:b/>
          <w:i/>
          <w:sz w:val="24"/>
          <w:szCs w:val="24"/>
        </w:rPr>
        <w:t>20</w:t>
      </w:r>
      <w:r w:rsidRPr="001E7142">
        <w:rPr>
          <w:rFonts w:ascii="Times New Roman" w:hAnsi="Times New Roman" w:cs="Times New Roman"/>
          <w:b/>
          <w:i/>
          <w:sz w:val="24"/>
          <w:szCs w:val="24"/>
        </w:rPr>
        <w:t>-З-</w:t>
      </w:r>
      <w:r w:rsidRPr="001E714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sidRPr="001E7142">
        <w:rPr>
          <w:rFonts w:ascii="Times New Roman" w:hAnsi="Times New Roman" w:cs="Times New Roman"/>
          <w:b/>
          <w:i/>
          <w:sz w:val="24"/>
          <w:szCs w:val="24"/>
        </w:rPr>
        <w:t xml:space="preserve"> от </w:t>
      </w:r>
      <w:r w:rsidRPr="00201F79">
        <w:rPr>
          <w:rFonts w:ascii="Times New Roman" w:hAnsi="Times New Roman" w:cs="Times New Roman"/>
          <w:b/>
          <w:i/>
          <w:sz w:val="24"/>
          <w:szCs w:val="24"/>
        </w:rPr>
        <w:t>1</w:t>
      </w:r>
      <w:r>
        <w:rPr>
          <w:rFonts w:ascii="Times New Roman" w:hAnsi="Times New Roman" w:cs="Times New Roman"/>
          <w:b/>
          <w:i/>
          <w:sz w:val="24"/>
          <w:szCs w:val="24"/>
        </w:rPr>
        <w:t>0</w:t>
      </w:r>
      <w:r w:rsidRPr="001E7142">
        <w:rPr>
          <w:rFonts w:ascii="Times New Roman" w:hAnsi="Times New Roman" w:cs="Times New Roman"/>
          <w:b/>
          <w:i/>
          <w:sz w:val="24"/>
          <w:szCs w:val="24"/>
        </w:rPr>
        <w:t>.</w:t>
      </w:r>
      <w:r>
        <w:rPr>
          <w:rFonts w:ascii="Times New Roman" w:hAnsi="Times New Roman" w:cs="Times New Roman"/>
          <w:b/>
          <w:i/>
          <w:sz w:val="24"/>
          <w:szCs w:val="24"/>
        </w:rPr>
        <w:t>05</w:t>
      </w:r>
      <w:r w:rsidRPr="001E7142">
        <w:rPr>
          <w:rFonts w:ascii="Times New Roman" w:hAnsi="Times New Roman" w:cs="Times New Roman"/>
          <w:b/>
          <w:i/>
          <w:sz w:val="24"/>
          <w:szCs w:val="24"/>
        </w:rPr>
        <w:t>.</w:t>
      </w:r>
      <w:r>
        <w:rPr>
          <w:rFonts w:ascii="Times New Roman" w:hAnsi="Times New Roman" w:cs="Times New Roman"/>
          <w:b/>
          <w:i/>
          <w:sz w:val="24"/>
          <w:szCs w:val="24"/>
        </w:rPr>
        <w:t>1</w:t>
      </w:r>
      <w:r w:rsidRPr="00201F79">
        <w:rPr>
          <w:rFonts w:ascii="Times New Roman" w:hAnsi="Times New Roman" w:cs="Times New Roman"/>
          <w:b/>
          <w:i/>
          <w:sz w:val="24"/>
          <w:szCs w:val="24"/>
        </w:rPr>
        <w:t>6</w:t>
      </w:r>
      <w:r w:rsidRPr="001E7142">
        <w:rPr>
          <w:rFonts w:ascii="Times New Roman" w:hAnsi="Times New Roman" w:cs="Times New Roman"/>
          <w:b/>
          <w:i/>
          <w:sz w:val="24"/>
          <w:szCs w:val="24"/>
        </w:rPr>
        <w:t>г.)</w:t>
      </w:r>
      <w:r w:rsidRPr="00F94529">
        <w:rPr>
          <w:rFonts w:ascii="Times New Roman" w:hAnsi="Times New Roman" w:cs="Times New Roman"/>
          <w:b/>
          <w:i/>
          <w:sz w:val="24"/>
          <w:szCs w:val="24"/>
        </w:rPr>
        <w:t xml:space="preserve"> </w:t>
      </w:r>
      <w:r>
        <w:rPr>
          <w:rFonts w:ascii="Times New Roman" w:hAnsi="Times New Roman" w:cs="Times New Roman"/>
          <w:b/>
          <w:i/>
          <w:sz w:val="24"/>
          <w:szCs w:val="24"/>
        </w:rPr>
        <w:t>с изменением З</w:t>
      </w:r>
      <w:r w:rsidRPr="00201F79">
        <w:rPr>
          <w:rFonts w:ascii="Times New Roman" w:hAnsi="Times New Roman" w:cs="Times New Roman"/>
          <w:b/>
          <w:i/>
          <w:sz w:val="24"/>
          <w:szCs w:val="24"/>
          <w:u w:val="single"/>
        </w:rPr>
        <w:t xml:space="preserve">-ом </w:t>
      </w:r>
      <w:r w:rsidRPr="00201F79">
        <w:rPr>
          <w:rFonts w:ascii="Times New Roman" w:hAnsi="Times New Roman" w:cs="Times New Roman"/>
          <w:b/>
          <w:i/>
          <w:sz w:val="24"/>
          <w:szCs w:val="24"/>
          <w:u w:val="single"/>
        </w:rPr>
        <w:br/>
      </w:r>
      <w:r w:rsidRPr="00201F79">
        <w:rPr>
          <w:rFonts w:ascii="Times New Roman" w:hAnsi="Times New Roman" w:cs="Times New Roman"/>
          <w:b/>
          <w:i/>
          <w:sz w:val="24"/>
          <w:szCs w:val="24"/>
        </w:rPr>
        <w:t>№ 134-ЗИД-VI от 8.05.18 некот. допмеры ;</w:t>
      </w:r>
    </w:p>
    <w:p w:rsidR="001232E6" w:rsidRPr="00201F79" w:rsidRDefault="001232E6" w:rsidP="00B94D11">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с)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437101">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т)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437101">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у)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437101">
      <w:pPr>
        <w:pStyle w:val="a3"/>
        <w:jc w:val="both"/>
        <w:outlineLvl w:val="0"/>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ф)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5A2FD2" w:rsidRDefault="005A2FD2" w:rsidP="005A2FD2">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ф)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2858E1">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597</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1232E6" w:rsidRPr="008608ED" w:rsidRDefault="001232E6" w:rsidP="005A2FD2">
      <w:pPr>
        <w:pStyle w:val="a3"/>
        <w:jc w:val="both"/>
        <w:rPr>
          <w:rFonts w:ascii="Times New Roman" w:hAnsi="Times New Roman" w:cs="Times New Roman"/>
          <w:b/>
          <w:i/>
          <w:sz w:val="24"/>
          <w:szCs w:val="24"/>
        </w:rPr>
      </w:pPr>
    </w:p>
    <w:p w:rsidR="00437101" w:rsidRDefault="00437101" w:rsidP="0043710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х)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1232E6" w:rsidRPr="001E7142" w:rsidRDefault="001232E6" w:rsidP="00437101">
      <w:pPr>
        <w:pStyle w:val="a3"/>
        <w:jc w:val="both"/>
        <w:outlineLvl w:val="0"/>
        <w:rPr>
          <w:rFonts w:ascii="Times New Roman" w:hAnsi="Times New Roman" w:cs="Times New Roman"/>
          <w:b/>
          <w:i/>
          <w:sz w:val="24"/>
          <w:szCs w:val="24"/>
        </w:rPr>
      </w:pPr>
    </w:p>
    <w:p w:rsidR="00C87D53" w:rsidRDefault="00C87D53" w:rsidP="00C87D53">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w:t>
      </w:r>
      <w:r w:rsidR="00F257F8">
        <w:rPr>
          <w:rFonts w:ascii="Times New Roman" w:hAnsi="Times New Roman" w:cs="Times New Roman"/>
          <w:b/>
          <w:i/>
          <w:sz w:val="24"/>
          <w:szCs w:val="24"/>
        </w:rPr>
        <w:t>ц</w:t>
      </w:r>
      <w:r>
        <w:rPr>
          <w:rFonts w:ascii="Times New Roman" w:hAnsi="Times New Roman" w:cs="Times New Roman"/>
          <w:b/>
          <w:i/>
          <w:sz w:val="24"/>
          <w:szCs w:val="24"/>
        </w:rPr>
        <w:t xml:space="preserve">)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243</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w:t>
      </w:r>
      <w:r>
        <w:rPr>
          <w:rFonts w:ascii="Times New Roman" w:hAnsi="Times New Roman" w:cs="Times New Roman"/>
          <w:b/>
          <w:i/>
          <w:sz w:val="24"/>
          <w:szCs w:val="24"/>
        </w:rPr>
        <w:t>8</w:t>
      </w:r>
      <w:r w:rsidRPr="001E7142">
        <w:rPr>
          <w:rFonts w:ascii="Times New Roman" w:hAnsi="Times New Roman" w:cs="Times New Roman"/>
          <w:b/>
          <w:i/>
          <w:sz w:val="24"/>
          <w:szCs w:val="24"/>
        </w:rPr>
        <w:t>.</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w:t>
      </w:r>
      <w:r w:rsidRPr="001E7142">
        <w:rPr>
          <w:rFonts w:ascii="Times New Roman" w:hAnsi="Times New Roman" w:cs="Times New Roman"/>
          <w:b/>
          <w:i/>
          <w:sz w:val="24"/>
          <w:szCs w:val="24"/>
        </w:rPr>
        <w:t>0г.);</w:t>
      </w:r>
    </w:p>
    <w:p w:rsidR="00ED2BCC" w:rsidRDefault="00ED2BCC" w:rsidP="00ED2BCC">
      <w:pPr>
        <w:pStyle w:val="a3"/>
        <w:jc w:val="both"/>
        <w:rPr>
          <w:rFonts w:ascii="Times New Roman" w:hAnsi="Times New Roman" w:cs="Times New Roman"/>
          <w:sz w:val="28"/>
          <w:szCs w:val="28"/>
        </w:rPr>
      </w:pPr>
    </w:p>
    <w:p w:rsidR="001232E6" w:rsidRDefault="001232E6" w:rsidP="001232E6">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ч)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20</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Pr>
          <w:rFonts w:ascii="Times New Roman" w:hAnsi="Times New Roman" w:cs="Times New Roman"/>
          <w:b/>
          <w:i/>
          <w:sz w:val="24"/>
          <w:szCs w:val="24"/>
        </w:rPr>
        <w:t xml:space="preserve"> от 30</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17</w:t>
      </w:r>
      <w:r w:rsidRPr="001E7142">
        <w:rPr>
          <w:rFonts w:ascii="Times New Roman" w:hAnsi="Times New Roman" w:cs="Times New Roman"/>
          <w:b/>
          <w:i/>
          <w:sz w:val="24"/>
          <w:szCs w:val="24"/>
        </w:rPr>
        <w:t>);</w:t>
      </w:r>
    </w:p>
    <w:p w:rsidR="001232E6" w:rsidRDefault="001232E6" w:rsidP="00ED2BCC">
      <w:pPr>
        <w:pStyle w:val="a3"/>
        <w:jc w:val="both"/>
        <w:rPr>
          <w:rFonts w:ascii="Times New Roman" w:hAnsi="Times New Roman" w:cs="Times New Roman"/>
          <w:sz w:val="28"/>
          <w:szCs w:val="28"/>
        </w:rPr>
      </w:pPr>
    </w:p>
    <w:p w:rsidR="00B5703D" w:rsidRDefault="00B5703D" w:rsidP="00B5703D">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подпунктом ш)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296</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Pr>
          <w:rFonts w:ascii="Times New Roman" w:hAnsi="Times New Roman" w:cs="Times New Roman"/>
          <w:b/>
          <w:i/>
          <w:sz w:val="24"/>
          <w:szCs w:val="24"/>
          <w:lang w:val="en-US"/>
        </w:rPr>
        <w:t>I</w:t>
      </w:r>
      <w:r>
        <w:rPr>
          <w:rFonts w:ascii="Times New Roman" w:hAnsi="Times New Roman" w:cs="Times New Roman"/>
          <w:b/>
          <w:i/>
          <w:sz w:val="24"/>
          <w:szCs w:val="24"/>
        </w:rPr>
        <w:t xml:space="preserve"> от 05</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w:t>
      </w:r>
      <w:r>
        <w:rPr>
          <w:rFonts w:ascii="Times New Roman" w:hAnsi="Times New Roman" w:cs="Times New Roman"/>
          <w:b/>
          <w:i/>
          <w:sz w:val="24"/>
          <w:szCs w:val="24"/>
        </w:rPr>
        <w:t>18</w:t>
      </w:r>
      <w:r w:rsidRPr="001E7142">
        <w:rPr>
          <w:rFonts w:ascii="Times New Roman" w:hAnsi="Times New Roman" w:cs="Times New Roman"/>
          <w:b/>
          <w:i/>
          <w:sz w:val="24"/>
          <w:szCs w:val="24"/>
        </w:rPr>
        <w:t>);</w:t>
      </w:r>
    </w:p>
    <w:p w:rsidR="00B5703D" w:rsidRPr="00880483" w:rsidRDefault="00B5703D" w:rsidP="00ED2BCC">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 товары (работы, услуги) на внутреннем рынке Приднестровской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исключительно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следующим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видам:</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мука для хлебопечения;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хлеб и хлебобулочные изделия;</w:t>
      </w:r>
    </w:p>
    <w:p w:rsidR="0090107F" w:rsidRPr="00880483" w:rsidRDefault="000549B1" w:rsidP="00D05C06">
      <w:pPr>
        <w:pStyle w:val="a3"/>
        <w:ind w:firstLine="720"/>
        <w:jc w:val="both"/>
        <w:rPr>
          <w:rFonts w:ascii="Times New Roman" w:hAnsi="Times New Roman" w:cs="Times New Roman"/>
          <w:sz w:val="28"/>
          <w:szCs w:val="28"/>
        </w:rPr>
      </w:pPr>
      <w:r w:rsidRPr="000549B1">
        <w:rPr>
          <w:rFonts w:ascii="Times New Roman" w:hAnsi="Times New Roman" w:cs="Times New Roman"/>
          <w:sz w:val="28"/>
          <w:szCs w:val="28"/>
        </w:rPr>
        <w:t>в) молоко питьевое, кефир, сметана, творог, молочные смеси, в том числе детские молочные смеси</w:t>
      </w:r>
      <w:r w:rsidR="0090107F" w:rsidRPr="00880483">
        <w:rPr>
          <w:rFonts w:ascii="Times New Roman" w:hAnsi="Times New Roman" w:cs="Times New Roman"/>
          <w:sz w:val="28"/>
          <w:szCs w:val="28"/>
        </w:rPr>
        <w:t>;</w:t>
      </w:r>
    </w:p>
    <w:p w:rsidR="0090107F" w:rsidRPr="00FF3C6B" w:rsidRDefault="00FF3C6B" w:rsidP="00D05C06">
      <w:pPr>
        <w:pStyle w:val="a3"/>
        <w:ind w:firstLine="720"/>
        <w:jc w:val="both"/>
        <w:rPr>
          <w:rFonts w:ascii="Times New Roman" w:hAnsi="Times New Roman" w:cs="Times New Roman"/>
          <w:sz w:val="28"/>
          <w:szCs w:val="28"/>
        </w:rPr>
      </w:pPr>
      <w:r>
        <w:rPr>
          <w:rFonts w:ascii="Times New Roman" w:hAnsi="Times New Roman" w:cs="Times New Roman"/>
          <w:sz w:val="28"/>
          <w:szCs w:val="28"/>
        </w:rPr>
        <w:t>г</w:t>
      </w:r>
      <w:r w:rsidRPr="00FF3C6B">
        <w:rPr>
          <w:rFonts w:ascii="Times New Roman" w:hAnsi="Times New Roman" w:cs="Times New Roman"/>
          <w:sz w:val="28"/>
          <w:szCs w:val="28"/>
        </w:rPr>
        <w:t>) макаронные изделия из мягких сортов пшеницы, из муки пшеничной хлебопекарной</w:t>
      </w:r>
      <w:r w:rsidR="0090107F" w:rsidRPr="00FF3C6B">
        <w:rPr>
          <w:rFonts w:ascii="Times New Roman" w:hAnsi="Times New Roman" w:cs="Times New Roman"/>
          <w:sz w:val="28"/>
          <w:szCs w:val="28"/>
        </w:rPr>
        <w:t>;</w:t>
      </w:r>
    </w:p>
    <w:p w:rsidR="0090107F" w:rsidRPr="00880483" w:rsidRDefault="000549B1" w:rsidP="00D05C06">
      <w:pPr>
        <w:pStyle w:val="a3"/>
        <w:ind w:firstLine="720"/>
        <w:jc w:val="both"/>
        <w:rPr>
          <w:rFonts w:ascii="Times New Roman" w:hAnsi="Times New Roman" w:cs="Times New Roman"/>
          <w:sz w:val="28"/>
          <w:szCs w:val="28"/>
        </w:rPr>
      </w:pPr>
      <w:r w:rsidRPr="000549B1">
        <w:rPr>
          <w:rFonts w:ascii="Times New Roman" w:hAnsi="Times New Roman" w:cs="Times New Roman"/>
          <w:sz w:val="28"/>
          <w:szCs w:val="28"/>
        </w:rPr>
        <w:t>д) крупы рисовая, гречневая, ячменная, перловая, овсяная, манная, пшеничная, кукурузная, пшено шлифованное, горох шлифованный, фасоль продовольственная, за исключением указанных товаров, упакованных в варочные пакеты</w:t>
      </w:r>
      <w:r w:rsidR="0090107F"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консервная продукция для детского питания;</w:t>
      </w:r>
    </w:p>
    <w:p w:rsidR="0090107F" w:rsidRPr="00730A09" w:rsidRDefault="00730A09" w:rsidP="00D05C06">
      <w:pPr>
        <w:pStyle w:val="a3"/>
        <w:ind w:firstLine="720"/>
        <w:jc w:val="both"/>
        <w:rPr>
          <w:rFonts w:ascii="Times New Roman" w:hAnsi="Times New Roman" w:cs="Times New Roman"/>
          <w:sz w:val="28"/>
          <w:szCs w:val="28"/>
        </w:rPr>
      </w:pPr>
      <w:r>
        <w:rPr>
          <w:rFonts w:ascii="Times New Roman" w:hAnsi="Times New Roman" w:cs="Times New Roman"/>
          <w:sz w:val="28"/>
          <w:szCs w:val="28"/>
        </w:rPr>
        <w:t>ж</w:t>
      </w:r>
      <w:r w:rsidRPr="00730A09">
        <w:rPr>
          <w:rFonts w:ascii="Times New Roman" w:hAnsi="Times New Roman" w:cs="Times New Roman"/>
          <w:sz w:val="28"/>
          <w:szCs w:val="28"/>
        </w:rPr>
        <w:t>) подсолнечное масло (за исключением масла дезодорированного), сливочное масло, спред, маргарин</w:t>
      </w:r>
      <w:r w:rsidR="0090107F" w:rsidRPr="00730A09">
        <w:rPr>
          <w:rFonts w:ascii="Times New Roman" w:hAnsi="Times New Roman" w:cs="Times New Roman"/>
          <w:sz w:val="28"/>
          <w:szCs w:val="28"/>
        </w:rPr>
        <w:t>;</w:t>
      </w:r>
    </w:p>
    <w:p w:rsidR="0090107F" w:rsidRPr="00880483" w:rsidRDefault="009E1D0B" w:rsidP="00D05C06">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з) </w:t>
      </w:r>
      <w:r w:rsidRPr="009E1D0B">
        <w:rPr>
          <w:rFonts w:ascii="Times New Roman" w:hAnsi="Times New Roman" w:cs="Times New Roman"/>
          <w:sz w:val="28"/>
          <w:szCs w:val="28"/>
        </w:rPr>
        <w:t>яйцо куриное</w:t>
      </w:r>
      <w:r w:rsidR="0090107F"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w:t>
      </w:r>
      <w:r w:rsidR="00A4201F" w:rsidRPr="00880483">
        <w:rPr>
          <w:rFonts w:ascii="Times New Roman" w:hAnsi="Times New Roman"/>
          <w:sz w:val="28"/>
          <w:szCs w:val="28"/>
        </w:rPr>
        <w:t xml:space="preserve"> медико-фармацевтическая проду</w:t>
      </w:r>
      <w:r w:rsidR="00A4201F" w:rsidRPr="00880483">
        <w:rPr>
          <w:rFonts w:ascii="Times New Roman" w:hAnsi="Times New Roman"/>
          <w:sz w:val="28"/>
          <w:szCs w:val="28"/>
        </w:rPr>
        <w:t>к</w:t>
      </w:r>
      <w:r w:rsidR="00A4201F" w:rsidRPr="00880483">
        <w:rPr>
          <w:rFonts w:ascii="Times New Roman" w:hAnsi="Times New Roman"/>
          <w:sz w:val="28"/>
          <w:szCs w:val="28"/>
        </w:rPr>
        <w:t xml:space="preserve">ция, за исключением медико-фармацевтической продукции, произведенной, изготовленной </w:t>
      </w:r>
      <w:r w:rsidR="00A4201F" w:rsidRPr="00880483">
        <w:rPr>
          <w:rFonts w:ascii="Times New Roman" w:hAnsi="Times New Roman"/>
          <w:sz w:val="28"/>
          <w:szCs w:val="28"/>
        </w:rPr>
        <w:br/>
        <w:t>и реализуемой организациями – производителями, изготовителями мед</w:t>
      </w:r>
      <w:r w:rsidR="00A4201F" w:rsidRPr="00880483">
        <w:rPr>
          <w:rFonts w:ascii="Times New Roman" w:hAnsi="Times New Roman"/>
          <w:sz w:val="28"/>
          <w:szCs w:val="28"/>
        </w:rPr>
        <w:t>и</w:t>
      </w:r>
      <w:r w:rsidR="00A4201F" w:rsidRPr="00880483">
        <w:rPr>
          <w:rFonts w:ascii="Times New Roman" w:hAnsi="Times New Roman"/>
          <w:sz w:val="28"/>
          <w:szCs w:val="28"/>
        </w:rPr>
        <w:t>ко-фармацевтической продукции на территории Придн</w:t>
      </w:r>
      <w:r w:rsidR="00A4201F" w:rsidRPr="00880483">
        <w:rPr>
          <w:rFonts w:ascii="Times New Roman" w:hAnsi="Times New Roman"/>
          <w:sz w:val="28"/>
          <w:szCs w:val="28"/>
        </w:rPr>
        <w:t>е</w:t>
      </w:r>
      <w:r w:rsidR="00A4201F" w:rsidRPr="00880483">
        <w:rPr>
          <w:rFonts w:ascii="Times New Roman" w:hAnsi="Times New Roman"/>
          <w:sz w:val="28"/>
          <w:szCs w:val="28"/>
        </w:rPr>
        <w:t>стровской Молдавской Республ</w:t>
      </w:r>
      <w:r w:rsidR="00A4201F" w:rsidRPr="00880483">
        <w:rPr>
          <w:rFonts w:ascii="Times New Roman" w:hAnsi="Times New Roman"/>
          <w:sz w:val="28"/>
          <w:szCs w:val="28"/>
        </w:rPr>
        <w:t>и</w:t>
      </w:r>
      <w:r w:rsidR="00A4201F" w:rsidRPr="00880483">
        <w:rPr>
          <w:rFonts w:ascii="Times New Roman" w:hAnsi="Times New Roman"/>
          <w:sz w:val="28"/>
          <w:szCs w:val="28"/>
        </w:rPr>
        <w:t>ки</w:t>
      </w:r>
      <w:r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 мыло хозяйственное;</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л) школьно-письменные принадлежности;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м) </w:t>
      </w:r>
      <w:r w:rsidR="00FD2303" w:rsidRPr="00880483">
        <w:rPr>
          <w:rFonts w:ascii="Times New Roman" w:hAnsi="Times New Roman" w:cs="Times New Roman"/>
          <w:sz w:val="28"/>
          <w:szCs w:val="28"/>
        </w:rPr>
        <w:t>услуги по погребению</w:t>
      </w:r>
      <w:r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 услуг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телефонной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следующих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абонентская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плата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пользование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телефонным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аппаратом;</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тариф за 1 минуту разговора по местной телефонной сети;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3) тариф за 1 минуту междугородного разговора;</w:t>
      </w:r>
    </w:p>
    <w:p w:rsidR="0073393D" w:rsidRPr="00880483" w:rsidRDefault="0090107F" w:rsidP="003F3B50">
      <w:pPr>
        <w:ind w:firstLine="708"/>
        <w:jc w:val="both"/>
        <w:rPr>
          <w:sz w:val="28"/>
          <w:szCs w:val="28"/>
        </w:rPr>
      </w:pPr>
      <w:r w:rsidRPr="00880483">
        <w:rPr>
          <w:sz w:val="28"/>
          <w:szCs w:val="28"/>
        </w:rPr>
        <w:t xml:space="preserve">о) </w:t>
      </w:r>
      <w:r w:rsidR="003F3B50" w:rsidRPr="00880483">
        <w:rPr>
          <w:sz w:val="28"/>
          <w:szCs w:val="28"/>
        </w:rPr>
        <w:t xml:space="preserve">работы по техническому обслуживанию и ремонту лифтов, расположенных в объектах жилищного фонда и организациях бюджетной сферы; </w:t>
      </w:r>
    </w:p>
    <w:p w:rsidR="0090107F" w:rsidRPr="00880483" w:rsidRDefault="0090107F" w:rsidP="003F3B50">
      <w:pPr>
        <w:ind w:firstLine="708"/>
        <w:jc w:val="both"/>
        <w:rPr>
          <w:sz w:val="28"/>
          <w:szCs w:val="28"/>
        </w:rPr>
      </w:pPr>
      <w:r w:rsidRPr="00880483">
        <w:rPr>
          <w:sz w:val="28"/>
          <w:szCs w:val="28"/>
        </w:rPr>
        <w:t>п) услуги почтовой связи (пересылка письменной корреспонденции,</w:t>
      </w:r>
      <w:r w:rsidR="00795727" w:rsidRPr="00880483">
        <w:rPr>
          <w:sz w:val="28"/>
          <w:szCs w:val="28"/>
        </w:rPr>
        <w:t xml:space="preserve"> </w:t>
      </w:r>
      <w:r w:rsidRPr="00880483">
        <w:rPr>
          <w:sz w:val="28"/>
          <w:szCs w:val="28"/>
        </w:rPr>
        <w:t>посылок, денежных переводов);</w:t>
      </w:r>
    </w:p>
    <w:p w:rsidR="00F45FBD" w:rsidRPr="00201F79" w:rsidRDefault="001B0E8D" w:rsidP="00F45FBD">
      <w:pPr>
        <w:pStyle w:val="a3"/>
        <w:ind w:firstLine="709"/>
        <w:jc w:val="both"/>
        <w:outlineLvl w:val="0"/>
        <w:rPr>
          <w:rFonts w:ascii="Times New Roman" w:hAnsi="Times New Roman" w:cs="Times New Roman"/>
          <w:sz w:val="24"/>
          <w:szCs w:val="24"/>
        </w:rPr>
      </w:pPr>
      <w:r w:rsidRPr="00201F79">
        <w:rPr>
          <w:rFonts w:ascii="Times New Roman" w:hAnsi="Times New Roman" w:cs="Times New Roman"/>
          <w:sz w:val="28"/>
          <w:szCs w:val="28"/>
        </w:rPr>
        <w:t xml:space="preserve">р) </w:t>
      </w:r>
      <w:r w:rsidR="00201F79" w:rsidRPr="00201F79">
        <w:rPr>
          <w:rFonts w:ascii="Times New Roman" w:hAnsi="Times New Roman" w:cs="Times New Roman"/>
          <w:sz w:val="28"/>
          <w:szCs w:val="28"/>
        </w:rPr>
        <w:t>Исключен</w:t>
      </w:r>
      <w:r w:rsidR="00F45FBD" w:rsidRPr="00201F79">
        <w:rPr>
          <w:rFonts w:ascii="Times New Roman" w:hAnsi="Times New Roman" w:cs="Times New Roman"/>
          <w:sz w:val="24"/>
          <w:szCs w:val="24"/>
        </w:rPr>
        <w:t>;</w:t>
      </w:r>
    </w:p>
    <w:p w:rsidR="0090107F" w:rsidRPr="00880483" w:rsidRDefault="0090107F" w:rsidP="001B0E8D">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содержанию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ремонту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(включая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капитальный)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жилищного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фонда,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санитарному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содержанию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зданий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прилегающих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территорий;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т) наём государственной и муниципальной жилой площади;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у) сбор и вывоз твердых и жидких бытовых отходов;</w:t>
      </w:r>
    </w:p>
    <w:p w:rsidR="006F23F4" w:rsidRPr="00880483" w:rsidRDefault="006F23F4"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ф)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w:t>
      </w:r>
    </w:p>
    <w:p w:rsidR="003506AC"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х) установка (монтаж), наладка и ремонт приборов учета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расхода</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газа, электроэнергии, тепловой энергии и воды</w:t>
      </w:r>
      <w:r w:rsidR="003506AC" w:rsidRPr="00880483">
        <w:rPr>
          <w:rFonts w:ascii="Times New Roman" w:hAnsi="Times New Roman" w:cs="Times New Roman"/>
          <w:sz w:val="28"/>
          <w:szCs w:val="28"/>
        </w:rPr>
        <w:t>;</w:t>
      </w:r>
    </w:p>
    <w:p w:rsidR="001232E6" w:rsidRDefault="003506AC" w:rsidP="003506AC">
      <w:pPr>
        <w:jc w:val="both"/>
        <w:rPr>
          <w:sz w:val="28"/>
          <w:szCs w:val="28"/>
        </w:rPr>
      </w:pPr>
      <w:r w:rsidRPr="00880483">
        <w:tab/>
      </w:r>
      <w:r w:rsidRPr="00880483">
        <w:rPr>
          <w:sz w:val="28"/>
          <w:szCs w:val="28"/>
        </w:rPr>
        <w:t>ц) периодические печатные издания, соучредителями которых являются Президент Приднестровской Молдавской Республики и Верховный Совет Приднестровской Молдавской Республики</w:t>
      </w:r>
      <w:r w:rsidR="001232E6">
        <w:rPr>
          <w:sz w:val="28"/>
          <w:szCs w:val="28"/>
        </w:rPr>
        <w:t>;</w:t>
      </w:r>
    </w:p>
    <w:p w:rsidR="0090107F" w:rsidRDefault="001232E6" w:rsidP="001232E6">
      <w:pPr>
        <w:ind w:firstLine="708"/>
        <w:jc w:val="both"/>
        <w:rPr>
          <w:color w:val="000000"/>
          <w:sz w:val="28"/>
          <w:szCs w:val="28"/>
        </w:rPr>
      </w:pPr>
      <w:r w:rsidRPr="00566C09">
        <w:rPr>
          <w:color w:val="000000"/>
          <w:sz w:val="28"/>
          <w:szCs w:val="28"/>
        </w:rPr>
        <w:t>ч) геодезическая и картографическая деятел</w:t>
      </w:r>
      <w:r>
        <w:rPr>
          <w:color w:val="000000"/>
          <w:sz w:val="28"/>
          <w:szCs w:val="28"/>
        </w:rPr>
        <w:t xml:space="preserve">ьность, осуществляемая в целях </w:t>
      </w:r>
      <w:r w:rsidRPr="00566C09">
        <w:rPr>
          <w:color w:val="000000"/>
          <w:sz w:val="28"/>
          <w:szCs w:val="28"/>
        </w:rPr>
        <w:t>государственной регистрации прав граждан Приднестровской Молдавской Республики, се</w:t>
      </w:r>
      <w:r>
        <w:rPr>
          <w:color w:val="000000"/>
          <w:sz w:val="28"/>
          <w:szCs w:val="28"/>
        </w:rPr>
        <w:t>льскохозяйственных организаций,</w:t>
      </w:r>
      <w:r w:rsidRPr="00566C09">
        <w:rPr>
          <w:color w:val="000000"/>
          <w:sz w:val="28"/>
          <w:szCs w:val="28"/>
        </w:rPr>
        <w:t xml:space="preserve"> кре</w:t>
      </w:r>
      <w:r>
        <w:rPr>
          <w:color w:val="000000"/>
          <w:sz w:val="28"/>
          <w:szCs w:val="28"/>
        </w:rPr>
        <w:t>стьянских (фермерских) хозяйств</w:t>
      </w:r>
      <w:r w:rsidRPr="00566C09">
        <w:rPr>
          <w:color w:val="000000"/>
          <w:sz w:val="28"/>
          <w:szCs w:val="28"/>
        </w:rPr>
        <w:t xml:space="preserve"> на земельный участок как объ</w:t>
      </w:r>
      <w:r>
        <w:rPr>
          <w:color w:val="000000"/>
          <w:sz w:val="28"/>
          <w:szCs w:val="28"/>
        </w:rPr>
        <w:t>ект недвижимости и сделок с ним</w:t>
      </w:r>
      <w:r w:rsidR="00225437">
        <w:rPr>
          <w:color w:val="000000"/>
          <w:sz w:val="28"/>
          <w:szCs w:val="28"/>
        </w:rPr>
        <w:t>;</w:t>
      </w:r>
    </w:p>
    <w:p w:rsidR="00225437" w:rsidRPr="00225437" w:rsidRDefault="00225437" w:rsidP="00225437">
      <w:pPr>
        <w:autoSpaceDE w:val="0"/>
        <w:autoSpaceDN w:val="0"/>
        <w:adjustRightInd w:val="0"/>
        <w:ind w:firstLine="720"/>
        <w:jc w:val="both"/>
        <w:rPr>
          <w:color w:val="000000"/>
          <w:sz w:val="28"/>
          <w:szCs w:val="28"/>
        </w:rPr>
      </w:pPr>
      <w:r w:rsidRPr="00225437">
        <w:rPr>
          <w:color w:val="000000"/>
          <w:sz w:val="28"/>
          <w:szCs w:val="28"/>
        </w:rPr>
        <w:t xml:space="preserve">ш) услуги по абонентскому сервисному обслуживанию приборов учета расхода питьевой воды </w:t>
      </w:r>
      <w:r w:rsidRPr="00225437">
        <w:rPr>
          <w:sz w:val="28"/>
          <w:szCs w:val="28"/>
        </w:rPr>
        <w:t>для потребит</w:t>
      </w:r>
      <w:r w:rsidRPr="00225437">
        <w:rPr>
          <w:sz w:val="28"/>
          <w:szCs w:val="28"/>
        </w:rPr>
        <w:t>е</w:t>
      </w:r>
      <w:r w:rsidRPr="00225437">
        <w:rPr>
          <w:sz w:val="28"/>
          <w:szCs w:val="28"/>
        </w:rPr>
        <w:t>лей (физических лиц)</w:t>
      </w:r>
      <w:r w:rsidRPr="00225437">
        <w:rPr>
          <w:color w:val="000000"/>
          <w:sz w:val="28"/>
          <w:szCs w:val="28"/>
        </w:rPr>
        <w:t>.</w:t>
      </w:r>
    </w:p>
    <w:p w:rsidR="0090107F" w:rsidRPr="00880483" w:rsidRDefault="0090107F" w:rsidP="00D05C06">
      <w:pPr>
        <w:pStyle w:val="a3"/>
        <w:ind w:firstLine="720"/>
        <w:jc w:val="both"/>
        <w:rPr>
          <w:rFonts w:ascii="Times New Roman" w:hAnsi="Times New Roman" w:cs="Times New Roman"/>
          <w:sz w:val="28"/>
          <w:szCs w:val="28"/>
        </w:rPr>
      </w:pPr>
    </w:p>
    <w:p w:rsidR="00795727" w:rsidRPr="00880483" w:rsidRDefault="0090107F" w:rsidP="00795727">
      <w:pPr>
        <w:pStyle w:val="a3"/>
        <w:ind w:firstLine="720"/>
        <w:jc w:val="both"/>
        <w:rPr>
          <w:rFonts w:ascii="Times New Roman" w:hAnsi="Times New Roman" w:cs="Times New Roman"/>
          <w:sz w:val="28"/>
          <w:szCs w:val="28"/>
        </w:rPr>
      </w:pPr>
      <w:r w:rsidRPr="00880483">
        <w:rPr>
          <w:rFonts w:ascii="Times New Roman" w:hAnsi="Times New Roman" w:cs="Times New Roman"/>
          <w:b/>
          <w:sz w:val="28"/>
          <w:szCs w:val="28"/>
        </w:rPr>
        <w:t>Статья 14.</w:t>
      </w:r>
      <w:r w:rsidRPr="00880483">
        <w:rPr>
          <w:rFonts w:ascii="Times New Roman" w:hAnsi="Times New Roman" w:cs="Times New Roman"/>
          <w:sz w:val="28"/>
          <w:szCs w:val="28"/>
        </w:rPr>
        <w:t xml:space="preserve"> Порядок государственного регулирования 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(тарифов) </w:t>
      </w:r>
    </w:p>
    <w:p w:rsidR="0090107F"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на социально значимые 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 услуги)</w:t>
      </w:r>
    </w:p>
    <w:p w:rsidR="0090107F" w:rsidRDefault="0090107F" w:rsidP="00D05C06">
      <w:pPr>
        <w:pStyle w:val="a3"/>
        <w:ind w:firstLine="720"/>
        <w:jc w:val="both"/>
        <w:rPr>
          <w:rFonts w:ascii="Times New Roman" w:hAnsi="Times New Roman" w:cs="Times New Roman"/>
          <w:sz w:val="28"/>
          <w:szCs w:val="28"/>
        </w:rPr>
      </w:pPr>
    </w:p>
    <w:p w:rsidR="005A2FD2" w:rsidRPr="008608ED" w:rsidRDefault="005A2FD2" w:rsidP="005A2FD2">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Часть пятая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с дополнением</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597</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5A2FD2" w:rsidRPr="00880483" w:rsidRDefault="005A2FD2" w:rsidP="005A2FD2">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При производстве и (или) реализации субъектами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 значимых товаров (работ, услуг),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указанных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статье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13</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 органом государственного регулирования цен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в соответствии с основными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принципами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посредством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 фиксированных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 уровней торговых надбавок.</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Органом 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могут</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одновременно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применяться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различные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методы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отношении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 производстве и реализации ими социально значимых товаров (работ,</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 указанных в статье 13 настоящего Закона.</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допускается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увеличение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более чем на 10 процентов без одновременного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предоставления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мотивированной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необходимости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влияния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макроэкономические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показатели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795727" w:rsidRPr="00880483">
        <w:rPr>
          <w:rFonts w:ascii="Times New Roman" w:hAnsi="Times New Roman" w:cs="Times New Roman"/>
          <w:sz w:val="28"/>
          <w:szCs w:val="28"/>
        </w:rPr>
        <w:t>-</w:t>
      </w:r>
      <w:r w:rsidRPr="00880483">
        <w:rPr>
          <w:rFonts w:ascii="Times New Roman" w:hAnsi="Times New Roman" w:cs="Times New Roman"/>
          <w:sz w:val="28"/>
          <w:szCs w:val="28"/>
        </w:rPr>
        <w:t>экономического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развития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на расходную часть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бюджетных</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и внебюджетных фондов, а также влияния на уровень платежеспособности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населения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числе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малообеспеченной части населения.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рассмотрение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Верховному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Совету</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очередной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прилагаемых к нему документов и материалов включается информация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 фиксированных ценах (тарифах), предельных уровнях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 уровнях торговых надбавок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 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Расчетный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 товары (работы, услуги), указанные в статье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13</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самостоятельно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 но не менее чем н</w:t>
      </w:r>
      <w:r w:rsidR="006F23F4" w:rsidRPr="00880483">
        <w:rPr>
          <w:rFonts w:ascii="Times New Roman" w:hAnsi="Times New Roman" w:cs="Times New Roman"/>
          <w:sz w:val="28"/>
          <w:szCs w:val="28"/>
        </w:rPr>
        <w:t>а 6 (шесть) месяцев, если иное не предусмотрено настоящим Законом.</w:t>
      </w:r>
    </w:p>
    <w:p w:rsidR="0090107F" w:rsidRPr="00880483" w:rsidRDefault="0090107F" w:rsidP="00D05C06">
      <w:pPr>
        <w:pStyle w:val="a3"/>
        <w:ind w:firstLine="720"/>
        <w:jc w:val="both"/>
        <w:rPr>
          <w:rFonts w:ascii="Times New Roman" w:hAnsi="Times New Roman" w:cs="Times New Roman"/>
          <w:sz w:val="28"/>
          <w:szCs w:val="28"/>
        </w:rPr>
      </w:pPr>
    </w:p>
    <w:p w:rsidR="006F23F4" w:rsidRPr="00880483" w:rsidRDefault="006F23F4" w:rsidP="006F23F4">
      <w:pPr>
        <w:ind w:firstLine="708"/>
        <w:jc w:val="both"/>
        <w:rPr>
          <w:sz w:val="28"/>
          <w:szCs w:val="28"/>
        </w:rPr>
      </w:pPr>
      <w:r w:rsidRPr="00880483">
        <w:rPr>
          <w:b/>
          <w:sz w:val="28"/>
          <w:szCs w:val="28"/>
        </w:rPr>
        <w:t>Статья 14-1.</w:t>
      </w:r>
      <w:r w:rsidRPr="00880483">
        <w:rPr>
          <w:sz w:val="28"/>
          <w:szCs w:val="28"/>
        </w:rPr>
        <w:t xml:space="preserve"> Особенности формирования и установления тарифов на </w:t>
      </w:r>
    </w:p>
    <w:p w:rsidR="006F23F4" w:rsidRPr="00880483" w:rsidRDefault="006F23F4" w:rsidP="006F23F4">
      <w:pPr>
        <w:ind w:left="1416" w:firstLine="708"/>
        <w:jc w:val="both"/>
        <w:rPr>
          <w:sz w:val="28"/>
          <w:szCs w:val="28"/>
        </w:rPr>
      </w:pPr>
      <w:r w:rsidRPr="00880483">
        <w:rPr>
          <w:sz w:val="28"/>
          <w:szCs w:val="28"/>
        </w:rPr>
        <w:t xml:space="preserve">    услуги по перевозке пассажиров и багажа </w:t>
      </w:r>
    </w:p>
    <w:p w:rsidR="006F23F4" w:rsidRPr="00880483" w:rsidRDefault="006F23F4" w:rsidP="006F23F4">
      <w:pPr>
        <w:ind w:left="1416" w:firstLine="708"/>
        <w:jc w:val="both"/>
        <w:rPr>
          <w:sz w:val="28"/>
          <w:szCs w:val="28"/>
        </w:rPr>
      </w:pPr>
      <w:r w:rsidRPr="00880483">
        <w:rPr>
          <w:sz w:val="28"/>
          <w:szCs w:val="28"/>
        </w:rPr>
        <w:t xml:space="preserve">    автомобильным транспортом общего пользования на </w:t>
      </w:r>
    </w:p>
    <w:p w:rsidR="006F23F4" w:rsidRPr="00880483" w:rsidRDefault="006F23F4" w:rsidP="006F23F4">
      <w:pPr>
        <w:ind w:left="1416" w:firstLine="708"/>
        <w:jc w:val="both"/>
        <w:rPr>
          <w:sz w:val="28"/>
          <w:szCs w:val="28"/>
        </w:rPr>
      </w:pPr>
      <w:r w:rsidRPr="00880483">
        <w:rPr>
          <w:sz w:val="28"/>
          <w:szCs w:val="28"/>
        </w:rPr>
        <w:t xml:space="preserve">    регулярных маршрутах</w:t>
      </w:r>
    </w:p>
    <w:p w:rsidR="006F23F4" w:rsidRDefault="006F23F4" w:rsidP="006F23F4">
      <w:pPr>
        <w:ind w:firstLine="360"/>
        <w:jc w:val="both"/>
        <w:rPr>
          <w:sz w:val="28"/>
          <w:szCs w:val="28"/>
        </w:rPr>
      </w:pPr>
    </w:p>
    <w:p w:rsidR="000D636E" w:rsidRPr="008608ED" w:rsidRDefault="000D636E" w:rsidP="000D636E">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w:t>
      </w:r>
      <w:r w:rsidRPr="008608ED">
        <w:rPr>
          <w:rFonts w:ascii="Times New Roman" w:hAnsi="Times New Roman" w:cs="Times New Roman"/>
          <w:b/>
          <w:i/>
          <w:sz w:val="24"/>
          <w:szCs w:val="24"/>
        </w:rPr>
        <w:t>тать</w:t>
      </w:r>
      <w:r>
        <w:rPr>
          <w:rFonts w:ascii="Times New Roman" w:hAnsi="Times New Roman" w:cs="Times New Roman"/>
          <w:b/>
          <w:i/>
          <w:sz w:val="24"/>
          <w:szCs w:val="24"/>
        </w:rPr>
        <w:t>ей</w:t>
      </w:r>
      <w:r w:rsidRPr="008608ED">
        <w:rPr>
          <w:rFonts w:ascii="Times New Roman" w:hAnsi="Times New Roman" w:cs="Times New Roman"/>
          <w:b/>
          <w:i/>
          <w:sz w:val="24"/>
          <w:szCs w:val="24"/>
        </w:rPr>
        <w:t xml:space="preserve"> </w:t>
      </w:r>
      <w:r>
        <w:rPr>
          <w:rFonts w:ascii="Times New Roman" w:hAnsi="Times New Roman" w:cs="Times New Roman"/>
          <w:b/>
          <w:i/>
          <w:sz w:val="24"/>
          <w:szCs w:val="24"/>
        </w:rPr>
        <w:t>14-1</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597</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26</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207686" w:rsidRPr="008608ED" w:rsidRDefault="00207686" w:rsidP="00207686">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с изменением</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900</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10</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0D636E" w:rsidRPr="00880483" w:rsidRDefault="000D636E" w:rsidP="000D636E">
      <w:pPr>
        <w:jc w:val="both"/>
        <w:rPr>
          <w:sz w:val="28"/>
          <w:szCs w:val="28"/>
        </w:rPr>
      </w:pPr>
    </w:p>
    <w:p w:rsidR="006F23F4" w:rsidRPr="00880483" w:rsidRDefault="006F23F4" w:rsidP="006F23F4">
      <w:pPr>
        <w:ind w:firstLine="708"/>
        <w:jc w:val="both"/>
        <w:rPr>
          <w:sz w:val="28"/>
          <w:szCs w:val="28"/>
        </w:rPr>
      </w:pPr>
      <w:r w:rsidRPr="00880483">
        <w:rPr>
          <w:sz w:val="28"/>
          <w:szCs w:val="28"/>
        </w:rPr>
        <w:t xml:space="preserve">1. За единицу услуги по перевозке пассажиров и багажа автомобильным транспортом принимается один пассажир либо пассажиро-километр, одно место </w:t>
      </w:r>
      <w:r w:rsidR="00874ACE" w:rsidRPr="00880483">
        <w:rPr>
          <w:sz w:val="28"/>
          <w:szCs w:val="28"/>
        </w:rPr>
        <w:t>багажа</w:t>
      </w:r>
      <w:r w:rsidRPr="00880483">
        <w:rPr>
          <w:sz w:val="28"/>
          <w:szCs w:val="28"/>
        </w:rPr>
        <w:t>.</w:t>
      </w:r>
    </w:p>
    <w:p w:rsidR="006F23F4" w:rsidRPr="00880483" w:rsidRDefault="006F23F4" w:rsidP="006F23F4">
      <w:pPr>
        <w:ind w:firstLine="708"/>
        <w:jc w:val="both"/>
        <w:rPr>
          <w:sz w:val="28"/>
          <w:szCs w:val="28"/>
        </w:rPr>
      </w:pPr>
      <w:r w:rsidRPr="00880483">
        <w:rPr>
          <w:sz w:val="28"/>
          <w:szCs w:val="28"/>
        </w:rPr>
        <w:t>2. Расчет тарифа за услуги по перевозке пассажиров и багажа автомобильным транспортом общего пользования на регулярных маршрутах осуществляется путем деления величины необходимой валовой выручки (доходов) на планируемый объем перевозок.</w:t>
      </w:r>
    </w:p>
    <w:p w:rsidR="006F23F4" w:rsidRPr="00880483" w:rsidRDefault="006F23F4" w:rsidP="006F23F4">
      <w:pPr>
        <w:ind w:firstLine="708"/>
        <w:jc w:val="both"/>
        <w:rPr>
          <w:sz w:val="28"/>
          <w:szCs w:val="28"/>
        </w:rPr>
      </w:pPr>
      <w:r w:rsidRPr="00880483">
        <w:rPr>
          <w:sz w:val="28"/>
          <w:szCs w:val="28"/>
        </w:rPr>
        <w:t>Величина необходимой валовой выручки (доходов) рассчитывается как сумма полной себестоимости и рентабельности пассажирских перевозок.</w:t>
      </w:r>
    </w:p>
    <w:p w:rsidR="006F23F4" w:rsidRPr="00880483" w:rsidRDefault="006F23F4" w:rsidP="006F23F4">
      <w:pPr>
        <w:ind w:firstLine="708"/>
        <w:jc w:val="both"/>
        <w:rPr>
          <w:sz w:val="28"/>
          <w:szCs w:val="28"/>
        </w:rPr>
      </w:pPr>
      <w:r w:rsidRPr="00880483">
        <w:rPr>
          <w:sz w:val="28"/>
          <w:szCs w:val="28"/>
        </w:rPr>
        <w:t>Объем перевозок пассажиров определяется с учетом величин предшествующего регулируемого периода всех перевезенных пассажиров в соответствии с нормативной вместимостью подвижного состава, коэффициента загрузки и средней дальности поездки пассажиров.</w:t>
      </w:r>
    </w:p>
    <w:p w:rsidR="006F23F4" w:rsidRPr="00880483" w:rsidRDefault="006F23F4" w:rsidP="006F23F4">
      <w:pPr>
        <w:ind w:firstLine="708"/>
        <w:jc w:val="both"/>
        <w:rPr>
          <w:sz w:val="28"/>
          <w:szCs w:val="28"/>
        </w:rPr>
      </w:pPr>
      <w:r w:rsidRPr="00880483">
        <w:rPr>
          <w:sz w:val="28"/>
          <w:szCs w:val="28"/>
        </w:rPr>
        <w:t>Коэффициент загрузки подвижного состава устанавливается исполнительным органом государственной власти, в ведении которого находятся вопросы транспортной деятельности, с учетом обеспечения эффективного использования подвижного состава, но не ниже фактического объема перевозок пассажиров предшествующего регулируемого периода при равнозначных условиях и не ниже значения 0,4.</w:t>
      </w:r>
    </w:p>
    <w:p w:rsidR="006F23F4" w:rsidRPr="00880483" w:rsidRDefault="006F23F4" w:rsidP="006F23F4">
      <w:pPr>
        <w:ind w:firstLine="708"/>
        <w:jc w:val="both"/>
        <w:rPr>
          <w:sz w:val="28"/>
          <w:szCs w:val="28"/>
        </w:rPr>
      </w:pPr>
      <w:r w:rsidRPr="00880483">
        <w:rPr>
          <w:sz w:val="28"/>
          <w:szCs w:val="28"/>
        </w:rPr>
        <w:t>Затраты, включаемые в себестоимость услуг по перевозке пассажиров и багажа, должны быть экономически обоснованными и документально подтверждены транспортной организацией.</w:t>
      </w:r>
    </w:p>
    <w:p w:rsidR="006F23F4" w:rsidRPr="00880483" w:rsidRDefault="006F23F4" w:rsidP="006F23F4">
      <w:pPr>
        <w:ind w:firstLine="708"/>
        <w:jc w:val="both"/>
        <w:rPr>
          <w:sz w:val="28"/>
          <w:szCs w:val="28"/>
        </w:rPr>
      </w:pPr>
      <w:r w:rsidRPr="00880483">
        <w:rPr>
          <w:sz w:val="28"/>
          <w:szCs w:val="28"/>
        </w:rPr>
        <w:t>Размер рентабельности, включаемый в расчет тарифа на перевозку пассажиров и багажа, не должен превышать 25 процентов к полной себестоимости транспортных услуг и должен быть экономически обоснован транспортной организацией.</w:t>
      </w:r>
    </w:p>
    <w:p w:rsidR="006F23F4" w:rsidRPr="00880483" w:rsidRDefault="006F23F4" w:rsidP="006F23F4">
      <w:pPr>
        <w:ind w:firstLine="708"/>
        <w:jc w:val="both"/>
        <w:rPr>
          <w:sz w:val="28"/>
          <w:szCs w:val="28"/>
        </w:rPr>
      </w:pPr>
      <w:r w:rsidRPr="00880483">
        <w:rPr>
          <w:sz w:val="28"/>
          <w:szCs w:val="28"/>
        </w:rPr>
        <w:t>В случае если транспортными организациями экономически не обоснованы затраты и определенная часть рентабельности, включаемые в расчет тарифа на перевозку пассажиров и багажа, орган государственного регулирования цен и тарифов не учитывает такие затраты и часть рентабельности при установлении тарифов на услуги по перевозке пассажиров и багажа автомобильным транспортом общего пользования на регулярных маршрутах.</w:t>
      </w:r>
    </w:p>
    <w:p w:rsidR="006F23F4" w:rsidRPr="00880483" w:rsidRDefault="006F23F4" w:rsidP="006F23F4">
      <w:pPr>
        <w:ind w:firstLine="708"/>
        <w:jc w:val="both"/>
        <w:rPr>
          <w:sz w:val="28"/>
          <w:szCs w:val="28"/>
        </w:rPr>
      </w:pPr>
      <w:r w:rsidRPr="00880483">
        <w:rPr>
          <w:sz w:val="28"/>
          <w:szCs w:val="28"/>
        </w:rPr>
        <w:t>3. Расчетный период регулирования тарифа на услуги по перевозке пассажиров и багажа автомобильным транспортом общего пользования на регулярных маршрутах устанавливается на 1 (один) финансовый год.</w:t>
      </w:r>
    </w:p>
    <w:p w:rsidR="006F23F4" w:rsidRPr="00880483" w:rsidRDefault="006F23F4" w:rsidP="006F23F4">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Тарифы на очередной финансовый год должны быть установлены до направления в Верховный Совет Приднестровской Молдавской Республики проекта закона о республиканском бюджете на очередной финансовый год.</w:t>
      </w:r>
    </w:p>
    <w:p w:rsidR="006F23F4" w:rsidRPr="00880483" w:rsidRDefault="006F23F4" w:rsidP="00D05C06">
      <w:pPr>
        <w:pStyle w:val="a3"/>
        <w:ind w:firstLine="720"/>
        <w:jc w:val="both"/>
        <w:rPr>
          <w:rFonts w:ascii="Times New Roman" w:hAnsi="Times New Roman" w:cs="Times New Roman"/>
          <w:b/>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15.</w:t>
      </w:r>
      <w:r w:rsidRPr="00880483">
        <w:rPr>
          <w:rFonts w:ascii="Times New Roman" w:hAnsi="Times New Roman" w:cs="Times New Roman"/>
          <w:sz w:val="28"/>
          <w:szCs w:val="28"/>
        </w:rPr>
        <w:t xml:space="preserve"> Порядок государственного регулирования цен</w:t>
      </w:r>
    </w:p>
    <w:p w:rsidR="0090107F"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(тарифов) на услуги государственных и</w:t>
      </w:r>
    </w:p>
    <w:p w:rsidR="0090107F" w:rsidRPr="00880483" w:rsidRDefault="0090107F" w:rsidP="00795727">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муниципальных учреждений</w:t>
      </w:r>
    </w:p>
    <w:p w:rsidR="0090107F" w:rsidRDefault="0090107F" w:rsidP="00D05C06">
      <w:pPr>
        <w:pStyle w:val="a3"/>
        <w:ind w:firstLine="720"/>
        <w:jc w:val="both"/>
        <w:rPr>
          <w:rFonts w:ascii="Times New Roman" w:hAnsi="Times New Roman" w:cs="Times New Roman"/>
          <w:sz w:val="28"/>
          <w:szCs w:val="28"/>
        </w:rPr>
      </w:pP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CD404A" w:rsidRPr="00880483" w:rsidRDefault="00CD404A" w:rsidP="00CD404A">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посредством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принципами</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предельного уровня цен (тарифов), 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Предельные уровни цен (тарифов) и фиксированные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 услуги государственных и муниципальных учреждений устанавливаются</w:t>
      </w:r>
      <w:r w:rsidR="00795727" w:rsidRPr="00880483">
        <w:rPr>
          <w:rFonts w:ascii="Times New Roman" w:hAnsi="Times New Roman" w:cs="Times New Roman"/>
          <w:sz w:val="28"/>
          <w:szCs w:val="28"/>
        </w:rPr>
        <w:t xml:space="preserve"> </w:t>
      </w:r>
      <w:r w:rsidR="00524836"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предложению</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принятия</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Верховным Советом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первом</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чтении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очередной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финансовый год. При предоставлении на рассмотрение Верховному Совету</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очередной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прилагаемых к нему документов и материалов включается информация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 предельных уровнях цен (тарифов)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на услуги государственных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последующий расчетный период регулирования.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Установленные предельные уровни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фиксированные</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 (тарифы) на услуги государственных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795727" w:rsidRPr="00880483">
        <w:rPr>
          <w:rFonts w:ascii="Times New Roman" w:hAnsi="Times New Roman" w:cs="Times New Roman"/>
          <w:sz w:val="28"/>
          <w:szCs w:val="28"/>
        </w:rPr>
        <w:t xml:space="preserve"> </w:t>
      </w:r>
      <w:r w:rsidRPr="00880483">
        <w:rPr>
          <w:rFonts w:ascii="Times New Roman" w:hAnsi="Times New Roman" w:cs="Times New Roman"/>
          <w:sz w:val="28"/>
          <w:szCs w:val="28"/>
        </w:rPr>
        <w:t>вводятся в действие с начала очередного финансового года.</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допускается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увеличение предельных уровней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на услуги государственных и муниципальных учреждений более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чем на 10 процентов без одновременного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мотивированной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 о необходимости изменения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на услуги 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влияния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макроэкономические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показатели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646010" w:rsidRPr="00880483">
        <w:rPr>
          <w:rFonts w:ascii="Times New Roman" w:hAnsi="Times New Roman" w:cs="Times New Roman"/>
          <w:sz w:val="28"/>
          <w:szCs w:val="28"/>
        </w:rPr>
        <w:t>-</w:t>
      </w:r>
      <w:r w:rsidRPr="00880483">
        <w:rPr>
          <w:rFonts w:ascii="Times New Roman" w:hAnsi="Times New Roman" w:cs="Times New Roman"/>
          <w:sz w:val="28"/>
          <w:szCs w:val="28"/>
        </w:rPr>
        <w:t>экономического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развития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платежеспособности населения Приднестровской 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 том числе и малообеспеченной части населения.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которые не установлены в соответствии с настоящим Законом предельные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плата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взимается.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Расчетный период регулирования предельных уровней цен (тарифов)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 учреждений устанавливается на 1 (один) финансовый год.</w:t>
      </w:r>
      <w:r w:rsidR="00646010" w:rsidRPr="00880483">
        <w:rPr>
          <w:rFonts w:ascii="Times New Roman" w:hAnsi="Times New Roman" w:cs="Times New Roman"/>
          <w:sz w:val="28"/>
          <w:szCs w:val="28"/>
        </w:rPr>
        <w:t xml:space="preserve"> </w:t>
      </w:r>
    </w:p>
    <w:p w:rsidR="00646010" w:rsidRPr="00880483" w:rsidRDefault="00646010"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15-1.</w:t>
      </w:r>
      <w:r w:rsidRPr="00880483">
        <w:rPr>
          <w:rFonts w:ascii="Times New Roman" w:hAnsi="Times New Roman" w:cs="Times New Roman"/>
          <w:sz w:val="28"/>
          <w:szCs w:val="28"/>
        </w:rPr>
        <w:t xml:space="preserve"> Порядок государственного регулирования цен</w:t>
      </w:r>
    </w:p>
    <w:p w:rsidR="00646010" w:rsidRPr="00880483" w:rsidRDefault="00646010"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D05C06"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(тарифов) на работы, услуги по стандартизации,</w:t>
      </w:r>
    </w:p>
    <w:p w:rsidR="0090107F" w:rsidRPr="00880483" w:rsidRDefault="00646010"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D05C06" w:rsidRPr="00880483">
        <w:rPr>
          <w:rFonts w:ascii="Times New Roman" w:hAnsi="Times New Roman" w:cs="Times New Roman"/>
          <w:sz w:val="28"/>
          <w:szCs w:val="28"/>
        </w:rPr>
        <w:t xml:space="preserve"> </w:t>
      </w:r>
      <w:r w:rsidR="0090107F" w:rsidRPr="00880483">
        <w:rPr>
          <w:rFonts w:ascii="Times New Roman" w:hAnsi="Times New Roman" w:cs="Times New Roman"/>
          <w:sz w:val="28"/>
          <w:szCs w:val="28"/>
        </w:rPr>
        <w:t xml:space="preserve">метрологии, обязательной сертификации </w:t>
      </w:r>
    </w:p>
    <w:p w:rsidR="0090107F" w:rsidRDefault="0090107F" w:rsidP="00D05C06">
      <w:pPr>
        <w:pStyle w:val="a3"/>
        <w:ind w:firstLine="720"/>
        <w:jc w:val="both"/>
        <w:rPr>
          <w:rFonts w:ascii="Times New Roman" w:hAnsi="Times New Roman" w:cs="Times New Roman"/>
          <w:sz w:val="28"/>
          <w:szCs w:val="28"/>
        </w:rPr>
      </w:pPr>
    </w:p>
    <w:p w:rsidR="00235F91" w:rsidRPr="001E7142" w:rsidRDefault="00235F91" w:rsidP="00235F9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дополнен статьей 15-1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FD1CDE" w:rsidRPr="001E7142" w:rsidRDefault="00FD1CDE" w:rsidP="00FD1CD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Наименование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FD1CDE" w:rsidRPr="001E7142" w:rsidRDefault="00FD1CDE" w:rsidP="00FD1CD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sidR="000731A0">
        <w:rPr>
          <w:rFonts w:ascii="Times New Roman" w:hAnsi="Times New Roman" w:cs="Times New Roman"/>
          <w:b/>
          <w:i/>
          <w:sz w:val="24"/>
          <w:szCs w:val="24"/>
        </w:rPr>
        <w:t>Название с</w:t>
      </w:r>
      <w:r>
        <w:rPr>
          <w:rFonts w:ascii="Times New Roman" w:hAnsi="Times New Roman" w:cs="Times New Roman"/>
          <w:b/>
          <w:i/>
          <w:sz w:val="24"/>
          <w:szCs w:val="24"/>
        </w:rPr>
        <w:t>тать</w:t>
      </w:r>
      <w:r w:rsidR="000731A0">
        <w:rPr>
          <w:rFonts w:ascii="Times New Roman" w:hAnsi="Times New Roman" w:cs="Times New Roman"/>
          <w:b/>
          <w:i/>
          <w:sz w:val="24"/>
          <w:szCs w:val="24"/>
        </w:rPr>
        <w:t>и</w:t>
      </w:r>
      <w:r>
        <w:rPr>
          <w:rFonts w:ascii="Times New Roman" w:hAnsi="Times New Roman" w:cs="Times New Roman"/>
          <w:b/>
          <w:i/>
          <w:sz w:val="24"/>
          <w:szCs w:val="24"/>
        </w:rPr>
        <w:t xml:space="preserve">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0731A0" w:rsidRDefault="000731A0" w:rsidP="000731A0">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235F91" w:rsidRPr="00880483" w:rsidRDefault="00235F91" w:rsidP="00235F91">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 регулирование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 осуществляется посредством установления в соответствии 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принципами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предельных уровней (нормативов)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Предельные уровни цен (тарифов), предельные 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 и (или) фиксированные цены (тарифы) на работы, услуги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устанавливаются</w:t>
      </w:r>
      <w:r w:rsidR="00646010" w:rsidRPr="00880483">
        <w:rPr>
          <w:rFonts w:ascii="Times New Roman" w:hAnsi="Times New Roman" w:cs="Times New Roman"/>
          <w:sz w:val="28"/>
          <w:szCs w:val="28"/>
        </w:rPr>
        <w:t xml:space="preserve"> </w:t>
      </w:r>
      <w:r w:rsidR="00524836"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предложению</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Верховным Советом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чтении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очередной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финансовый год. При предоставлении на рассмотрение Верховного Совета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очередной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прилагаемых к нему документов и материалов включается информация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(нормативах) рентабельности и (или) предельных уровнях цен (тарифов)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допускается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течение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финансового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увеличение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 более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чем на 10 процентов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без</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одновременного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Верховному</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мотивированной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 о необходимости изменения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экономическим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влияния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платежеспособности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населения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 в том числе и малообеспеченной части населения.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Расчетный период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 метрологии, обязательной сертификации,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устанавливается на 1 (один) финансовый год.</w:t>
      </w:r>
    </w:p>
    <w:p w:rsidR="006F23F4" w:rsidRPr="00880483" w:rsidRDefault="006F23F4" w:rsidP="00D05C06">
      <w:pPr>
        <w:pStyle w:val="a3"/>
        <w:ind w:firstLine="720"/>
        <w:jc w:val="both"/>
        <w:rPr>
          <w:rFonts w:ascii="Times New Roman" w:hAnsi="Times New Roman" w:cs="Times New Roman"/>
          <w:b/>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16.</w:t>
      </w:r>
      <w:r w:rsidRPr="00880483">
        <w:rPr>
          <w:rFonts w:ascii="Times New Roman" w:hAnsi="Times New Roman" w:cs="Times New Roman"/>
          <w:sz w:val="28"/>
          <w:szCs w:val="28"/>
        </w:rPr>
        <w:t xml:space="preserve"> Правила пересмотра и установления регулируемых</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государством цен (тарифов)</w:t>
      </w:r>
    </w:p>
    <w:p w:rsidR="00646010" w:rsidRDefault="00646010" w:rsidP="00D05C06">
      <w:pPr>
        <w:pStyle w:val="a3"/>
        <w:ind w:firstLine="720"/>
        <w:jc w:val="both"/>
        <w:rPr>
          <w:rFonts w:ascii="Times New Roman" w:hAnsi="Times New Roman" w:cs="Times New Roman"/>
          <w:sz w:val="28"/>
          <w:szCs w:val="28"/>
        </w:rPr>
      </w:pP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3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5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0D1876" w:rsidRDefault="000D1876" w:rsidP="000D1876">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7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дополнен частью второй</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348</w:t>
      </w:r>
      <w:r w:rsidRPr="008608ED">
        <w:rPr>
          <w:rFonts w:ascii="Times New Roman" w:hAnsi="Times New Roman" w:cs="Times New Roman"/>
          <w:b/>
          <w:i/>
          <w:sz w:val="24"/>
          <w:szCs w:val="24"/>
        </w:rPr>
        <w:t>-З</w:t>
      </w:r>
      <w:r>
        <w:rPr>
          <w:rFonts w:ascii="Times New Roman" w:hAnsi="Times New Roman" w:cs="Times New Roman"/>
          <w:b/>
          <w:i/>
          <w:sz w:val="24"/>
          <w:szCs w:val="24"/>
        </w:rPr>
        <w:t>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29</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7</w:t>
      </w:r>
      <w:r w:rsidRPr="008608ED">
        <w:rPr>
          <w:rFonts w:ascii="Times New Roman" w:hAnsi="Times New Roman" w:cs="Times New Roman"/>
          <w:b/>
          <w:i/>
          <w:sz w:val="24"/>
          <w:szCs w:val="24"/>
        </w:rPr>
        <w:t>г.);</w:t>
      </w: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8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0D1876" w:rsidRPr="008608ED" w:rsidRDefault="000D1876" w:rsidP="000D1876">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9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дополнен частью второй</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348</w:t>
      </w:r>
      <w:r w:rsidRPr="008608ED">
        <w:rPr>
          <w:rFonts w:ascii="Times New Roman" w:hAnsi="Times New Roman" w:cs="Times New Roman"/>
          <w:b/>
          <w:i/>
          <w:sz w:val="24"/>
          <w:szCs w:val="24"/>
        </w:rPr>
        <w:t>-З</w:t>
      </w:r>
      <w:r>
        <w:rPr>
          <w:rFonts w:ascii="Times New Roman" w:hAnsi="Times New Roman" w:cs="Times New Roman"/>
          <w:b/>
          <w:i/>
          <w:sz w:val="24"/>
          <w:szCs w:val="24"/>
        </w:rPr>
        <w:t>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29</w:t>
      </w:r>
      <w:r w:rsidRPr="008608ED">
        <w:rPr>
          <w:rFonts w:ascii="Times New Roman" w:hAnsi="Times New Roman" w:cs="Times New Roman"/>
          <w:b/>
          <w:i/>
          <w:sz w:val="24"/>
          <w:szCs w:val="24"/>
        </w:rPr>
        <w:t>.</w:t>
      </w:r>
      <w:r>
        <w:rPr>
          <w:rFonts w:ascii="Times New Roman" w:hAnsi="Times New Roman" w:cs="Times New Roman"/>
          <w:b/>
          <w:i/>
          <w:sz w:val="24"/>
          <w:szCs w:val="24"/>
        </w:rPr>
        <w:t>11</w:t>
      </w:r>
      <w:r w:rsidRPr="008608ED">
        <w:rPr>
          <w:rFonts w:ascii="Times New Roman" w:hAnsi="Times New Roman" w:cs="Times New Roman"/>
          <w:b/>
          <w:i/>
          <w:sz w:val="24"/>
          <w:szCs w:val="24"/>
        </w:rPr>
        <w:t>.0</w:t>
      </w:r>
      <w:r>
        <w:rPr>
          <w:rFonts w:ascii="Times New Roman" w:hAnsi="Times New Roman" w:cs="Times New Roman"/>
          <w:b/>
          <w:i/>
          <w:sz w:val="24"/>
          <w:szCs w:val="24"/>
        </w:rPr>
        <w:t>7</w:t>
      </w:r>
      <w:r w:rsidRPr="008608ED">
        <w:rPr>
          <w:rFonts w:ascii="Times New Roman" w:hAnsi="Times New Roman" w:cs="Times New Roman"/>
          <w:b/>
          <w:i/>
          <w:sz w:val="24"/>
          <w:szCs w:val="24"/>
        </w:rPr>
        <w:t>г.);</w:t>
      </w:r>
    </w:p>
    <w:p w:rsidR="002858E1" w:rsidRPr="008608ED" w:rsidRDefault="002858E1" w:rsidP="002858E1">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в) части пункта 9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с изменением</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487</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011690" w:rsidRPr="008608ED" w:rsidRDefault="00011690" w:rsidP="00011690">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9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исключен</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0D1876" w:rsidRPr="00880483" w:rsidRDefault="000D1876" w:rsidP="000D1876">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 До окончания срока действия расчетного периода регулирования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 предложению субъектов ценообразования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могут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быть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наличии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заключения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антимонопольного органа на указанное предложение.</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Полученные органом государственного регулирования цен и 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подлежат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регистрации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день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получения.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отсутствии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регистрации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представленных документов датой регистрации считается дата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отправки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документов инициатором пересмотра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Срок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рассмотрения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предложений по изменению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должен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превышать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30</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(тридцати)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календарных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дня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регистрации.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объективной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оценки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представленных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обоснованности расчетов орган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вправе запрашивать дополнительные данные 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себестоимости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привлекать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группу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независимых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экспертов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предоставления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соответствующего заключения.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Основаниями для пересмотра и установления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заявлению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хозяйствующего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деятельность, являются: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изменение более чем на 5</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процентов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суммарных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расходов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осуществление регулируемой деятельности по сравнению с показателями,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принятыми при расчете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процентной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ставки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центрального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банка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и ставок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коммерческих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банков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 долгосрочным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кредитам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внутреннем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рынке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более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10</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процентов в случае привлечения кредитных средств;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появление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осуществляющих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выделение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групп</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 цен (тарифов) на товары (работы, 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3. Основаниями для пересмотра и установления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инициативе </w:t>
      </w:r>
      <w:r w:rsidR="00191CB7" w:rsidRPr="00880483">
        <w:rPr>
          <w:rFonts w:ascii="Times New Roman" w:hAnsi="Times New Roman" w:cs="Times New Roman"/>
          <w:sz w:val="28"/>
          <w:szCs w:val="28"/>
        </w:rPr>
        <w:t>Правительства</w:t>
      </w:r>
      <w:r w:rsidRPr="00880483">
        <w:rPr>
          <w:rFonts w:ascii="Times New Roman" w:hAnsi="Times New Roman" w:cs="Times New Roman"/>
          <w:sz w:val="28"/>
          <w:szCs w:val="28"/>
        </w:rPr>
        <w:t xml:space="preserve"> Приднестровской Молдавской 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 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являются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результаты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осуществляющих регулируемую деятельность.</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4. При установлении для отдельных групп</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льготных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предусмотренных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не допускается повышение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других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групп</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этом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соответствующего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бюджета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определяется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объем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компенсации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отдельных групп потребителей.</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5. Решение </w:t>
      </w:r>
      <w:r w:rsidR="00191CB7" w:rsidRPr="00880483">
        <w:rPr>
          <w:rFonts w:ascii="Times New Roman" w:hAnsi="Times New Roman" w:cs="Times New Roman"/>
          <w:sz w:val="28"/>
          <w:szCs w:val="28"/>
        </w:rPr>
        <w:t>Правительства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 государственного регулирования цен и тарифов об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 (тарифов) доводится до субъекта ценообразования, осуществляющего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 деятельность, в десятидневный срок после его принятия.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6. Решение об установлении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имеет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обратной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силы. Не допускается введение установленных цен (тарифов) в действие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 даты, предшествующей дате принятия решения об их установлении.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7.</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Рассмотрение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вопроса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по иным, кроме перечисленных в пунктах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2</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3</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статьи, основаниям не допускается.</w:t>
      </w:r>
    </w:p>
    <w:p w:rsidR="00693FBD" w:rsidRPr="00880483" w:rsidRDefault="00693FBD"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Решение об увеличении действующих регулируемых цен (тарифов) более чем на 10 процентов в течение расчетного периода регулирования вступает в силу со дня вступления в силу Постановления Верховного Совета Приднестровской Молдавской Республики о признании информации о необходимости изменения действующих регулируемых цен (тарифов) мотивированной с учетом представленного соответствующего экономического обоснования.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8.</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00524836" w:rsidRPr="00880483">
        <w:rPr>
          <w:rFonts w:ascii="Times New Roman" w:hAnsi="Times New Roman" w:cs="Times New Roman"/>
          <w:sz w:val="28"/>
          <w:szCs w:val="28"/>
        </w:rPr>
        <w:t>Правительством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предоставляется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Верховный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Совет</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позднее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15</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(пятнадцати)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дней со дня их пересмотра.</w:t>
      </w:r>
    </w:p>
    <w:p w:rsidR="00B860A8" w:rsidRPr="00880483" w:rsidRDefault="0090107F" w:rsidP="00B860A8">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9. </w:t>
      </w:r>
      <w:r w:rsidR="00827AF7" w:rsidRPr="00880483">
        <w:rPr>
          <w:rFonts w:ascii="Times New Roman" w:hAnsi="Times New Roman" w:cs="Times New Roman"/>
          <w:sz w:val="28"/>
          <w:szCs w:val="28"/>
        </w:rPr>
        <w:t>исключен</w:t>
      </w:r>
      <w:r w:rsidR="0030327E"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p>
    <w:p w:rsidR="00A4201F" w:rsidRPr="00880483" w:rsidRDefault="00584670" w:rsidP="00584670">
      <w:pPr>
        <w:pStyle w:val="a3"/>
        <w:ind w:firstLine="851"/>
        <w:jc w:val="both"/>
        <w:rPr>
          <w:rFonts w:ascii="Times New Roman" w:hAnsi="Times New Roman" w:cs="Times New Roman"/>
          <w:sz w:val="28"/>
          <w:szCs w:val="28"/>
        </w:rPr>
      </w:pPr>
      <w:r w:rsidRPr="00880483">
        <w:rPr>
          <w:rFonts w:ascii="Times New Roman" w:hAnsi="Times New Roman" w:cs="Times New Roman"/>
          <w:b/>
          <w:sz w:val="28"/>
          <w:szCs w:val="28"/>
        </w:rPr>
        <w:t>Статья 16-1.</w:t>
      </w:r>
      <w:r w:rsidRPr="00880483">
        <w:rPr>
          <w:rFonts w:ascii="Times New Roman" w:hAnsi="Times New Roman" w:cs="Times New Roman"/>
          <w:sz w:val="28"/>
          <w:szCs w:val="28"/>
        </w:rPr>
        <w:t xml:space="preserve"> Информация о регулируемых ценах (тарифах) за </w:t>
      </w:r>
    </w:p>
    <w:p w:rsidR="00A4201F" w:rsidRPr="00880483" w:rsidRDefault="00A4201F" w:rsidP="00A4201F">
      <w:pPr>
        <w:pStyle w:val="a3"/>
        <w:ind w:left="1416" w:firstLine="851"/>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584670" w:rsidRPr="00880483">
        <w:rPr>
          <w:rFonts w:ascii="Times New Roman" w:hAnsi="Times New Roman" w:cs="Times New Roman"/>
          <w:sz w:val="28"/>
          <w:szCs w:val="28"/>
        </w:rPr>
        <w:t xml:space="preserve">прошедший финансовый год и их влиянии на </w:t>
      </w:r>
    </w:p>
    <w:p w:rsidR="00A4201F" w:rsidRPr="00880483" w:rsidRDefault="00A4201F" w:rsidP="00A4201F">
      <w:pPr>
        <w:pStyle w:val="a3"/>
        <w:ind w:left="1416" w:firstLine="851"/>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584670" w:rsidRPr="00880483">
        <w:rPr>
          <w:rFonts w:ascii="Times New Roman" w:hAnsi="Times New Roman" w:cs="Times New Roman"/>
          <w:sz w:val="28"/>
          <w:szCs w:val="28"/>
        </w:rPr>
        <w:t xml:space="preserve">динамику социально-экономического развития </w:t>
      </w:r>
    </w:p>
    <w:p w:rsidR="00584670" w:rsidRPr="00880483" w:rsidRDefault="00A4201F" w:rsidP="00A4201F">
      <w:pPr>
        <w:pStyle w:val="a3"/>
        <w:ind w:left="1416" w:firstLine="851"/>
        <w:jc w:val="both"/>
        <w:rPr>
          <w:rFonts w:ascii="Times New Roman" w:hAnsi="Times New Roman" w:cs="Times New Roman"/>
          <w:sz w:val="28"/>
          <w:szCs w:val="28"/>
        </w:rPr>
      </w:pPr>
      <w:r w:rsidRPr="00880483">
        <w:rPr>
          <w:rFonts w:ascii="Times New Roman" w:hAnsi="Times New Roman" w:cs="Times New Roman"/>
          <w:sz w:val="28"/>
          <w:szCs w:val="28"/>
        </w:rPr>
        <w:t xml:space="preserve">    </w:t>
      </w:r>
      <w:r w:rsidR="00584670" w:rsidRPr="00880483">
        <w:rPr>
          <w:rFonts w:ascii="Times New Roman" w:hAnsi="Times New Roman" w:cs="Times New Roman"/>
          <w:sz w:val="28"/>
          <w:szCs w:val="28"/>
        </w:rPr>
        <w:t>Приднестровской Молдавской Республики</w:t>
      </w:r>
    </w:p>
    <w:p w:rsidR="00584670" w:rsidRDefault="00584670" w:rsidP="00584670">
      <w:pPr>
        <w:pStyle w:val="a3"/>
        <w:ind w:firstLine="851"/>
        <w:jc w:val="both"/>
        <w:rPr>
          <w:rFonts w:ascii="Times New Roman" w:hAnsi="Times New Roman" w:cs="Times New Roman"/>
          <w:sz w:val="28"/>
          <w:szCs w:val="28"/>
        </w:rPr>
      </w:pPr>
    </w:p>
    <w:p w:rsidR="001B59E6" w:rsidRPr="008608ED" w:rsidRDefault="001B59E6" w:rsidP="001B59E6">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16-1</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9C6D48" w:rsidRPr="001E7142" w:rsidRDefault="009C6D48" w:rsidP="009C6D48">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с изменением </w:t>
      </w:r>
      <w:r w:rsidRPr="001E7142">
        <w:rPr>
          <w:rFonts w:ascii="Times New Roman" w:hAnsi="Times New Roman" w:cs="Times New Roman"/>
          <w:b/>
          <w:i/>
          <w:sz w:val="24"/>
          <w:szCs w:val="24"/>
        </w:rPr>
        <w:t>(З-н № 6</w:t>
      </w:r>
      <w:r>
        <w:rPr>
          <w:rFonts w:ascii="Times New Roman" w:hAnsi="Times New Roman" w:cs="Times New Roman"/>
          <w:b/>
          <w:i/>
          <w:sz w:val="24"/>
          <w:szCs w:val="24"/>
        </w:rPr>
        <w:t>2</w:t>
      </w:r>
      <w:r w:rsidRPr="001E7142">
        <w:rPr>
          <w:rFonts w:ascii="Times New Roman" w:hAnsi="Times New Roman" w:cs="Times New Roman"/>
          <w:b/>
          <w:i/>
          <w:sz w:val="24"/>
          <w:szCs w:val="24"/>
        </w:rPr>
        <w:t>-ЗИ-</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1E7142">
        <w:rPr>
          <w:rFonts w:ascii="Times New Roman" w:hAnsi="Times New Roman" w:cs="Times New Roman"/>
          <w:b/>
          <w:i/>
          <w:sz w:val="24"/>
          <w:szCs w:val="24"/>
        </w:rPr>
        <w:t>.0</w:t>
      </w:r>
      <w:r>
        <w:rPr>
          <w:rFonts w:ascii="Times New Roman" w:hAnsi="Times New Roman" w:cs="Times New Roman"/>
          <w:b/>
          <w:i/>
          <w:sz w:val="24"/>
          <w:szCs w:val="24"/>
        </w:rPr>
        <w:t>5</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237482" w:rsidRDefault="00237482" w:rsidP="00237482">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1B59E6" w:rsidRPr="00880483" w:rsidRDefault="001B59E6" w:rsidP="001B59E6">
      <w:pPr>
        <w:pStyle w:val="a3"/>
        <w:jc w:val="both"/>
        <w:rPr>
          <w:rFonts w:ascii="Times New Roman" w:hAnsi="Times New Roman" w:cs="Times New Roman"/>
          <w:sz w:val="28"/>
          <w:szCs w:val="28"/>
        </w:rPr>
      </w:pPr>
    </w:p>
    <w:p w:rsidR="00584670" w:rsidRPr="00880483" w:rsidRDefault="00584670" w:rsidP="00584670">
      <w:pPr>
        <w:pStyle w:val="a3"/>
        <w:ind w:firstLine="851"/>
        <w:jc w:val="both"/>
        <w:rPr>
          <w:rFonts w:ascii="Times New Roman" w:hAnsi="Times New Roman" w:cs="Times New Roman"/>
          <w:sz w:val="28"/>
          <w:szCs w:val="28"/>
        </w:rPr>
      </w:pPr>
      <w:r w:rsidRPr="00880483">
        <w:rPr>
          <w:rFonts w:ascii="Times New Roman" w:hAnsi="Times New Roman" w:cs="Times New Roman"/>
          <w:sz w:val="28"/>
          <w:szCs w:val="28"/>
        </w:rPr>
        <w:t xml:space="preserve">1. </w:t>
      </w:r>
      <w:r w:rsidR="00A569D7" w:rsidRPr="00880483">
        <w:rPr>
          <w:rFonts w:ascii="Times New Roman" w:hAnsi="Times New Roman" w:cs="Times New Roman"/>
          <w:sz w:val="28"/>
          <w:szCs w:val="28"/>
        </w:rPr>
        <w:t>Правительство</w:t>
      </w:r>
      <w:r w:rsidRPr="00880483">
        <w:rPr>
          <w:rFonts w:ascii="Times New Roman" w:hAnsi="Times New Roman" w:cs="Times New Roman"/>
          <w:sz w:val="28"/>
          <w:szCs w:val="28"/>
        </w:rPr>
        <w:t xml:space="preserve"> Приднестровской Молдавской Республики ежегодно, не позднее </w:t>
      </w:r>
      <w:r w:rsidR="00F912CD" w:rsidRPr="00880483">
        <w:rPr>
          <w:rFonts w:ascii="Times New Roman" w:hAnsi="Times New Roman" w:cs="Times New Roman"/>
          <w:sz w:val="28"/>
          <w:szCs w:val="28"/>
        </w:rPr>
        <w:t>1 августа</w:t>
      </w:r>
      <w:r w:rsidRPr="00880483">
        <w:rPr>
          <w:rFonts w:ascii="Times New Roman" w:hAnsi="Times New Roman" w:cs="Times New Roman"/>
          <w:sz w:val="28"/>
          <w:szCs w:val="28"/>
        </w:rPr>
        <w:t>, представляет в Верховный Совет Приднестровской Молдавской Республики информацию о регулируемых ценах (тарифах) за прошедший финансовый год и их влиянии на динамику социально-экономического развития Приднестровской Молдавской Республики.</w:t>
      </w:r>
    </w:p>
    <w:p w:rsidR="00584670" w:rsidRPr="00880483" w:rsidRDefault="00584670" w:rsidP="00584670">
      <w:pPr>
        <w:pStyle w:val="a3"/>
        <w:ind w:firstLine="851"/>
        <w:jc w:val="both"/>
        <w:rPr>
          <w:rFonts w:ascii="Times New Roman" w:hAnsi="Times New Roman" w:cs="Times New Roman"/>
          <w:sz w:val="28"/>
          <w:szCs w:val="28"/>
        </w:rPr>
      </w:pPr>
      <w:r w:rsidRPr="00880483">
        <w:rPr>
          <w:rFonts w:ascii="Times New Roman" w:hAnsi="Times New Roman" w:cs="Times New Roman"/>
          <w:sz w:val="28"/>
          <w:szCs w:val="28"/>
        </w:rPr>
        <w:t>2. Информация о регулируемых ценах (тарифах) за прошедший финансовый год и их влиянии на динамику социально-экономического развития Приднестровской Молдавской Республики должна содержать следующие сведения:</w:t>
      </w:r>
    </w:p>
    <w:p w:rsidR="00584670" w:rsidRPr="00880483" w:rsidRDefault="00584670" w:rsidP="00584670">
      <w:pPr>
        <w:ind w:firstLine="851"/>
        <w:jc w:val="both"/>
        <w:rPr>
          <w:sz w:val="28"/>
          <w:szCs w:val="28"/>
        </w:rPr>
      </w:pPr>
      <w:r w:rsidRPr="00880483">
        <w:rPr>
          <w:sz w:val="28"/>
          <w:szCs w:val="28"/>
        </w:rPr>
        <w:t>а) изменения в течение прошедшего финансового года уровней регулируемых цен (тарифов) по каждому виду товара (работ, услуг);</w:t>
      </w:r>
    </w:p>
    <w:p w:rsidR="00584670" w:rsidRPr="00880483" w:rsidRDefault="00584670" w:rsidP="00584670">
      <w:pPr>
        <w:ind w:firstLine="851"/>
        <w:jc w:val="both"/>
        <w:rPr>
          <w:sz w:val="28"/>
          <w:szCs w:val="28"/>
        </w:rPr>
      </w:pPr>
      <w:r w:rsidRPr="00880483">
        <w:rPr>
          <w:sz w:val="28"/>
          <w:szCs w:val="28"/>
        </w:rPr>
        <w:t>б) сравнительный экономический анализ уровней регулируемых цен (тарифов) на товары (работы, услуги), производимые (осуществляемые, оказываемые) в сфере естественных монополий, за последние 3 (три) года в разрезе категорий потребителей;</w:t>
      </w:r>
    </w:p>
    <w:p w:rsidR="00584670" w:rsidRPr="00880483" w:rsidRDefault="00584670" w:rsidP="00584670">
      <w:pPr>
        <w:ind w:firstLine="851"/>
        <w:jc w:val="both"/>
        <w:rPr>
          <w:sz w:val="28"/>
          <w:szCs w:val="28"/>
        </w:rPr>
      </w:pPr>
      <w:r w:rsidRPr="00880483">
        <w:rPr>
          <w:sz w:val="28"/>
          <w:szCs w:val="28"/>
        </w:rPr>
        <w:t>в) сравнительный анализ уровней регулируемых цен (тарифов) с ценами (тарифами) в близлежащих государствах в сфере естественных монополий на муку для хлебопечения, хлеб, медико-фармацевтическую продукцию, услуги пассажирского автомобильного транспорта за прошедший финансовый год;</w:t>
      </w:r>
    </w:p>
    <w:p w:rsidR="00584670" w:rsidRPr="00880483" w:rsidRDefault="00584670" w:rsidP="00584670">
      <w:pPr>
        <w:ind w:firstLine="851"/>
        <w:jc w:val="both"/>
        <w:rPr>
          <w:sz w:val="28"/>
          <w:szCs w:val="28"/>
        </w:rPr>
      </w:pPr>
      <w:r w:rsidRPr="00880483">
        <w:rPr>
          <w:sz w:val="28"/>
          <w:szCs w:val="28"/>
        </w:rPr>
        <w:t>г) полный перечень правовых актов, регулирующих отношения в области цен (тарифов) и ценообразования, за прошедший финансовый год;</w:t>
      </w:r>
    </w:p>
    <w:p w:rsidR="00584670" w:rsidRPr="00880483" w:rsidRDefault="00584670" w:rsidP="00584670">
      <w:pPr>
        <w:ind w:firstLine="851"/>
        <w:jc w:val="both"/>
        <w:rPr>
          <w:sz w:val="28"/>
          <w:szCs w:val="28"/>
        </w:rPr>
      </w:pPr>
      <w:r w:rsidRPr="00880483">
        <w:rPr>
          <w:sz w:val="28"/>
          <w:szCs w:val="28"/>
        </w:rPr>
        <w:t>д) перечень видов нарушений государственной дисциплины цен (тарифов) за прошедший финансовый год с указанием лиц, совершивших указанные правонарушения, а также мер ответственности за их совершение и информации о возмещении убытков (ущерба) вследствие нарушения государственной дисциплины цен (тарифов);</w:t>
      </w:r>
    </w:p>
    <w:p w:rsidR="00584670" w:rsidRPr="00880483" w:rsidRDefault="00584670" w:rsidP="00584670">
      <w:pPr>
        <w:ind w:firstLine="851"/>
        <w:jc w:val="both"/>
        <w:rPr>
          <w:sz w:val="28"/>
          <w:szCs w:val="28"/>
        </w:rPr>
      </w:pPr>
      <w:r w:rsidRPr="00880483">
        <w:rPr>
          <w:sz w:val="28"/>
          <w:szCs w:val="28"/>
        </w:rPr>
        <w:t>е) оценка платежеспособности, анализ прибыли и рентабельности, финансовой устойчивости организаций, производящих (осуществляющих, оказывающих) товары (работы, услуги) в сфере естественных монополий за последние 3 (три) года;</w:t>
      </w:r>
    </w:p>
    <w:p w:rsidR="00584670" w:rsidRPr="00880483" w:rsidRDefault="00584670" w:rsidP="00584670">
      <w:pPr>
        <w:ind w:firstLine="851"/>
        <w:jc w:val="both"/>
        <w:rPr>
          <w:sz w:val="28"/>
          <w:szCs w:val="28"/>
        </w:rPr>
      </w:pPr>
      <w:r w:rsidRPr="00880483">
        <w:rPr>
          <w:sz w:val="28"/>
          <w:szCs w:val="28"/>
        </w:rPr>
        <w:t>ж) объемы реализованных (осуществленных, оказанных) товаров (работ, услуг) за прошедший финансовый год в разрезе каждого вида товара (работы, услуги) в сфере естественных монополий, муки для хлебопечения, хлеба, услуг пассажирского автомобильного транспорта в натуральных и стоимостных показателях;</w:t>
      </w:r>
    </w:p>
    <w:p w:rsidR="00584670" w:rsidRPr="00880483" w:rsidRDefault="00584670" w:rsidP="00584670">
      <w:pPr>
        <w:ind w:firstLine="851"/>
        <w:jc w:val="both"/>
        <w:rPr>
          <w:sz w:val="28"/>
          <w:szCs w:val="28"/>
        </w:rPr>
      </w:pPr>
      <w:r w:rsidRPr="00880483">
        <w:rPr>
          <w:sz w:val="28"/>
          <w:szCs w:val="28"/>
        </w:rPr>
        <w:t>з) фактически сложившуюся за прошедший финансовый год структуру тарифов на услуги в сфере естественных монополий в разрезе статей затрат и нормы прибыли (рентабельности);</w:t>
      </w:r>
    </w:p>
    <w:p w:rsidR="00584670" w:rsidRPr="00880483" w:rsidRDefault="00584670" w:rsidP="00584670">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 удельный вес за прошедший финансовый год стоимости услуг газоснабжения, электроснабжения, теплоснабжения, холодного водоснабжения, горячего водоснабжения, водоотведения, телефонной связи, пассажирского автомобильного транспорта и электротранспорта, по содержанию и ремонту жилищного фонда в расходах в среднем на душу населения республики.</w:t>
      </w:r>
    </w:p>
    <w:p w:rsidR="00584670" w:rsidRPr="00880483" w:rsidRDefault="00584670"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17.</w:t>
      </w:r>
      <w:r w:rsidRPr="00880483">
        <w:rPr>
          <w:rFonts w:ascii="Times New Roman" w:hAnsi="Times New Roman" w:cs="Times New Roman"/>
          <w:sz w:val="28"/>
          <w:szCs w:val="28"/>
        </w:rPr>
        <w:t xml:space="preserve"> Государственное регулирование цен (тарифов) на</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товары (работы, услуги), производимые</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(осуществляемые, оказываемые)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сфере естественных</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монополий и цен (тарифов) на социально</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значимые товары (работы, услуги), при введении</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особых правовых режимов на всей</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территории Приднестровской Молдавской Республики</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или на отдельной её части</w:t>
      </w:r>
    </w:p>
    <w:p w:rsidR="0090107F" w:rsidRDefault="0090107F" w:rsidP="00D05C06">
      <w:pPr>
        <w:pStyle w:val="a3"/>
        <w:ind w:firstLine="720"/>
        <w:jc w:val="both"/>
        <w:rPr>
          <w:rFonts w:ascii="Times New Roman" w:hAnsi="Times New Roman" w:cs="Times New Roman"/>
          <w:sz w:val="28"/>
          <w:szCs w:val="28"/>
        </w:rPr>
      </w:pPr>
    </w:p>
    <w:p w:rsidR="005B02AB" w:rsidRDefault="005B02AB" w:rsidP="005B02AB">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статьи с изменением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5B02AB" w:rsidRPr="001E7142" w:rsidRDefault="005B02AB" w:rsidP="005B02AB">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с изменением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5B02AB" w:rsidRPr="00880483" w:rsidRDefault="005B02AB" w:rsidP="005B02AB">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Государственное регулирование цен (тарифов) на 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производимые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оказываемые)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сфере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 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указанные в статьях 11 и 13 настоящего Закона, при введении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особых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правовых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режимов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всей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территории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отдельной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её</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осуществляется</w:t>
      </w:r>
      <w:r w:rsidR="00646010" w:rsidRPr="00880483">
        <w:rPr>
          <w:rFonts w:ascii="Times New Roman" w:hAnsi="Times New Roman" w:cs="Times New Roman"/>
          <w:sz w:val="28"/>
          <w:szCs w:val="28"/>
        </w:rPr>
        <w:t xml:space="preserve"> </w:t>
      </w:r>
      <w:r w:rsidR="00365EF4" w:rsidRPr="00880483">
        <w:rPr>
          <w:rFonts w:ascii="Times New Roman" w:hAnsi="Times New Roman" w:cs="Times New Roman"/>
          <w:sz w:val="28"/>
          <w:szCs w:val="28"/>
        </w:rPr>
        <w:t>Правительством</w:t>
      </w:r>
      <w:r w:rsidRPr="00880483">
        <w:rPr>
          <w:rFonts w:ascii="Times New Roman" w:hAnsi="Times New Roman" w:cs="Times New Roman"/>
          <w:sz w:val="28"/>
          <w:szCs w:val="28"/>
        </w:rPr>
        <w:t xml:space="preserve"> Приднестровской Молдавской Республики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вплоть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окончания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срока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введения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особого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правового режима.</w:t>
      </w:r>
    </w:p>
    <w:p w:rsidR="0090107F" w:rsidRDefault="0090107F" w:rsidP="00D05C06">
      <w:pPr>
        <w:pStyle w:val="a3"/>
        <w:ind w:firstLine="720"/>
        <w:jc w:val="both"/>
        <w:rPr>
          <w:rFonts w:ascii="Times New Roman" w:hAnsi="Times New Roman" w:cs="Times New Roman"/>
          <w:sz w:val="28"/>
          <w:szCs w:val="28"/>
        </w:rPr>
      </w:pPr>
    </w:p>
    <w:p w:rsidR="0040303D" w:rsidRDefault="0040303D" w:rsidP="00D05C06">
      <w:pPr>
        <w:pStyle w:val="a3"/>
        <w:ind w:firstLine="720"/>
        <w:jc w:val="both"/>
        <w:rPr>
          <w:rFonts w:ascii="Times New Roman" w:hAnsi="Times New Roman" w:cs="Times New Roman"/>
          <w:sz w:val="28"/>
          <w:szCs w:val="28"/>
        </w:rPr>
      </w:pPr>
    </w:p>
    <w:p w:rsidR="0040303D" w:rsidRPr="00880483" w:rsidRDefault="0040303D" w:rsidP="00D05C06">
      <w:pPr>
        <w:pStyle w:val="a3"/>
        <w:ind w:firstLine="720"/>
        <w:jc w:val="both"/>
        <w:rPr>
          <w:rFonts w:ascii="Times New Roman" w:hAnsi="Times New Roman" w:cs="Times New Roman"/>
          <w:sz w:val="28"/>
          <w:szCs w:val="28"/>
        </w:rPr>
      </w:pPr>
    </w:p>
    <w:p w:rsidR="00646010"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ГЛАВА 4. ПРАВА И ОБЯЗАННОСТИ СУБЪЕКТОВ </w:t>
      </w:r>
    </w:p>
    <w:p w:rsidR="0090107F" w:rsidRPr="00880483" w:rsidRDefault="00646010" w:rsidP="003506AC">
      <w:pPr>
        <w:pStyle w:val="a3"/>
        <w:ind w:left="696"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ЦЕНООБРАЗОВАНИЯ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18.</w:t>
      </w:r>
      <w:r w:rsidRPr="00880483">
        <w:rPr>
          <w:rFonts w:ascii="Times New Roman" w:hAnsi="Times New Roman" w:cs="Times New Roman"/>
          <w:sz w:val="28"/>
          <w:szCs w:val="28"/>
        </w:rPr>
        <w:t xml:space="preserve"> Права субъектов ценообразования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Субъекты ценообразования имеют право:</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самостоятельно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договорной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между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поставщиком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потребителем определять цены (тарифы) на товары (работы, услуги), за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исключением случаев применения регулируемых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получать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актах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по вопросам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обжаловать действия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порядке;</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обращаться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просьбой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внеочередном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при наличии одного из оснований, предусмотренных настоящим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p>
    <w:p w:rsidR="00646010" w:rsidRPr="00880483" w:rsidRDefault="00646010"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19.</w:t>
      </w:r>
      <w:r w:rsidRPr="00880483">
        <w:rPr>
          <w:rFonts w:ascii="Times New Roman" w:hAnsi="Times New Roman" w:cs="Times New Roman"/>
          <w:sz w:val="28"/>
          <w:szCs w:val="28"/>
        </w:rPr>
        <w:t xml:space="preserve"> Обязанности субъектов ценообразования</w:t>
      </w:r>
    </w:p>
    <w:p w:rsidR="0090107F" w:rsidRDefault="0090107F" w:rsidP="00D05C06">
      <w:pPr>
        <w:pStyle w:val="a3"/>
        <w:ind w:firstLine="720"/>
        <w:jc w:val="both"/>
        <w:rPr>
          <w:rFonts w:ascii="Times New Roman" w:hAnsi="Times New Roman" w:cs="Times New Roman"/>
          <w:sz w:val="28"/>
          <w:szCs w:val="28"/>
        </w:rPr>
      </w:pPr>
    </w:p>
    <w:p w:rsidR="00CD404A" w:rsidRDefault="00CD404A" w:rsidP="00CD404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CD404A" w:rsidRPr="00880483" w:rsidRDefault="00CD404A" w:rsidP="00CD404A">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Субъекты ценообразования обязаны:</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соблюдать настоящий Закон и принятые 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ним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акты законодательства Приднестровской Молдавской Республики, а также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антимонопольные законодательные акты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ними акты законодательства Приднестровской Молдавской Республики;</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беспрепятственно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допускать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организацию,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осуществляющую</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сотрудников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уполномоченных</w:t>
      </w:r>
      <w:r w:rsidR="00D05C06" w:rsidRPr="00880483">
        <w:rPr>
          <w:rFonts w:ascii="Times New Roman" w:hAnsi="Times New Roman" w:cs="Times New Roman"/>
          <w:sz w:val="28"/>
          <w:szCs w:val="28"/>
        </w:rPr>
        <w:t xml:space="preserve"> </w:t>
      </w:r>
      <w:r w:rsidR="00DD3316" w:rsidRPr="00880483">
        <w:rPr>
          <w:rFonts w:ascii="Times New Roman" w:hAnsi="Times New Roman" w:cs="Times New Roman"/>
          <w:sz w:val="28"/>
          <w:szCs w:val="28"/>
        </w:rPr>
        <w:t>Правительством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предоставлять органу 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 Молдавской Республики сроки достоверные документы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необходимую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(тарифов), предусмотренного настоящим Законом;</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предоставлять в орган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расчетно-экономическое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подтверждающее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необходимость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пересмотра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случае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внесения соответствующего предложения об установлении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 указывать в случае реализации товаров (работ,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которые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регулируются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посредством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фиксированной цены, на ценниках фиксированную цену 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том, что указанная цена является фиксированной.</w:t>
      </w:r>
    </w:p>
    <w:p w:rsidR="0090107F" w:rsidRPr="00880483" w:rsidRDefault="0090107F" w:rsidP="00D05C06">
      <w:pPr>
        <w:pStyle w:val="a3"/>
        <w:ind w:firstLine="720"/>
        <w:jc w:val="both"/>
        <w:rPr>
          <w:rFonts w:ascii="Times New Roman" w:hAnsi="Times New Roman" w:cs="Times New Roman"/>
          <w:sz w:val="28"/>
          <w:szCs w:val="28"/>
        </w:rPr>
      </w:pPr>
    </w:p>
    <w:p w:rsidR="00004904" w:rsidRPr="00880483" w:rsidRDefault="00004904"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ГЛАВА 5. КОМПЕТЕНЦИЯ </w:t>
      </w:r>
      <w:r w:rsidR="00E14E6F" w:rsidRPr="00880483">
        <w:rPr>
          <w:rFonts w:ascii="Times New Roman" w:hAnsi="Times New Roman" w:cs="Times New Roman"/>
          <w:b/>
          <w:sz w:val="28"/>
          <w:szCs w:val="28"/>
        </w:rPr>
        <w:t>ПРАВИТЕЛЬСТВА</w:t>
      </w:r>
      <w:r w:rsidRPr="00880483">
        <w:rPr>
          <w:rFonts w:ascii="Times New Roman" w:hAnsi="Times New Roman" w:cs="Times New Roman"/>
          <w:b/>
          <w:sz w:val="28"/>
          <w:szCs w:val="28"/>
        </w:rPr>
        <w:t xml:space="preserve"> </w:t>
      </w:r>
    </w:p>
    <w:p w:rsidR="00004904" w:rsidRPr="00880483" w:rsidRDefault="00004904"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ПРИДНЕСТРОВСКОЙ МОЛДАВСКОЙ ЕСПУБЛИКИ </w:t>
      </w:r>
    </w:p>
    <w:p w:rsidR="00004904" w:rsidRPr="00880483" w:rsidRDefault="00004904"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В ОБЛАСТИ ГОСУДАРСТВЕННОГО</w:t>
      </w:r>
    </w:p>
    <w:p w:rsidR="00004904" w:rsidRPr="00880483" w:rsidRDefault="00004904"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РЕГУЛИРОВАНИЯ ЦЕН (ТАРИФОВ)</w:t>
      </w:r>
    </w:p>
    <w:p w:rsidR="0090107F" w:rsidRPr="00880483" w:rsidRDefault="00004904" w:rsidP="003506AC">
      <w:pPr>
        <w:pStyle w:val="a3"/>
        <w:ind w:left="1404" w:firstLine="12"/>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И ЦЕНООБРАЗОВАНИЯ</w:t>
      </w:r>
    </w:p>
    <w:p w:rsidR="0090107F" w:rsidRDefault="0090107F" w:rsidP="00D05C06">
      <w:pPr>
        <w:pStyle w:val="a3"/>
        <w:ind w:firstLine="720"/>
        <w:jc w:val="both"/>
        <w:rPr>
          <w:rFonts w:ascii="Times New Roman" w:hAnsi="Times New Roman" w:cs="Times New Roman"/>
          <w:sz w:val="28"/>
          <w:szCs w:val="28"/>
        </w:rPr>
      </w:pPr>
    </w:p>
    <w:p w:rsidR="00A8042E" w:rsidRPr="008608ED" w:rsidRDefault="00A8042E" w:rsidP="00A8042E">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в </w:t>
      </w:r>
      <w:r w:rsidRPr="00A8042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BE03CA" w:rsidRDefault="00BE03CA" w:rsidP="00BE03C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главы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A8042E" w:rsidRPr="00880483" w:rsidRDefault="00A8042E" w:rsidP="00A8042E">
      <w:pPr>
        <w:pStyle w:val="a3"/>
        <w:jc w:val="both"/>
        <w:rPr>
          <w:rFonts w:ascii="Times New Roman" w:hAnsi="Times New Roman" w:cs="Times New Roman"/>
          <w:sz w:val="28"/>
          <w:szCs w:val="28"/>
        </w:rPr>
      </w:pPr>
    </w:p>
    <w:p w:rsidR="00CC6D95" w:rsidRPr="00880483" w:rsidRDefault="00CC6D95"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20.</w:t>
      </w:r>
      <w:r w:rsidRPr="00880483">
        <w:rPr>
          <w:rFonts w:ascii="Times New Roman" w:hAnsi="Times New Roman" w:cs="Times New Roman"/>
          <w:sz w:val="28"/>
          <w:szCs w:val="28"/>
        </w:rPr>
        <w:t xml:space="preserve"> Компетенция </w:t>
      </w:r>
      <w:r w:rsidR="00605283" w:rsidRPr="00880483">
        <w:rPr>
          <w:rFonts w:ascii="Times New Roman" w:hAnsi="Times New Roman" w:cs="Times New Roman"/>
          <w:sz w:val="28"/>
          <w:szCs w:val="28"/>
        </w:rPr>
        <w:t>Правительства</w:t>
      </w:r>
      <w:r w:rsidRPr="00880483">
        <w:rPr>
          <w:rFonts w:ascii="Times New Roman" w:hAnsi="Times New Roman" w:cs="Times New Roman"/>
          <w:sz w:val="28"/>
          <w:szCs w:val="28"/>
        </w:rPr>
        <w:t xml:space="preserve"> Приднестровской Молдавской</w:t>
      </w:r>
    </w:p>
    <w:p w:rsidR="0090107F" w:rsidRPr="00880483" w:rsidRDefault="00CC6D95" w:rsidP="00CC6D95">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Республики в области государственного регулирования цен </w:t>
      </w:r>
      <w:r w:rsidRPr="00880483">
        <w:rPr>
          <w:rFonts w:ascii="Times New Roman" w:hAnsi="Times New Roman" w:cs="Times New Roman"/>
          <w:sz w:val="28"/>
          <w:szCs w:val="28"/>
        </w:rPr>
        <w:br/>
        <w:t xml:space="preserve">          (тарифов) и ценообразования</w:t>
      </w:r>
    </w:p>
    <w:p w:rsidR="0090107F" w:rsidRDefault="0090107F" w:rsidP="00D05C06">
      <w:pPr>
        <w:pStyle w:val="a3"/>
        <w:ind w:firstLine="720"/>
        <w:jc w:val="both"/>
        <w:rPr>
          <w:rFonts w:ascii="Times New Roman" w:hAnsi="Times New Roman" w:cs="Times New Roman"/>
          <w:sz w:val="28"/>
          <w:szCs w:val="28"/>
        </w:rPr>
      </w:pPr>
    </w:p>
    <w:p w:rsidR="00BB1443" w:rsidRDefault="00BB1443" w:rsidP="00BB1443">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статьи в </w:t>
      </w:r>
      <w:r w:rsidRPr="00A8042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AB335C" w:rsidRDefault="00AB335C" w:rsidP="00AB335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FF7928" w:rsidRDefault="00FF7928" w:rsidP="00FF7928">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A9350A" w:rsidRDefault="00A9350A" w:rsidP="00A935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а) пункта 1  статьи с изменением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B57B56" w:rsidRPr="001E7142" w:rsidRDefault="00B57B56" w:rsidP="00B57B56">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а) пункта 1) статьи с изменениями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244</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w:t>
      </w:r>
      <w:r w:rsidRPr="001E7142">
        <w:rPr>
          <w:rFonts w:ascii="Times New Roman" w:hAnsi="Times New Roman" w:cs="Times New Roman"/>
          <w:b/>
          <w:i/>
          <w:sz w:val="24"/>
          <w:szCs w:val="24"/>
        </w:rPr>
        <w:t>3.</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A9350A" w:rsidRPr="001E7142" w:rsidRDefault="00A9350A" w:rsidP="00A9350A">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г) пункта 1  статьи с изменением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3354CE" w:rsidRDefault="003354CE" w:rsidP="003354C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Пункта 1  статьи дополнен </w:t>
      </w:r>
      <w:r w:rsidR="00850B5B">
        <w:rPr>
          <w:rFonts w:ascii="Times New Roman" w:hAnsi="Times New Roman" w:cs="Times New Roman"/>
          <w:b/>
          <w:i/>
          <w:sz w:val="24"/>
          <w:szCs w:val="24"/>
        </w:rPr>
        <w:t xml:space="preserve">новым </w:t>
      </w:r>
      <w:r>
        <w:rPr>
          <w:rFonts w:ascii="Times New Roman" w:hAnsi="Times New Roman" w:cs="Times New Roman"/>
          <w:b/>
          <w:i/>
          <w:sz w:val="24"/>
          <w:szCs w:val="24"/>
        </w:rPr>
        <w:t xml:space="preserve">подпунктом в)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4530B8" w:rsidRPr="001E7142" w:rsidRDefault="004530B8" w:rsidP="004530B8">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в) пункта 1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850B5B" w:rsidRPr="001E7142" w:rsidRDefault="00850B5B" w:rsidP="00850B5B">
      <w:pPr>
        <w:pStyle w:val="a3"/>
        <w:jc w:val="both"/>
        <w:outlineLvl w:val="0"/>
        <w:rPr>
          <w:rFonts w:ascii="Times New Roman" w:hAnsi="Times New Roman" w:cs="Times New Roman"/>
          <w:b/>
          <w:i/>
          <w:sz w:val="24"/>
          <w:szCs w:val="24"/>
        </w:rPr>
      </w:pPr>
      <w:r w:rsidRPr="00850B5B">
        <w:rPr>
          <w:rFonts w:ascii="Times New Roman" w:hAnsi="Times New Roman" w:cs="Times New Roman"/>
          <w:b/>
          <w:i/>
          <w:sz w:val="24"/>
          <w:szCs w:val="24"/>
        </w:rPr>
        <w:t>-- Подпункты в)-к) пункта 1 статьи 20  считать подпунктами г)-л)</w:t>
      </w:r>
      <w:r>
        <w:rPr>
          <w:rFonts w:ascii="Times New Roman" w:hAnsi="Times New Roman" w:cs="Times New Roman"/>
          <w:b/>
          <w:i/>
          <w:sz w:val="24"/>
          <w:szCs w:val="24"/>
        </w:rPr>
        <w:t xml:space="preserve">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BB1443" w:rsidRPr="008608ED" w:rsidRDefault="00BB1443" w:rsidP="00BB1443">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з) пункта 1 статьи в </w:t>
      </w:r>
      <w:r w:rsidRPr="00D56D4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D56D4D" w:rsidRPr="008608ED" w:rsidRDefault="00D56D4D" w:rsidP="00D56D4D">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Пункт 2 статьи исключен</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801</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07</w:t>
      </w:r>
      <w:r w:rsidRPr="008608ED">
        <w:rPr>
          <w:rFonts w:ascii="Times New Roman" w:hAnsi="Times New Roman" w:cs="Times New Roman"/>
          <w:b/>
          <w:i/>
          <w:sz w:val="24"/>
          <w:szCs w:val="24"/>
        </w:rPr>
        <w:t>.</w:t>
      </w:r>
      <w:r>
        <w:rPr>
          <w:rFonts w:ascii="Times New Roman" w:hAnsi="Times New Roman" w:cs="Times New Roman"/>
          <w:b/>
          <w:i/>
          <w:sz w:val="24"/>
          <w:szCs w:val="24"/>
        </w:rPr>
        <w:t>07</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850B5B" w:rsidRPr="00880483" w:rsidRDefault="00850B5B" w:rsidP="00850B5B">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1. </w:t>
      </w:r>
      <w:r w:rsidR="00E527E4" w:rsidRPr="00880483">
        <w:rPr>
          <w:rFonts w:ascii="Times New Roman" w:hAnsi="Times New Roman" w:cs="Times New Roman"/>
          <w:sz w:val="28"/>
          <w:szCs w:val="28"/>
        </w:rPr>
        <w:t>Правительство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целях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реализации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устанавливает предельные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001745F1" w:rsidRPr="00880483">
        <w:rPr>
          <w:rFonts w:ascii="Times New Roman" w:hAnsi="Times New Roman" w:cs="Times New Roman"/>
          <w:sz w:val="28"/>
          <w:szCs w:val="28"/>
        </w:rPr>
        <w:t xml:space="preserve">и (или) фиксированные цены (тарифы)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 услуги), производимые (осуществляемые, оказываемые) в сфере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 монополий;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устанавливает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муниципальных учреждений;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устанавливает предельные 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 (нормативы) рентабельности и фиксированные цены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 устанавливает основы 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утверждает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правила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 регулирования и применения цен (тарифов) 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 услуги), производимые (осуществляемые, оказываемые) в сфере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 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предоставляет Верховному Совету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(тарифах),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(нормативах) рентабельности и предельных уровнях торговых надбавок 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составе прилагаемых документов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материалов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республиканском бюджете на очередной финансовый год;</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ж) предоставляет Верховному Совету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 информацию о пересмотре цен (тарифов) на 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регулируемой деятельности;</w:t>
      </w:r>
    </w:p>
    <w:p w:rsidR="0090107F" w:rsidRPr="00880483" w:rsidRDefault="001473B4"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 представляет Верховному Совету Приднестровской Молдавской Республики информацию о регулируемых ценах (тарифах) за прошедший финансовый год и их влиянии на динамику социально-экономического развития Приднестровской Молдавской Республики</w:t>
      </w:r>
      <w:r w:rsidR="0090107F"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 устанавливает порядок (правила) согласования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утверждения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инвестиционных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программ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(тарифы) на товары (работы, услуги) которых регулируются;</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 устанавливает порядок рассмотрения органом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споров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разногласий,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возникших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процессе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взаимодействия с исполнительными органами 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управления Приднестровской Молдавской Республики;</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л)</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утверждает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нормативно-методическую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основу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 государственного регулирования цен и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 xml:space="preserve">2. </w:t>
      </w:r>
      <w:r w:rsidR="00B1071F" w:rsidRPr="00880483">
        <w:rPr>
          <w:rFonts w:ascii="Times New Roman" w:hAnsi="Times New Roman" w:cs="Times New Roman"/>
          <w:sz w:val="28"/>
          <w:szCs w:val="28"/>
        </w:rPr>
        <w:t>исключен</w:t>
      </w:r>
      <w:r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p>
    <w:p w:rsidR="00646010"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ГЛАВА 6. ОРГАН ГОСУДАРСТВЕННОГО РЕГУЛИРОВАНИЯ </w:t>
      </w:r>
    </w:p>
    <w:p w:rsidR="0090107F" w:rsidRPr="00880483" w:rsidRDefault="0090107F" w:rsidP="003506AC">
      <w:pPr>
        <w:pStyle w:val="a3"/>
        <w:ind w:left="1404"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ЦЕН И ТАРИФОВ</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21.</w:t>
      </w:r>
      <w:r w:rsidRPr="00880483">
        <w:rPr>
          <w:rFonts w:ascii="Times New Roman" w:hAnsi="Times New Roman" w:cs="Times New Roman"/>
          <w:sz w:val="28"/>
          <w:szCs w:val="28"/>
        </w:rPr>
        <w:t xml:space="preserve"> Орган государственного регулирования цен и тарифов</w:t>
      </w:r>
    </w:p>
    <w:p w:rsidR="0090107F" w:rsidRDefault="0090107F" w:rsidP="00D05C06">
      <w:pPr>
        <w:pStyle w:val="a3"/>
        <w:ind w:firstLine="720"/>
        <w:jc w:val="both"/>
        <w:rPr>
          <w:rFonts w:ascii="Times New Roman" w:hAnsi="Times New Roman" w:cs="Times New Roman"/>
          <w:sz w:val="28"/>
          <w:szCs w:val="28"/>
        </w:rPr>
      </w:pPr>
    </w:p>
    <w:p w:rsidR="00FB3EB2" w:rsidRDefault="00FB3EB2" w:rsidP="00FB3EB2">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части второй </w:t>
      </w:r>
      <w:r w:rsidR="0003776C">
        <w:rPr>
          <w:rFonts w:ascii="Times New Roman" w:hAnsi="Times New Roman" w:cs="Times New Roman"/>
          <w:b/>
          <w:i/>
          <w:sz w:val="24"/>
          <w:szCs w:val="24"/>
        </w:rPr>
        <w:t xml:space="preserve">статьи </w:t>
      </w:r>
      <w:r>
        <w:rPr>
          <w:rFonts w:ascii="Times New Roman" w:hAnsi="Times New Roman" w:cs="Times New Roman"/>
          <w:b/>
          <w:i/>
          <w:sz w:val="24"/>
          <w:szCs w:val="24"/>
        </w:rPr>
        <w:t xml:space="preserve">с изменением </w:t>
      </w:r>
      <w:r w:rsidR="00486140">
        <w:rPr>
          <w:rFonts w:ascii="Times New Roman" w:hAnsi="Times New Roman" w:cs="Times New Roman"/>
          <w:b/>
          <w:i/>
          <w:sz w:val="24"/>
          <w:szCs w:val="24"/>
        </w:rPr>
        <w:t xml:space="preserve">и дополнением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D164B2" w:rsidRDefault="00D164B2" w:rsidP="00D164B2">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части второй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223</w:t>
      </w:r>
      <w:r w:rsidRPr="001E7142">
        <w:rPr>
          <w:rFonts w:ascii="Times New Roman" w:hAnsi="Times New Roman" w:cs="Times New Roman"/>
          <w:b/>
          <w:i/>
          <w:sz w:val="24"/>
          <w:szCs w:val="24"/>
        </w:rPr>
        <w:t>-ЗИД-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12</w:t>
      </w:r>
      <w:r w:rsidRPr="001E7142">
        <w:rPr>
          <w:rFonts w:ascii="Times New Roman" w:hAnsi="Times New Roman" w:cs="Times New Roman"/>
          <w:b/>
          <w:i/>
          <w:sz w:val="24"/>
          <w:szCs w:val="24"/>
        </w:rPr>
        <w:t>.0</w:t>
      </w:r>
      <w:r>
        <w:rPr>
          <w:rFonts w:ascii="Times New Roman" w:hAnsi="Times New Roman" w:cs="Times New Roman"/>
          <w:b/>
          <w:i/>
          <w:sz w:val="24"/>
          <w:szCs w:val="24"/>
        </w:rPr>
        <w:t>6</w:t>
      </w:r>
      <w:r w:rsidRPr="001E7142">
        <w:rPr>
          <w:rFonts w:ascii="Times New Roman" w:hAnsi="Times New Roman" w:cs="Times New Roman"/>
          <w:b/>
          <w:i/>
          <w:sz w:val="24"/>
          <w:szCs w:val="24"/>
        </w:rPr>
        <w:t>.0</w:t>
      </w:r>
      <w:r>
        <w:rPr>
          <w:rFonts w:ascii="Times New Roman" w:hAnsi="Times New Roman" w:cs="Times New Roman"/>
          <w:b/>
          <w:i/>
          <w:sz w:val="24"/>
          <w:szCs w:val="24"/>
        </w:rPr>
        <w:t>7</w:t>
      </w:r>
      <w:r w:rsidRPr="001E7142">
        <w:rPr>
          <w:rFonts w:ascii="Times New Roman" w:hAnsi="Times New Roman" w:cs="Times New Roman"/>
          <w:b/>
          <w:i/>
          <w:sz w:val="24"/>
          <w:szCs w:val="24"/>
        </w:rPr>
        <w:t>г.);</w:t>
      </w:r>
    </w:p>
    <w:p w:rsidR="00061981" w:rsidRPr="001E7142" w:rsidRDefault="00061981" w:rsidP="0006198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части второй статьи с дополнением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244</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w:t>
      </w:r>
      <w:r w:rsidRPr="001E7142">
        <w:rPr>
          <w:rFonts w:ascii="Times New Roman" w:hAnsi="Times New Roman" w:cs="Times New Roman"/>
          <w:b/>
          <w:i/>
          <w:sz w:val="24"/>
          <w:szCs w:val="24"/>
        </w:rPr>
        <w:t>3.</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3F23C1" w:rsidRDefault="003F23C1" w:rsidP="003F23C1">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б) части второй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03776C" w:rsidRPr="001E7142" w:rsidRDefault="0003776C" w:rsidP="0003776C">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н) части второй статьи с изменением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FB3EB2" w:rsidRPr="00880483" w:rsidRDefault="00FB3EB2" w:rsidP="00FB3EB2">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политику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осуществляет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 и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 с принципами, изложенными в настоящем Законе:</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 устанавливает фиксированные цены (тарифы), предельные уровни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рентабельности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предельные уровни торговой надбавки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значимые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 услуги), указанные в статье 13 настоящего Закона;</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вносит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предложения</w:t>
      </w:r>
      <w:r w:rsidR="00D05C06" w:rsidRPr="00880483">
        <w:rPr>
          <w:rFonts w:ascii="Times New Roman" w:hAnsi="Times New Roman" w:cs="Times New Roman"/>
          <w:sz w:val="28"/>
          <w:szCs w:val="28"/>
        </w:rPr>
        <w:t xml:space="preserve"> </w:t>
      </w:r>
      <w:r w:rsidR="009B1430" w:rsidRPr="00880483">
        <w:rPr>
          <w:rFonts w:ascii="Times New Roman" w:hAnsi="Times New Roman" w:cs="Times New Roman"/>
          <w:sz w:val="28"/>
          <w:szCs w:val="28"/>
        </w:rPr>
        <w:t>Правительству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 по пересмотру и (или) установлению предельных уровней 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(тарифов) </w:t>
      </w:r>
      <w:r w:rsidR="00823B43" w:rsidRPr="00880483">
        <w:rPr>
          <w:rFonts w:ascii="Times New Roman" w:hAnsi="Times New Roman" w:cs="Times New Roman"/>
          <w:sz w:val="28"/>
          <w:szCs w:val="28"/>
        </w:rPr>
        <w:t>и (или) фиксирован</w:t>
      </w:r>
      <w:r w:rsidR="00CE2106" w:rsidRPr="00880483">
        <w:rPr>
          <w:rFonts w:ascii="Times New Roman" w:hAnsi="Times New Roman" w:cs="Times New Roman"/>
          <w:sz w:val="28"/>
          <w:szCs w:val="28"/>
        </w:rPr>
        <w:t>н</w:t>
      </w:r>
      <w:r w:rsidR="00823B43" w:rsidRPr="00880483">
        <w:rPr>
          <w:rFonts w:ascii="Times New Roman" w:hAnsi="Times New Roman" w:cs="Times New Roman"/>
          <w:sz w:val="28"/>
          <w:szCs w:val="28"/>
        </w:rPr>
        <w:t xml:space="preserve">ых цен (тарифов) </w:t>
      </w:r>
      <w:r w:rsidRPr="00880483">
        <w:rPr>
          <w:rFonts w:ascii="Times New Roman" w:hAnsi="Times New Roman" w:cs="Times New Roman"/>
          <w:sz w:val="28"/>
          <w:szCs w:val="28"/>
        </w:rPr>
        <w:t>на товары (работы, услуги), производимые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(осуществляемые,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оказываемые) в сфере естественных монополий, а также по пересмотру 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 установлению предельных уровней цен (тарифов)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 (тарифов) на услуги государственных и муниципальных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учреждений,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стандартизации,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метрологии,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обязательной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сертификации;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разрабатывает предложения по совершенствованию действующих 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принятию новых законов и иных нормативных правовых актов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области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 (тарифов) и ценообразования;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разрабатывает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изменения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дополнения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нормативно</w:t>
      </w:r>
      <w:r w:rsidR="00646010" w:rsidRPr="00880483">
        <w:rPr>
          <w:rFonts w:ascii="Times New Roman" w:hAnsi="Times New Roman" w:cs="Times New Roman"/>
          <w:sz w:val="28"/>
          <w:szCs w:val="28"/>
        </w:rPr>
        <w:t>-</w:t>
      </w:r>
      <w:r w:rsidRPr="00880483">
        <w:rPr>
          <w:rFonts w:ascii="Times New Roman" w:hAnsi="Times New Roman" w:cs="Times New Roman"/>
          <w:sz w:val="28"/>
          <w:szCs w:val="28"/>
        </w:rPr>
        <w:t>методическую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базу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 рассматривает и утверждает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проекты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целевых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инвестиционных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программ развития субъектов естественных монополий, согласовывает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контролирует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реализацию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указанных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программ (проектов);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е) рассматривает споры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разногласия,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возникшие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процессе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 регулирования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ж)</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контроль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применением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проводит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хозяйственной деятельности организаций, осуществляющих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деятельность,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обоснованности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величины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правильности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применения указанных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з) устанавливает особенности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для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групп</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организует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w:t>
      </w:r>
      <w:r w:rsidR="00646010" w:rsidRPr="00880483">
        <w:rPr>
          <w:rFonts w:ascii="Times New Roman" w:hAnsi="Times New Roman" w:cs="Times New Roman"/>
          <w:sz w:val="28"/>
          <w:szCs w:val="28"/>
        </w:rPr>
        <w:t xml:space="preserve">м </w:t>
      </w:r>
      <w:r w:rsidRPr="00880483">
        <w:rPr>
          <w:rFonts w:ascii="Times New Roman" w:hAnsi="Times New Roman" w:cs="Times New Roman"/>
          <w:sz w:val="28"/>
          <w:szCs w:val="28"/>
        </w:rPr>
        <w:t>законодательством 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проверку</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хозяйственной деятельности субъектов ценообразования, осуществляющих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регулируемую деятельность, и по её результатам рассматривает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вопрос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 пересмотре и установлении цен (тарифов) по собственной инициативе;</w:t>
      </w:r>
      <w:r w:rsidR="00646010" w:rsidRPr="00880483">
        <w:rPr>
          <w:rFonts w:ascii="Times New Roman" w:hAnsi="Times New Roman" w:cs="Times New Roman"/>
          <w:sz w:val="28"/>
          <w:szCs w:val="28"/>
        </w:rPr>
        <w:t xml:space="preserve"> </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 требует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ходе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после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проверки)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устранения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дисциплины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л)</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предъявляет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суде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случае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государственной дисциплины цен (тарифов)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требования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 взыскании с них в соответствующие бюджеты штрафов;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привлекает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порядке,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административной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ответственности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должностных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лиц</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нарушивших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дисциплину</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н) проводит анализ выполнения субъектами естественных монополий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стандартов обслуживания и нормативов надежности.</w:t>
      </w:r>
    </w:p>
    <w:p w:rsidR="0003776C" w:rsidRDefault="0003776C" w:rsidP="00D05C06">
      <w:pPr>
        <w:pStyle w:val="a3"/>
        <w:ind w:firstLine="720"/>
        <w:jc w:val="both"/>
        <w:rPr>
          <w:rFonts w:ascii="Times New Roman" w:hAnsi="Times New Roman" w:cs="Times New Roman"/>
          <w:sz w:val="28"/>
          <w:szCs w:val="28"/>
        </w:rPr>
      </w:pPr>
    </w:p>
    <w:p w:rsidR="0040303D" w:rsidRPr="00880483" w:rsidRDefault="0040303D"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22.</w:t>
      </w:r>
      <w:r w:rsidRPr="00880483">
        <w:rPr>
          <w:rFonts w:ascii="Times New Roman" w:hAnsi="Times New Roman" w:cs="Times New Roman"/>
          <w:sz w:val="28"/>
          <w:szCs w:val="28"/>
        </w:rPr>
        <w:t xml:space="preserve"> Обязанности органа государственного регулирования</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цен и тарифов</w:t>
      </w:r>
    </w:p>
    <w:p w:rsidR="0090107F" w:rsidRDefault="0090107F" w:rsidP="00D05C06">
      <w:pPr>
        <w:pStyle w:val="a3"/>
        <w:ind w:firstLine="720"/>
        <w:jc w:val="both"/>
        <w:rPr>
          <w:rFonts w:ascii="Times New Roman" w:hAnsi="Times New Roman" w:cs="Times New Roman"/>
          <w:sz w:val="28"/>
          <w:szCs w:val="28"/>
        </w:rPr>
      </w:pPr>
    </w:p>
    <w:p w:rsidR="00895F04" w:rsidRPr="008608ED" w:rsidRDefault="00895F04" w:rsidP="00895F04">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Подпункт в) с</w:t>
      </w:r>
      <w:r w:rsidRPr="008608ED">
        <w:rPr>
          <w:rFonts w:ascii="Times New Roman" w:hAnsi="Times New Roman" w:cs="Times New Roman"/>
          <w:b/>
          <w:i/>
          <w:sz w:val="24"/>
          <w:szCs w:val="24"/>
        </w:rPr>
        <w:t>тать</w:t>
      </w:r>
      <w:r>
        <w:rPr>
          <w:rFonts w:ascii="Times New Roman" w:hAnsi="Times New Roman" w:cs="Times New Roman"/>
          <w:b/>
          <w:i/>
          <w:sz w:val="24"/>
          <w:szCs w:val="24"/>
        </w:rPr>
        <w:t>и</w:t>
      </w: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в </w:t>
      </w:r>
      <w:r w:rsidRPr="002858E1">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8608ED">
        <w:rPr>
          <w:rFonts w:ascii="Times New Roman" w:hAnsi="Times New Roman" w:cs="Times New Roman"/>
          <w:b/>
          <w:i/>
          <w:sz w:val="24"/>
          <w:szCs w:val="24"/>
        </w:rPr>
        <w:t xml:space="preserve"> (З-н № </w:t>
      </w:r>
      <w:r>
        <w:rPr>
          <w:rFonts w:ascii="Times New Roman" w:hAnsi="Times New Roman" w:cs="Times New Roman"/>
          <w:b/>
          <w:i/>
          <w:sz w:val="24"/>
          <w:szCs w:val="24"/>
        </w:rPr>
        <w:t>788</w:t>
      </w:r>
      <w:r w:rsidRPr="008608ED">
        <w:rPr>
          <w:rFonts w:ascii="Times New Roman" w:hAnsi="Times New Roman" w:cs="Times New Roman"/>
          <w:b/>
          <w:i/>
          <w:sz w:val="24"/>
          <w:szCs w:val="24"/>
        </w:rPr>
        <w:t>-З</w:t>
      </w:r>
      <w:r>
        <w:rPr>
          <w:rFonts w:ascii="Times New Roman" w:hAnsi="Times New Roman" w:cs="Times New Roman"/>
          <w:b/>
          <w:i/>
          <w:sz w:val="24"/>
          <w:szCs w:val="24"/>
        </w:rPr>
        <w:t>И</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8608ED">
        <w:rPr>
          <w:rFonts w:ascii="Times New Roman" w:hAnsi="Times New Roman" w:cs="Times New Roman"/>
          <w:b/>
          <w:i/>
          <w:sz w:val="24"/>
          <w:szCs w:val="24"/>
        </w:rPr>
        <w:t>.</w:t>
      </w:r>
      <w:r>
        <w:rPr>
          <w:rFonts w:ascii="Times New Roman" w:hAnsi="Times New Roman" w:cs="Times New Roman"/>
          <w:b/>
          <w:i/>
          <w:sz w:val="24"/>
          <w:szCs w:val="24"/>
        </w:rPr>
        <w:t>06</w:t>
      </w:r>
      <w:r w:rsidRPr="008608ED">
        <w:rPr>
          <w:rFonts w:ascii="Times New Roman" w:hAnsi="Times New Roman" w:cs="Times New Roman"/>
          <w:b/>
          <w:i/>
          <w:sz w:val="24"/>
          <w:szCs w:val="24"/>
        </w:rPr>
        <w:t>.0</w:t>
      </w:r>
      <w:r>
        <w:rPr>
          <w:rFonts w:ascii="Times New Roman" w:hAnsi="Times New Roman" w:cs="Times New Roman"/>
          <w:b/>
          <w:i/>
          <w:sz w:val="24"/>
          <w:szCs w:val="24"/>
        </w:rPr>
        <w:t>9</w:t>
      </w:r>
      <w:r w:rsidRPr="008608ED">
        <w:rPr>
          <w:rFonts w:ascii="Times New Roman" w:hAnsi="Times New Roman" w:cs="Times New Roman"/>
          <w:b/>
          <w:i/>
          <w:sz w:val="24"/>
          <w:szCs w:val="24"/>
        </w:rPr>
        <w:t>г.);</w:t>
      </w:r>
    </w:p>
    <w:p w:rsidR="00AC31C5" w:rsidRDefault="00AC31C5" w:rsidP="00AC31C5">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д) статьи с изменением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33</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25</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13</w:t>
      </w:r>
      <w:r w:rsidRPr="001E7142">
        <w:rPr>
          <w:rFonts w:ascii="Times New Roman" w:hAnsi="Times New Roman" w:cs="Times New Roman"/>
          <w:b/>
          <w:i/>
          <w:sz w:val="24"/>
          <w:szCs w:val="24"/>
        </w:rPr>
        <w:t>г.);</w:t>
      </w:r>
    </w:p>
    <w:p w:rsidR="00895F04" w:rsidRPr="00880483" w:rsidRDefault="00895F04" w:rsidP="00895F04">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 государственного регулирования цен и тарифов обязан:</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соблюдать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 в случае выявления нарушений, наказание за которые входит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компетенцию других органов, сообщать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последним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всех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выявленных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нарушениях;</w:t>
      </w:r>
    </w:p>
    <w:p w:rsidR="0090107F" w:rsidRPr="00880483" w:rsidRDefault="00C909F1"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 не разглашать информацию, составляющую коммерческую тайну субъектов ценообразования, ставшую известной должностным лицам при осуществлении ими своих полн</w:t>
      </w:r>
      <w:r w:rsidRPr="00880483">
        <w:rPr>
          <w:rFonts w:ascii="Times New Roman" w:hAnsi="Times New Roman" w:cs="Times New Roman"/>
          <w:sz w:val="28"/>
          <w:szCs w:val="28"/>
        </w:rPr>
        <w:t>о</w:t>
      </w:r>
      <w:r w:rsidRPr="00880483">
        <w:rPr>
          <w:rFonts w:ascii="Times New Roman" w:hAnsi="Times New Roman" w:cs="Times New Roman"/>
          <w:sz w:val="28"/>
          <w:szCs w:val="28"/>
        </w:rPr>
        <w:t>мочий</w:t>
      </w:r>
      <w:r w:rsidR="0090107F" w:rsidRPr="00880483">
        <w:rPr>
          <w:rFonts w:ascii="Times New Roman" w:hAnsi="Times New Roman" w:cs="Times New Roman"/>
          <w:sz w:val="28"/>
          <w:szCs w:val="28"/>
        </w:rPr>
        <w:t>;</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г)</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информировать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позднее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5</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(пять)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подтверждением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получения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представителей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осуществляющих регулируемую деятельность,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дате,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времени и месте заседания органа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 тарифов по установлению цен (тарифов);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официально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публиковать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печати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решения</w:t>
      </w:r>
      <w:r w:rsidR="00D05C06" w:rsidRPr="00880483">
        <w:rPr>
          <w:rFonts w:ascii="Times New Roman" w:hAnsi="Times New Roman" w:cs="Times New Roman"/>
          <w:sz w:val="28"/>
          <w:szCs w:val="28"/>
        </w:rPr>
        <w:t xml:space="preserve"> </w:t>
      </w:r>
      <w:r w:rsidR="006739C1" w:rsidRPr="00880483">
        <w:rPr>
          <w:rFonts w:ascii="Times New Roman" w:hAnsi="Times New Roman" w:cs="Times New Roman"/>
          <w:sz w:val="28"/>
          <w:szCs w:val="28"/>
        </w:rPr>
        <w:t>Правительства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Республики,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Неопубликованные решения применению не подлежат.</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23.</w:t>
      </w:r>
      <w:r w:rsidRPr="00880483">
        <w:rPr>
          <w:rFonts w:ascii="Times New Roman" w:hAnsi="Times New Roman" w:cs="Times New Roman"/>
          <w:sz w:val="28"/>
          <w:szCs w:val="28"/>
        </w:rPr>
        <w:t xml:space="preserve"> Взаимодействие органа государственного</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регулирования цен и тарифов с исполнительными</w:t>
      </w:r>
    </w:p>
    <w:p w:rsidR="00646010"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органами государственной власти и управления</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Приднестровской Молдавской Республики</w:t>
      </w:r>
    </w:p>
    <w:p w:rsidR="0090107F" w:rsidRPr="00880483" w:rsidRDefault="0090107F" w:rsidP="00D05C06">
      <w:pPr>
        <w:pStyle w:val="a3"/>
        <w:ind w:firstLine="720"/>
        <w:jc w:val="both"/>
        <w:rPr>
          <w:rFonts w:ascii="Times New Roman" w:hAnsi="Times New Roman" w:cs="Times New Roman"/>
          <w:sz w:val="28"/>
          <w:szCs w:val="28"/>
        </w:rPr>
      </w:pP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взаимодействует с исполнительными органами государственной власти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управления Приднестровской Молдавской Республики.</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Правоохранительные органы Приднестровской Молдавской Республики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оказывают практическую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помощь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работникам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исполнении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служебных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обязанностей, обеспечивая принятие предусмотренных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мер</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привлечению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ответственности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лиц,</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препятствующих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выполнению</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работниками своих должностных обязанностей.</w:t>
      </w:r>
    </w:p>
    <w:p w:rsidR="0090107F" w:rsidRDefault="0090107F" w:rsidP="00D05C06">
      <w:pPr>
        <w:pStyle w:val="a3"/>
        <w:ind w:firstLine="720"/>
        <w:jc w:val="both"/>
        <w:rPr>
          <w:rFonts w:ascii="Times New Roman" w:hAnsi="Times New Roman" w:cs="Times New Roman"/>
          <w:sz w:val="28"/>
          <w:szCs w:val="28"/>
        </w:rPr>
      </w:pPr>
    </w:p>
    <w:p w:rsidR="0040303D" w:rsidRDefault="0040303D" w:rsidP="00D05C06">
      <w:pPr>
        <w:pStyle w:val="a3"/>
        <w:ind w:firstLine="720"/>
        <w:jc w:val="both"/>
        <w:rPr>
          <w:rFonts w:ascii="Times New Roman" w:hAnsi="Times New Roman" w:cs="Times New Roman"/>
          <w:sz w:val="28"/>
          <w:szCs w:val="28"/>
        </w:rPr>
      </w:pPr>
    </w:p>
    <w:p w:rsidR="0040303D" w:rsidRDefault="0040303D" w:rsidP="00D05C06">
      <w:pPr>
        <w:pStyle w:val="a3"/>
        <w:ind w:firstLine="720"/>
        <w:jc w:val="both"/>
        <w:rPr>
          <w:rFonts w:ascii="Times New Roman" w:hAnsi="Times New Roman" w:cs="Times New Roman"/>
          <w:sz w:val="28"/>
          <w:szCs w:val="28"/>
        </w:rPr>
      </w:pPr>
    </w:p>
    <w:p w:rsidR="0040303D" w:rsidRDefault="0040303D" w:rsidP="00D05C06">
      <w:pPr>
        <w:pStyle w:val="a3"/>
        <w:ind w:firstLine="720"/>
        <w:jc w:val="both"/>
        <w:rPr>
          <w:rFonts w:ascii="Times New Roman" w:hAnsi="Times New Roman" w:cs="Times New Roman"/>
          <w:sz w:val="28"/>
          <w:szCs w:val="28"/>
        </w:rPr>
      </w:pPr>
    </w:p>
    <w:p w:rsidR="0040303D" w:rsidRDefault="0040303D" w:rsidP="00D05C06">
      <w:pPr>
        <w:pStyle w:val="a3"/>
        <w:ind w:firstLine="720"/>
        <w:jc w:val="both"/>
        <w:rPr>
          <w:rFonts w:ascii="Times New Roman" w:hAnsi="Times New Roman" w:cs="Times New Roman"/>
          <w:sz w:val="28"/>
          <w:szCs w:val="28"/>
        </w:rPr>
      </w:pPr>
    </w:p>
    <w:p w:rsidR="0040303D" w:rsidRPr="00880483" w:rsidRDefault="0040303D" w:rsidP="00D05C06">
      <w:pPr>
        <w:pStyle w:val="a3"/>
        <w:ind w:firstLine="720"/>
        <w:jc w:val="both"/>
        <w:rPr>
          <w:rFonts w:ascii="Times New Roman" w:hAnsi="Times New Roman" w:cs="Times New Roman"/>
          <w:sz w:val="28"/>
          <w:szCs w:val="28"/>
        </w:rPr>
      </w:pPr>
    </w:p>
    <w:p w:rsidR="00646010" w:rsidRPr="00880483" w:rsidRDefault="0090107F" w:rsidP="003506AC">
      <w:pPr>
        <w:pStyle w:val="a3"/>
        <w:ind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ГЛАВА 7. ОТВЕТСТВЕННОСТЬ ЗА НАРУШЕНИЕ </w:t>
      </w:r>
    </w:p>
    <w:p w:rsidR="00646010" w:rsidRPr="00880483" w:rsidRDefault="00646010" w:rsidP="003506AC">
      <w:pPr>
        <w:pStyle w:val="a3"/>
        <w:ind w:left="696"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ЗАКОНОДАТЕЛЬСТВА</w:t>
      </w:r>
      <w:r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 xml:space="preserve">ПРИДНЕСТРОВСКОЙ </w:t>
      </w:r>
    </w:p>
    <w:p w:rsidR="0090107F" w:rsidRPr="00880483" w:rsidRDefault="00646010" w:rsidP="003506AC">
      <w:pPr>
        <w:pStyle w:val="a3"/>
        <w:ind w:left="696"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МОЛДАВСКОЙ РЕСПУБЛИКИ</w:t>
      </w:r>
    </w:p>
    <w:p w:rsidR="0090107F" w:rsidRPr="00880483" w:rsidRDefault="00646010" w:rsidP="003506AC">
      <w:pPr>
        <w:pStyle w:val="a3"/>
        <w:ind w:left="696" w:firstLine="720"/>
        <w:jc w:val="both"/>
        <w:outlineLvl w:val="0"/>
        <w:rPr>
          <w:rFonts w:ascii="Times New Roman" w:hAnsi="Times New Roman" w:cs="Times New Roman"/>
          <w:b/>
          <w:sz w:val="28"/>
          <w:szCs w:val="28"/>
        </w:rPr>
      </w:pPr>
      <w:r w:rsidRPr="00880483">
        <w:rPr>
          <w:rFonts w:ascii="Times New Roman" w:hAnsi="Times New Roman" w:cs="Times New Roman"/>
          <w:b/>
          <w:sz w:val="28"/>
          <w:szCs w:val="28"/>
        </w:rPr>
        <w:t xml:space="preserve">        </w:t>
      </w:r>
      <w:r w:rsidR="00D05C06" w:rsidRPr="00880483">
        <w:rPr>
          <w:rFonts w:ascii="Times New Roman" w:hAnsi="Times New Roman" w:cs="Times New Roman"/>
          <w:b/>
          <w:sz w:val="28"/>
          <w:szCs w:val="28"/>
        </w:rPr>
        <w:t xml:space="preserve"> </w:t>
      </w:r>
      <w:r w:rsidR="0090107F" w:rsidRPr="00880483">
        <w:rPr>
          <w:rFonts w:ascii="Times New Roman" w:hAnsi="Times New Roman" w:cs="Times New Roman"/>
          <w:b/>
          <w:sz w:val="28"/>
          <w:szCs w:val="28"/>
        </w:rPr>
        <w:t>О ЦЕНАХ (ТАРИФАХ) И ЦЕНООБРАЗОВАНИИ</w:t>
      </w:r>
    </w:p>
    <w:p w:rsidR="00200067" w:rsidRPr="00880483" w:rsidRDefault="00200067"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24.</w:t>
      </w:r>
      <w:r w:rsidRPr="00880483">
        <w:rPr>
          <w:rFonts w:ascii="Times New Roman" w:hAnsi="Times New Roman" w:cs="Times New Roman"/>
          <w:sz w:val="28"/>
          <w:szCs w:val="28"/>
        </w:rPr>
        <w:t xml:space="preserve"> Ответственность за нарушение государственной</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дисциплины цен (тарифов)</w:t>
      </w:r>
    </w:p>
    <w:p w:rsidR="0090107F" w:rsidRDefault="0090107F" w:rsidP="00D05C06">
      <w:pPr>
        <w:pStyle w:val="a3"/>
        <w:ind w:firstLine="720"/>
        <w:jc w:val="both"/>
        <w:rPr>
          <w:rFonts w:ascii="Times New Roman" w:hAnsi="Times New Roman" w:cs="Times New Roman"/>
          <w:sz w:val="28"/>
          <w:szCs w:val="28"/>
        </w:rPr>
      </w:pPr>
    </w:p>
    <w:p w:rsidR="00B753A2" w:rsidRDefault="00B753A2" w:rsidP="00B753A2">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3  статьи исключен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18</w:t>
      </w:r>
      <w:r w:rsidRPr="001E7142">
        <w:rPr>
          <w:rFonts w:ascii="Times New Roman" w:hAnsi="Times New Roman" w:cs="Times New Roman"/>
          <w:b/>
          <w:i/>
          <w:sz w:val="24"/>
          <w:szCs w:val="24"/>
        </w:rPr>
        <w:t>-З</w:t>
      </w:r>
      <w:r>
        <w:rPr>
          <w:rFonts w:ascii="Times New Roman" w:hAnsi="Times New Roman" w:cs="Times New Roman"/>
          <w:b/>
          <w:i/>
          <w:sz w:val="24"/>
          <w:szCs w:val="24"/>
        </w:rPr>
        <w:t>И</w:t>
      </w:r>
      <w:r w:rsidRPr="001E7142">
        <w:rPr>
          <w:rFonts w:ascii="Times New Roman" w:hAnsi="Times New Roman" w:cs="Times New Roman"/>
          <w:b/>
          <w:i/>
          <w:sz w:val="24"/>
          <w:szCs w:val="24"/>
        </w:rPr>
        <w:t>-</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21</w:t>
      </w:r>
      <w:r w:rsidRPr="001E7142">
        <w:rPr>
          <w:rFonts w:ascii="Times New Roman" w:hAnsi="Times New Roman" w:cs="Times New Roman"/>
          <w:b/>
          <w:i/>
          <w:sz w:val="24"/>
          <w:szCs w:val="24"/>
        </w:rPr>
        <w:t>.</w:t>
      </w:r>
      <w:r>
        <w:rPr>
          <w:rFonts w:ascii="Times New Roman" w:hAnsi="Times New Roman" w:cs="Times New Roman"/>
          <w:b/>
          <w:i/>
          <w:sz w:val="24"/>
          <w:szCs w:val="24"/>
        </w:rPr>
        <w:t>01</w:t>
      </w:r>
      <w:r w:rsidRPr="001E7142">
        <w:rPr>
          <w:rFonts w:ascii="Times New Roman" w:hAnsi="Times New Roman" w:cs="Times New Roman"/>
          <w:b/>
          <w:i/>
          <w:sz w:val="24"/>
          <w:szCs w:val="24"/>
        </w:rPr>
        <w:t>.</w:t>
      </w:r>
      <w:r>
        <w:rPr>
          <w:rFonts w:ascii="Times New Roman" w:hAnsi="Times New Roman" w:cs="Times New Roman"/>
          <w:b/>
          <w:i/>
          <w:sz w:val="24"/>
          <w:szCs w:val="24"/>
        </w:rPr>
        <w:t>14</w:t>
      </w:r>
      <w:r w:rsidRPr="001E7142">
        <w:rPr>
          <w:rFonts w:ascii="Times New Roman" w:hAnsi="Times New Roman" w:cs="Times New Roman"/>
          <w:b/>
          <w:i/>
          <w:sz w:val="24"/>
          <w:szCs w:val="24"/>
        </w:rPr>
        <w:t>г.);</w:t>
      </w:r>
    </w:p>
    <w:p w:rsidR="00B753A2" w:rsidRPr="00880483" w:rsidRDefault="00B753A2" w:rsidP="00B753A2">
      <w:pPr>
        <w:pStyle w:val="a3"/>
        <w:jc w:val="both"/>
        <w:rPr>
          <w:rFonts w:ascii="Times New Roman" w:hAnsi="Times New Roman" w:cs="Times New Roman"/>
          <w:sz w:val="28"/>
          <w:szCs w:val="28"/>
        </w:rPr>
      </w:pP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 Граждане, юридические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лица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должностные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лица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несут</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ответственность</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дисциплины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в соответствии с законодательными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актами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Приднестровской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Молдавской Республики об административных правонарушениях.</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Субъекты ценообразования, допустившие завышение регулируемых</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 (тарифов) в течение расчетного периода регулирования и выявившие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это нарушение самостоятельно, в трехмесячный срок после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обнаружения</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указанного нарушения, но не позднее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окончания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текущего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периода регулирования, возмещают причиненный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потребителям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ущерб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 убытки напрямую</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учетом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фактического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инфляции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прошедший период завышения регулируемых цен (тарифов) до дня полного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возмещения причиненного потребителям соответствующего ущерба и (или)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убытков.</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 субъектам 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осуществляющим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самостоятельно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полном объеме и в сроки, установленные настоящим пунктом, возмещение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потребителям причиненного соответствующего ущерба 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убытков,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 применяются штрафы.</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3.</w:t>
      </w:r>
      <w:r w:rsidR="000400BA">
        <w:rPr>
          <w:rFonts w:ascii="Times New Roman" w:hAnsi="Times New Roman" w:cs="Times New Roman"/>
          <w:sz w:val="28"/>
          <w:szCs w:val="28"/>
        </w:rPr>
        <w:t xml:space="preserve"> Исключен</w:t>
      </w:r>
      <w:r w:rsidRPr="00880483">
        <w:rPr>
          <w:rFonts w:ascii="Times New Roman" w:hAnsi="Times New Roman" w:cs="Times New Roman"/>
          <w:sz w:val="28"/>
          <w:szCs w:val="28"/>
        </w:rPr>
        <w:t>.</w:t>
      </w:r>
    </w:p>
    <w:p w:rsidR="00646010" w:rsidRPr="00880483" w:rsidRDefault="00646010"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25.</w:t>
      </w:r>
      <w:r w:rsidRPr="00880483">
        <w:rPr>
          <w:rFonts w:ascii="Times New Roman" w:hAnsi="Times New Roman" w:cs="Times New Roman"/>
          <w:sz w:val="28"/>
          <w:szCs w:val="28"/>
        </w:rPr>
        <w:t xml:space="preserve"> Нарушения государственной дисциплины 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нарушениям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дисциплины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относятся:</w:t>
      </w:r>
    </w:p>
    <w:p w:rsidR="00646010"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превышение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фиксированных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уровней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(нормативов) рентабельности, предельных уровней торговых надбавок;</w:t>
      </w:r>
      <w:r w:rsidR="00646010"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б)</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осуществление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субъектами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действий,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препятствующих выполнению органом государственного регулирования цен</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и тарифов возложенных на него функций;</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представление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статистической,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бухгалтерской,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иной</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необходимой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информации,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числе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сроки,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установленные</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действующим законодательством Приднестровской Молдавской Республики,</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а также предоставление заведомо недостоверной (ложной) информации по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вопросам,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относящимся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компетенции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646010"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и тарифов.</w:t>
      </w:r>
    </w:p>
    <w:p w:rsidR="0090107F" w:rsidRPr="00880483" w:rsidRDefault="0090107F" w:rsidP="00D05C06">
      <w:pPr>
        <w:pStyle w:val="a3"/>
        <w:ind w:firstLine="720"/>
        <w:jc w:val="both"/>
        <w:rPr>
          <w:rFonts w:ascii="Times New Roman" w:hAnsi="Times New Roman" w:cs="Times New Roman"/>
          <w:sz w:val="28"/>
          <w:szCs w:val="28"/>
        </w:rPr>
      </w:pPr>
    </w:p>
    <w:p w:rsidR="0025327E"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26.</w:t>
      </w:r>
      <w:r w:rsidRPr="00880483">
        <w:rPr>
          <w:rFonts w:ascii="Times New Roman" w:hAnsi="Times New Roman" w:cs="Times New Roman"/>
          <w:sz w:val="28"/>
          <w:szCs w:val="28"/>
        </w:rPr>
        <w:t xml:space="preserve"> Ответственность органа государственного</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p>
    <w:p w:rsidR="0090107F" w:rsidRPr="00880483" w:rsidRDefault="0090107F" w:rsidP="00646010">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цен и тарифов и (или) 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должностных лиц</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Орган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(или)</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должностные лица этого органа несут ответственность перед субъектами</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ценообразования и (или) потребителями в 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гражданским</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законодательством Приднестровской Молдавской Республики.</w:t>
      </w:r>
    </w:p>
    <w:p w:rsidR="00113985" w:rsidRPr="00880483" w:rsidRDefault="00113985"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27.</w:t>
      </w:r>
      <w:r w:rsidRPr="00880483">
        <w:rPr>
          <w:rFonts w:ascii="Times New Roman" w:hAnsi="Times New Roman" w:cs="Times New Roman"/>
          <w:sz w:val="28"/>
          <w:szCs w:val="28"/>
        </w:rPr>
        <w:t xml:space="preserve"> Разрешение разногласий и споров, возникающих при</w:t>
      </w:r>
    </w:p>
    <w:p w:rsidR="0025327E" w:rsidRPr="00880483" w:rsidRDefault="0090107F" w:rsidP="0025327E">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государственном регулировании цен (тарифов) на</w:t>
      </w:r>
    </w:p>
    <w:p w:rsidR="0090107F" w:rsidRPr="00880483" w:rsidRDefault="0090107F" w:rsidP="0025327E">
      <w:pPr>
        <w:pStyle w:val="a3"/>
        <w:ind w:left="1404" w:firstLine="720"/>
        <w:jc w:val="both"/>
        <w:rPr>
          <w:rFonts w:ascii="Times New Roman" w:hAnsi="Times New Roman" w:cs="Times New Roman"/>
          <w:sz w:val="28"/>
          <w:szCs w:val="28"/>
        </w:rPr>
      </w:pPr>
      <w:r w:rsidRPr="00880483">
        <w:rPr>
          <w:rFonts w:ascii="Times New Roman" w:hAnsi="Times New Roman" w:cs="Times New Roman"/>
          <w:sz w:val="28"/>
          <w:szCs w:val="28"/>
        </w:rPr>
        <w:t>товары (работы, услуги)</w:t>
      </w:r>
    </w:p>
    <w:p w:rsidR="0090107F" w:rsidRPr="00880483" w:rsidRDefault="0090107F" w:rsidP="00D05C06">
      <w:pPr>
        <w:pStyle w:val="a3"/>
        <w:ind w:firstLine="720"/>
        <w:jc w:val="both"/>
        <w:rPr>
          <w:rFonts w:ascii="Times New Roman" w:hAnsi="Times New Roman" w:cs="Times New Roman"/>
          <w:sz w:val="28"/>
          <w:szCs w:val="28"/>
        </w:rPr>
      </w:pPr>
    </w:p>
    <w:p w:rsidR="0025327E"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обеспечивает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своих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решениях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вопросам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государственного</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 цен (тарифов) на товары (работы, услуги)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регулируемых</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видов хозяйственной деятельности сочетание интересов 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субъектов ценообразования.</w:t>
      </w:r>
    </w:p>
    <w:p w:rsidR="0025327E"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случае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возникновения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разногласий,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связанных</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государственным регулированием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товары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(работы,</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услуги) потребители и субъекты ценообразования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могут</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обратиться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орган государственного регулирования цен и тарифов.</w:t>
      </w:r>
      <w:r w:rsidR="0025327E" w:rsidRPr="00880483">
        <w:rPr>
          <w:rFonts w:ascii="Times New Roman" w:hAnsi="Times New Roman" w:cs="Times New Roman"/>
          <w:sz w:val="28"/>
          <w:szCs w:val="28"/>
        </w:rPr>
        <w:t xml:space="preserve"> </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3.</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Споры,</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связанные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государственным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регулированием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 на товары (работы, услуги), в 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числе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разногласия,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не</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разрешенные органом государственного 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подлежат рассмотрению в суде.</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b/>
          <w:caps/>
          <w:sz w:val="28"/>
          <w:szCs w:val="28"/>
        </w:rPr>
      </w:pPr>
      <w:r w:rsidRPr="00880483">
        <w:rPr>
          <w:rFonts w:ascii="Times New Roman" w:hAnsi="Times New Roman" w:cs="Times New Roman"/>
          <w:b/>
          <w:caps/>
          <w:sz w:val="28"/>
          <w:szCs w:val="28"/>
        </w:rPr>
        <w:t>Глава 8. Заключительные положения</w:t>
      </w:r>
    </w:p>
    <w:p w:rsidR="0090107F" w:rsidRPr="00880483" w:rsidRDefault="0090107F"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28.</w:t>
      </w:r>
      <w:r w:rsidRPr="00880483">
        <w:rPr>
          <w:rFonts w:ascii="Times New Roman" w:hAnsi="Times New Roman" w:cs="Times New Roman"/>
          <w:sz w:val="28"/>
          <w:szCs w:val="28"/>
        </w:rPr>
        <w:t xml:space="preserve"> Переходные положения</w:t>
      </w:r>
    </w:p>
    <w:p w:rsidR="0090107F" w:rsidRDefault="0090107F" w:rsidP="00D05C06">
      <w:pPr>
        <w:pStyle w:val="a3"/>
        <w:ind w:firstLine="720"/>
        <w:jc w:val="both"/>
        <w:rPr>
          <w:rFonts w:ascii="Times New Roman" w:hAnsi="Times New Roman" w:cs="Times New Roman"/>
          <w:sz w:val="28"/>
          <w:szCs w:val="28"/>
        </w:rPr>
      </w:pPr>
    </w:p>
    <w:p w:rsidR="007C5952" w:rsidRPr="00700505" w:rsidRDefault="007C5952" w:rsidP="007C5952">
      <w:pPr>
        <w:pStyle w:val="a3"/>
        <w:jc w:val="both"/>
        <w:outlineLvl w:val="0"/>
        <w:rPr>
          <w:rFonts w:ascii="Times New Roman" w:hAnsi="Times New Roman" w:cs="Times New Roman"/>
          <w:b/>
          <w:i/>
          <w:sz w:val="24"/>
          <w:szCs w:val="24"/>
        </w:rPr>
      </w:pPr>
      <w:r w:rsidRPr="00700505">
        <w:rPr>
          <w:rFonts w:ascii="Times New Roman" w:hAnsi="Times New Roman" w:cs="Times New Roman"/>
          <w:b/>
          <w:i/>
          <w:sz w:val="24"/>
          <w:szCs w:val="24"/>
        </w:rPr>
        <w:t>-- Закон дополнен новой статьей 28 (З-н № 68-ЗИД-</w:t>
      </w:r>
      <w:r w:rsidRPr="00700505">
        <w:rPr>
          <w:rFonts w:ascii="Times New Roman" w:hAnsi="Times New Roman" w:cs="Times New Roman"/>
          <w:b/>
          <w:i/>
          <w:sz w:val="24"/>
          <w:szCs w:val="24"/>
          <w:lang w:val="en-US"/>
        </w:rPr>
        <w:t>IV</w:t>
      </w:r>
      <w:r w:rsidRPr="00700505">
        <w:rPr>
          <w:rFonts w:ascii="Times New Roman" w:hAnsi="Times New Roman" w:cs="Times New Roman"/>
          <w:b/>
          <w:i/>
          <w:sz w:val="24"/>
          <w:szCs w:val="24"/>
        </w:rPr>
        <w:t xml:space="preserve"> от 03.08.06г.);</w:t>
      </w:r>
    </w:p>
    <w:p w:rsidR="00C76BCE" w:rsidRPr="001E7142" w:rsidRDefault="00C76BCE" w:rsidP="00C76BC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с дополнением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244</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w:t>
      </w:r>
      <w:r w:rsidRPr="001E7142">
        <w:rPr>
          <w:rFonts w:ascii="Times New Roman" w:hAnsi="Times New Roman" w:cs="Times New Roman"/>
          <w:b/>
          <w:i/>
          <w:sz w:val="24"/>
          <w:szCs w:val="24"/>
        </w:rPr>
        <w:t>3.</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C76BCE" w:rsidRPr="001E7142" w:rsidRDefault="00C76BCE" w:rsidP="00C76BCE">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 статьи с дополнением </w:t>
      </w:r>
      <w:r w:rsidRPr="001E7142">
        <w:rPr>
          <w:rFonts w:ascii="Times New Roman" w:hAnsi="Times New Roman" w:cs="Times New Roman"/>
          <w:b/>
          <w:i/>
          <w:sz w:val="24"/>
          <w:szCs w:val="24"/>
        </w:rPr>
        <w:t xml:space="preserve">(З-н № </w:t>
      </w:r>
      <w:r>
        <w:rPr>
          <w:rFonts w:ascii="Times New Roman" w:hAnsi="Times New Roman" w:cs="Times New Roman"/>
          <w:b/>
          <w:i/>
          <w:sz w:val="24"/>
          <w:szCs w:val="24"/>
        </w:rPr>
        <w:t>244</w:t>
      </w:r>
      <w:r w:rsidRPr="001E7142">
        <w:rPr>
          <w:rFonts w:ascii="Times New Roman" w:hAnsi="Times New Roman" w:cs="Times New Roman"/>
          <w:b/>
          <w:i/>
          <w:sz w:val="24"/>
          <w:szCs w:val="24"/>
        </w:rPr>
        <w:t>-ЗД-</w:t>
      </w:r>
      <w:r w:rsidRPr="001E7142">
        <w:rPr>
          <w:rFonts w:ascii="Times New Roman" w:hAnsi="Times New Roman" w:cs="Times New Roman"/>
          <w:b/>
          <w:i/>
          <w:sz w:val="24"/>
          <w:szCs w:val="24"/>
          <w:lang w:val="en-US"/>
        </w:rPr>
        <w:t>V</w:t>
      </w:r>
      <w:r w:rsidRPr="001E7142">
        <w:rPr>
          <w:rFonts w:ascii="Times New Roman" w:hAnsi="Times New Roman" w:cs="Times New Roman"/>
          <w:b/>
          <w:i/>
          <w:sz w:val="24"/>
          <w:szCs w:val="24"/>
        </w:rPr>
        <w:t xml:space="preserve"> от </w:t>
      </w:r>
      <w:r>
        <w:rPr>
          <w:rFonts w:ascii="Times New Roman" w:hAnsi="Times New Roman" w:cs="Times New Roman"/>
          <w:b/>
          <w:i/>
          <w:sz w:val="24"/>
          <w:szCs w:val="24"/>
        </w:rPr>
        <w:t>2</w:t>
      </w:r>
      <w:r w:rsidRPr="001E7142">
        <w:rPr>
          <w:rFonts w:ascii="Times New Roman" w:hAnsi="Times New Roman" w:cs="Times New Roman"/>
          <w:b/>
          <w:i/>
          <w:sz w:val="24"/>
          <w:szCs w:val="24"/>
        </w:rPr>
        <w:t>3.</w:t>
      </w:r>
      <w:r>
        <w:rPr>
          <w:rFonts w:ascii="Times New Roman" w:hAnsi="Times New Roman" w:cs="Times New Roman"/>
          <w:b/>
          <w:i/>
          <w:sz w:val="24"/>
          <w:szCs w:val="24"/>
        </w:rPr>
        <w:t>12</w:t>
      </w:r>
      <w:r w:rsidRPr="001E7142">
        <w:rPr>
          <w:rFonts w:ascii="Times New Roman" w:hAnsi="Times New Roman" w:cs="Times New Roman"/>
          <w:b/>
          <w:i/>
          <w:sz w:val="24"/>
          <w:szCs w:val="24"/>
        </w:rPr>
        <w:t>.</w:t>
      </w:r>
      <w:r>
        <w:rPr>
          <w:rFonts w:ascii="Times New Roman" w:hAnsi="Times New Roman" w:cs="Times New Roman"/>
          <w:b/>
          <w:i/>
          <w:sz w:val="24"/>
          <w:szCs w:val="24"/>
        </w:rPr>
        <w:t>11</w:t>
      </w:r>
      <w:r w:rsidRPr="001E7142">
        <w:rPr>
          <w:rFonts w:ascii="Times New Roman" w:hAnsi="Times New Roman" w:cs="Times New Roman"/>
          <w:b/>
          <w:i/>
          <w:sz w:val="24"/>
          <w:szCs w:val="24"/>
        </w:rPr>
        <w:t>г.);</w:t>
      </w:r>
    </w:p>
    <w:p w:rsidR="00C76BCE" w:rsidRPr="008608ED" w:rsidRDefault="00C76BCE" w:rsidP="00C76BCE">
      <w:pPr>
        <w:pStyle w:val="a3"/>
        <w:jc w:val="both"/>
        <w:rPr>
          <w:rFonts w:ascii="Times New Roman" w:hAnsi="Times New Roman" w:cs="Times New Roman"/>
          <w:b/>
          <w:i/>
          <w:sz w:val="24"/>
          <w:szCs w:val="24"/>
        </w:rPr>
      </w:pPr>
      <w:r w:rsidRPr="008608ED">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дополнена пунктом 3 </w:t>
      </w:r>
      <w:r w:rsidRPr="008608ED">
        <w:rPr>
          <w:rFonts w:ascii="Times New Roman" w:hAnsi="Times New Roman" w:cs="Times New Roman"/>
          <w:b/>
          <w:i/>
          <w:sz w:val="24"/>
          <w:szCs w:val="24"/>
        </w:rPr>
        <w:t xml:space="preserve">(З-н № </w:t>
      </w:r>
      <w:r>
        <w:rPr>
          <w:rFonts w:ascii="Times New Roman" w:hAnsi="Times New Roman" w:cs="Times New Roman"/>
          <w:b/>
          <w:i/>
          <w:sz w:val="24"/>
          <w:szCs w:val="24"/>
        </w:rPr>
        <w:t>414</w:t>
      </w:r>
      <w:r w:rsidRPr="008608ED">
        <w:rPr>
          <w:rFonts w:ascii="Times New Roman" w:hAnsi="Times New Roman" w:cs="Times New Roman"/>
          <w:b/>
          <w:i/>
          <w:sz w:val="24"/>
          <w:szCs w:val="24"/>
        </w:rPr>
        <w:t>-З</w:t>
      </w:r>
      <w:r>
        <w:rPr>
          <w:rFonts w:ascii="Times New Roman" w:hAnsi="Times New Roman" w:cs="Times New Roman"/>
          <w:b/>
          <w:i/>
          <w:sz w:val="24"/>
          <w:szCs w:val="24"/>
        </w:rPr>
        <w:t>ИД</w:t>
      </w:r>
      <w:r w:rsidRPr="008608ED">
        <w:rPr>
          <w:rFonts w:ascii="Times New Roman" w:hAnsi="Times New Roman" w:cs="Times New Roman"/>
          <w:b/>
          <w:i/>
          <w:sz w:val="24"/>
          <w:szCs w:val="24"/>
        </w:rPr>
        <w:t>-</w:t>
      </w:r>
      <w:r w:rsidRPr="008608ED">
        <w:rPr>
          <w:rFonts w:ascii="Times New Roman" w:hAnsi="Times New Roman" w:cs="Times New Roman"/>
          <w:b/>
          <w:i/>
          <w:sz w:val="24"/>
          <w:szCs w:val="24"/>
          <w:lang w:val="en-US"/>
        </w:rPr>
        <w:t>IV</w:t>
      </w:r>
      <w:r w:rsidRPr="008608ED">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8608ED">
        <w:rPr>
          <w:rFonts w:ascii="Times New Roman" w:hAnsi="Times New Roman" w:cs="Times New Roman"/>
          <w:b/>
          <w:i/>
          <w:sz w:val="24"/>
          <w:szCs w:val="24"/>
        </w:rPr>
        <w:t>.</w:t>
      </w:r>
      <w:r>
        <w:rPr>
          <w:rFonts w:ascii="Times New Roman" w:hAnsi="Times New Roman" w:cs="Times New Roman"/>
          <w:b/>
          <w:i/>
          <w:sz w:val="24"/>
          <w:szCs w:val="24"/>
        </w:rPr>
        <w:t>03</w:t>
      </w:r>
      <w:r w:rsidRPr="008608ED">
        <w:rPr>
          <w:rFonts w:ascii="Times New Roman" w:hAnsi="Times New Roman" w:cs="Times New Roman"/>
          <w:b/>
          <w:i/>
          <w:sz w:val="24"/>
          <w:szCs w:val="24"/>
        </w:rPr>
        <w:t>.0</w:t>
      </w:r>
      <w:r>
        <w:rPr>
          <w:rFonts w:ascii="Times New Roman" w:hAnsi="Times New Roman" w:cs="Times New Roman"/>
          <w:b/>
          <w:i/>
          <w:sz w:val="24"/>
          <w:szCs w:val="24"/>
        </w:rPr>
        <w:t>8</w:t>
      </w:r>
      <w:r w:rsidRPr="008608ED">
        <w:rPr>
          <w:rFonts w:ascii="Times New Roman" w:hAnsi="Times New Roman" w:cs="Times New Roman"/>
          <w:b/>
          <w:i/>
          <w:sz w:val="24"/>
          <w:szCs w:val="24"/>
        </w:rPr>
        <w:t>г.);</w:t>
      </w:r>
    </w:p>
    <w:p w:rsidR="00700505" w:rsidRPr="00700505" w:rsidRDefault="00700505" w:rsidP="00700505">
      <w:pPr>
        <w:pStyle w:val="a3"/>
        <w:jc w:val="both"/>
        <w:rPr>
          <w:rFonts w:ascii="Times New Roman" w:hAnsi="Times New Roman" w:cs="Times New Roman"/>
          <w:b/>
          <w:i/>
          <w:sz w:val="24"/>
          <w:szCs w:val="24"/>
        </w:rPr>
      </w:pPr>
      <w:r w:rsidRPr="00700505">
        <w:rPr>
          <w:rFonts w:ascii="Times New Roman" w:hAnsi="Times New Roman" w:cs="Times New Roman"/>
          <w:b/>
          <w:i/>
          <w:sz w:val="24"/>
          <w:szCs w:val="24"/>
        </w:rPr>
        <w:t xml:space="preserve">-- Статья дополнена пунктом </w:t>
      </w:r>
      <w:r w:rsidRPr="00F94529">
        <w:rPr>
          <w:rFonts w:ascii="Times New Roman" w:hAnsi="Times New Roman" w:cs="Times New Roman"/>
          <w:b/>
          <w:i/>
          <w:sz w:val="24"/>
          <w:szCs w:val="24"/>
        </w:rPr>
        <w:t xml:space="preserve">4 </w:t>
      </w:r>
      <w:r w:rsidRPr="00700505">
        <w:rPr>
          <w:rFonts w:ascii="Times New Roman" w:hAnsi="Times New Roman" w:cs="Times New Roman"/>
          <w:b/>
          <w:i/>
          <w:sz w:val="24"/>
          <w:szCs w:val="24"/>
        </w:rPr>
        <w:t>(З-н № 120-З-</w:t>
      </w:r>
      <w:r w:rsidRPr="00700505">
        <w:rPr>
          <w:rFonts w:ascii="Times New Roman" w:hAnsi="Times New Roman" w:cs="Times New Roman"/>
          <w:b/>
          <w:i/>
          <w:sz w:val="24"/>
          <w:szCs w:val="24"/>
          <w:lang w:val="en-US"/>
        </w:rPr>
        <w:t>VI</w:t>
      </w:r>
      <w:r w:rsidRPr="00700505">
        <w:rPr>
          <w:rFonts w:ascii="Times New Roman" w:hAnsi="Times New Roman" w:cs="Times New Roman"/>
          <w:b/>
          <w:i/>
          <w:sz w:val="24"/>
          <w:szCs w:val="24"/>
        </w:rPr>
        <w:t xml:space="preserve"> от 10.05.16г.) действует по </w:t>
      </w:r>
      <w:r w:rsidRPr="00700505">
        <w:rPr>
          <w:rFonts w:ascii="Times New Roman" w:hAnsi="Times New Roman" w:cs="Times New Roman"/>
          <w:b/>
          <w:i/>
          <w:sz w:val="24"/>
          <w:szCs w:val="24"/>
        </w:rPr>
        <w:br/>
        <w:t>31 декабря 2016 года</w:t>
      </w:r>
    </w:p>
    <w:p w:rsidR="007C5952" w:rsidRPr="00880483" w:rsidRDefault="007C5952" w:rsidP="007C5952">
      <w:pPr>
        <w:pStyle w:val="a3"/>
        <w:jc w:val="both"/>
        <w:rPr>
          <w:rFonts w:ascii="Times New Roman" w:hAnsi="Times New Roman" w:cs="Times New Roman"/>
          <w:sz w:val="28"/>
          <w:szCs w:val="28"/>
        </w:rPr>
      </w:pP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1.</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Предельные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уровни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дифференцируется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категориям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потребителей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пунктом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3</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статьи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12</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 Закона при установлении предельных уровней цен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(тарифов)</w:t>
      </w:r>
      <w:r w:rsidR="0025327E" w:rsidRPr="00880483">
        <w:rPr>
          <w:rFonts w:ascii="Times New Roman" w:hAnsi="Times New Roman" w:cs="Times New Roman"/>
          <w:sz w:val="28"/>
          <w:szCs w:val="28"/>
        </w:rPr>
        <w:t xml:space="preserve"> </w:t>
      </w:r>
      <w:r w:rsidR="0075284D" w:rsidRPr="00880483">
        <w:rPr>
          <w:rFonts w:ascii="Times New Roman" w:hAnsi="Times New Roman" w:cs="Times New Roman"/>
          <w:sz w:val="28"/>
          <w:szCs w:val="28"/>
        </w:rPr>
        <w:t xml:space="preserve">и (или) фиксированных цен (тарифов) </w:t>
      </w:r>
      <w:r w:rsidRPr="00880483">
        <w:rPr>
          <w:rFonts w:ascii="Times New Roman" w:hAnsi="Times New Roman" w:cs="Times New Roman"/>
          <w:sz w:val="28"/>
          <w:szCs w:val="28"/>
        </w:rPr>
        <w:t>в сфере естественных монополий в расчетном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2008 год и в последующих расчетных периодах регулирования.</w:t>
      </w:r>
    </w:p>
    <w:p w:rsidR="0090107F" w:rsidRPr="00880483" w:rsidRDefault="0090107F" w:rsidP="00D05C06">
      <w:pPr>
        <w:pStyle w:val="a3"/>
        <w:ind w:firstLine="720"/>
        <w:jc w:val="both"/>
        <w:rPr>
          <w:rFonts w:ascii="Times New Roman" w:hAnsi="Times New Roman" w:cs="Times New Roman"/>
          <w:sz w:val="28"/>
          <w:szCs w:val="28"/>
        </w:rPr>
      </w:pPr>
      <w:r w:rsidRPr="00880483">
        <w:rPr>
          <w:rFonts w:ascii="Times New Roman" w:hAnsi="Times New Roman" w:cs="Times New Roman"/>
          <w:sz w:val="28"/>
          <w:szCs w:val="28"/>
        </w:rPr>
        <w:t>2. Использование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перекрестного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субсидирования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запрещается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соответствии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пунктом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7</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статьи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12</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настоящего</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Закона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при</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 xml:space="preserve">установлении предельных уровней цен (тарифов) </w:t>
      </w:r>
      <w:r w:rsidR="0075284D" w:rsidRPr="00880483">
        <w:rPr>
          <w:rFonts w:ascii="Times New Roman" w:hAnsi="Times New Roman" w:cs="Times New Roman"/>
          <w:sz w:val="28"/>
          <w:szCs w:val="28"/>
        </w:rPr>
        <w:t xml:space="preserve">и (или) фиксированных цен (тарифов)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сфере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естественных</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монополий</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расчетном</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периоде</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регулирования</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на</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2008</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год</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и</w:t>
      </w:r>
      <w:r w:rsidR="00D05C06" w:rsidRPr="00880483">
        <w:rPr>
          <w:rFonts w:ascii="Times New Roman" w:hAnsi="Times New Roman" w:cs="Times New Roman"/>
          <w:sz w:val="28"/>
          <w:szCs w:val="28"/>
        </w:rPr>
        <w:t xml:space="preserve"> </w:t>
      </w:r>
      <w:r w:rsidRPr="00880483">
        <w:rPr>
          <w:rFonts w:ascii="Times New Roman" w:hAnsi="Times New Roman" w:cs="Times New Roman"/>
          <w:sz w:val="28"/>
          <w:szCs w:val="28"/>
        </w:rPr>
        <w:t>в</w:t>
      </w:r>
      <w:r w:rsidR="0025327E" w:rsidRPr="00880483">
        <w:rPr>
          <w:rFonts w:ascii="Times New Roman" w:hAnsi="Times New Roman" w:cs="Times New Roman"/>
          <w:sz w:val="28"/>
          <w:szCs w:val="28"/>
        </w:rPr>
        <w:t xml:space="preserve"> </w:t>
      </w:r>
      <w:r w:rsidRPr="00880483">
        <w:rPr>
          <w:rFonts w:ascii="Times New Roman" w:hAnsi="Times New Roman" w:cs="Times New Roman"/>
          <w:sz w:val="28"/>
          <w:szCs w:val="28"/>
        </w:rPr>
        <w:t>последующих расчетных периодах регулирования.</w:t>
      </w:r>
    </w:p>
    <w:p w:rsidR="00C15D28" w:rsidRDefault="00C15D28" w:rsidP="00C15D28">
      <w:pPr>
        <w:ind w:firstLine="678"/>
        <w:jc w:val="both"/>
        <w:rPr>
          <w:sz w:val="28"/>
          <w:szCs w:val="28"/>
        </w:rPr>
      </w:pPr>
      <w:r w:rsidRPr="00880483">
        <w:rPr>
          <w:sz w:val="28"/>
          <w:szCs w:val="28"/>
        </w:rPr>
        <w:t>3. В 2008 году предельные уровни цен (тарифов) на товары (работы, услуги), производимые (осуществляемые, оказываемые) в сфере естественных монополий, на 2009 год устанавливаются Президентом Приднестровской Молдавской Республики до 15 августа текущего финансового года.</w:t>
      </w:r>
    </w:p>
    <w:p w:rsidR="00700505" w:rsidRPr="00880483" w:rsidRDefault="00700505" w:rsidP="00C15D28">
      <w:pPr>
        <w:ind w:firstLine="678"/>
        <w:jc w:val="both"/>
        <w:rPr>
          <w:sz w:val="28"/>
          <w:szCs w:val="28"/>
        </w:rPr>
      </w:pPr>
      <w:r>
        <w:rPr>
          <w:sz w:val="28"/>
          <w:szCs w:val="28"/>
        </w:rPr>
        <w:t>4. Утратил силу 1 января 2017 года.</w:t>
      </w:r>
    </w:p>
    <w:p w:rsidR="00271C20" w:rsidRPr="00880483" w:rsidRDefault="00271C20" w:rsidP="00D05C06">
      <w:pPr>
        <w:pStyle w:val="a3"/>
        <w:ind w:firstLine="720"/>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b/>
          <w:sz w:val="28"/>
          <w:szCs w:val="28"/>
        </w:rPr>
        <w:t>Статья 29.</w:t>
      </w:r>
      <w:r w:rsidRPr="00880483">
        <w:rPr>
          <w:rFonts w:ascii="Times New Roman" w:hAnsi="Times New Roman" w:cs="Times New Roman"/>
          <w:sz w:val="28"/>
          <w:szCs w:val="28"/>
        </w:rPr>
        <w:t xml:space="preserve"> О вступлении в силу настоящего Закона</w:t>
      </w:r>
    </w:p>
    <w:p w:rsidR="0090107F" w:rsidRDefault="0090107F" w:rsidP="00D05C06">
      <w:pPr>
        <w:pStyle w:val="a3"/>
        <w:ind w:firstLine="720"/>
        <w:jc w:val="both"/>
        <w:rPr>
          <w:rFonts w:ascii="Times New Roman" w:hAnsi="Times New Roman" w:cs="Times New Roman"/>
          <w:sz w:val="28"/>
          <w:szCs w:val="28"/>
        </w:rPr>
      </w:pPr>
    </w:p>
    <w:p w:rsidR="007C5952" w:rsidRPr="001E7142" w:rsidRDefault="007C5952" w:rsidP="007C5952">
      <w:pPr>
        <w:pStyle w:val="a3"/>
        <w:jc w:val="both"/>
        <w:outlineLvl w:val="0"/>
        <w:rPr>
          <w:rFonts w:ascii="Times New Roman" w:hAnsi="Times New Roman" w:cs="Times New Roman"/>
          <w:b/>
          <w:i/>
          <w:sz w:val="24"/>
          <w:szCs w:val="24"/>
        </w:rPr>
      </w:pPr>
      <w:r w:rsidRPr="001E7142">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Статью 28 считать статьей 29 </w:t>
      </w:r>
      <w:r w:rsidRPr="001E7142">
        <w:rPr>
          <w:rFonts w:ascii="Times New Roman" w:hAnsi="Times New Roman" w:cs="Times New Roman"/>
          <w:b/>
          <w:i/>
          <w:sz w:val="24"/>
          <w:szCs w:val="24"/>
        </w:rPr>
        <w:t>(З-н № 68-ЗИД-</w:t>
      </w:r>
      <w:r w:rsidRPr="001E7142">
        <w:rPr>
          <w:rFonts w:ascii="Times New Roman" w:hAnsi="Times New Roman" w:cs="Times New Roman"/>
          <w:b/>
          <w:i/>
          <w:sz w:val="24"/>
          <w:szCs w:val="24"/>
          <w:lang w:val="en-US"/>
        </w:rPr>
        <w:t>IV</w:t>
      </w:r>
      <w:r w:rsidRPr="001E7142">
        <w:rPr>
          <w:rFonts w:ascii="Times New Roman" w:hAnsi="Times New Roman" w:cs="Times New Roman"/>
          <w:b/>
          <w:i/>
          <w:sz w:val="24"/>
          <w:szCs w:val="24"/>
        </w:rPr>
        <w:t xml:space="preserve"> от 03.08.06г.);</w:t>
      </w:r>
    </w:p>
    <w:p w:rsidR="007C5952" w:rsidRPr="00880483" w:rsidRDefault="007C5952" w:rsidP="007C5952">
      <w:pPr>
        <w:pStyle w:val="a3"/>
        <w:jc w:val="both"/>
        <w:rPr>
          <w:rFonts w:ascii="Times New Roman" w:hAnsi="Times New Roman" w:cs="Times New Roman"/>
          <w:sz w:val="28"/>
          <w:szCs w:val="28"/>
        </w:rPr>
      </w:pPr>
    </w:p>
    <w:p w:rsidR="0090107F" w:rsidRPr="00880483" w:rsidRDefault="0090107F" w:rsidP="003506AC">
      <w:pPr>
        <w:pStyle w:val="a3"/>
        <w:ind w:firstLine="720"/>
        <w:jc w:val="both"/>
        <w:outlineLvl w:val="0"/>
        <w:rPr>
          <w:rFonts w:ascii="Times New Roman" w:hAnsi="Times New Roman" w:cs="Times New Roman"/>
          <w:sz w:val="28"/>
          <w:szCs w:val="28"/>
        </w:rPr>
      </w:pPr>
      <w:r w:rsidRPr="00880483">
        <w:rPr>
          <w:rFonts w:ascii="Times New Roman" w:hAnsi="Times New Roman" w:cs="Times New Roman"/>
          <w:sz w:val="28"/>
          <w:szCs w:val="28"/>
        </w:rPr>
        <w:t>Настоящий Закон вступает в силу с 1 января 2005 года.</w:t>
      </w:r>
      <w:r w:rsidR="0025327E" w:rsidRPr="00880483">
        <w:rPr>
          <w:rFonts w:ascii="Times New Roman" w:hAnsi="Times New Roman" w:cs="Times New Roman"/>
          <w:sz w:val="28"/>
          <w:szCs w:val="28"/>
        </w:rPr>
        <w:t xml:space="preserve"> </w:t>
      </w:r>
    </w:p>
    <w:p w:rsidR="0025327E" w:rsidRPr="00880483" w:rsidRDefault="0025327E" w:rsidP="0025327E">
      <w:pPr>
        <w:pStyle w:val="a3"/>
        <w:jc w:val="both"/>
        <w:rPr>
          <w:rFonts w:ascii="Times New Roman" w:hAnsi="Times New Roman" w:cs="Times New Roman"/>
          <w:sz w:val="28"/>
          <w:szCs w:val="28"/>
        </w:rPr>
      </w:pPr>
    </w:p>
    <w:p w:rsidR="00A4201F" w:rsidRPr="00880483" w:rsidRDefault="00A4201F" w:rsidP="0025327E">
      <w:pPr>
        <w:pStyle w:val="a3"/>
        <w:jc w:val="both"/>
        <w:rPr>
          <w:rFonts w:ascii="Times New Roman" w:hAnsi="Times New Roman" w:cs="Times New Roman"/>
          <w:sz w:val="28"/>
          <w:szCs w:val="28"/>
        </w:rPr>
      </w:pPr>
    </w:p>
    <w:p w:rsidR="0090107F" w:rsidRPr="00880483" w:rsidRDefault="0090107F" w:rsidP="0025327E">
      <w:pPr>
        <w:pStyle w:val="a3"/>
        <w:jc w:val="both"/>
        <w:rPr>
          <w:rFonts w:ascii="Times New Roman" w:hAnsi="Times New Roman" w:cs="Times New Roman"/>
          <w:sz w:val="28"/>
          <w:szCs w:val="28"/>
        </w:rPr>
      </w:pPr>
      <w:r w:rsidRPr="00880483">
        <w:rPr>
          <w:rFonts w:ascii="Times New Roman" w:hAnsi="Times New Roman" w:cs="Times New Roman"/>
          <w:sz w:val="28"/>
          <w:szCs w:val="28"/>
        </w:rPr>
        <w:t>ПРЕЗИДЕНТ</w:t>
      </w:r>
      <w:r w:rsidR="00D05C06" w:rsidRPr="00880483">
        <w:rPr>
          <w:rFonts w:ascii="Times New Roman" w:hAnsi="Times New Roman" w:cs="Times New Roman"/>
          <w:sz w:val="28"/>
          <w:szCs w:val="28"/>
        </w:rPr>
        <w:t xml:space="preserve"> </w:t>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r>
      <w:r w:rsidR="0025327E" w:rsidRPr="00880483">
        <w:rPr>
          <w:rFonts w:ascii="Times New Roman" w:hAnsi="Times New Roman" w:cs="Times New Roman"/>
          <w:sz w:val="28"/>
          <w:szCs w:val="28"/>
        </w:rPr>
        <w:tab/>
        <w:t xml:space="preserve">       </w:t>
      </w:r>
      <w:r w:rsidRPr="00880483">
        <w:rPr>
          <w:rFonts w:ascii="Times New Roman" w:hAnsi="Times New Roman" w:cs="Times New Roman"/>
          <w:sz w:val="28"/>
          <w:szCs w:val="28"/>
        </w:rPr>
        <w:t>И. СМИРНОВ</w:t>
      </w:r>
    </w:p>
    <w:p w:rsidR="0025327E" w:rsidRPr="00880483" w:rsidRDefault="0025327E" w:rsidP="0025327E">
      <w:pPr>
        <w:pStyle w:val="a3"/>
        <w:jc w:val="both"/>
        <w:rPr>
          <w:rFonts w:ascii="Times New Roman" w:hAnsi="Times New Roman" w:cs="Times New Roman"/>
          <w:sz w:val="28"/>
          <w:szCs w:val="28"/>
        </w:rPr>
      </w:pPr>
    </w:p>
    <w:p w:rsidR="0025327E" w:rsidRPr="00880483" w:rsidRDefault="0025327E" w:rsidP="0025327E">
      <w:pPr>
        <w:pStyle w:val="a3"/>
        <w:jc w:val="both"/>
        <w:rPr>
          <w:rFonts w:ascii="Times New Roman" w:hAnsi="Times New Roman" w:cs="Times New Roman"/>
          <w:sz w:val="28"/>
          <w:szCs w:val="28"/>
        </w:rPr>
      </w:pPr>
      <w:r w:rsidRPr="00880483">
        <w:rPr>
          <w:rFonts w:ascii="Times New Roman" w:hAnsi="Times New Roman" w:cs="Times New Roman"/>
          <w:sz w:val="28"/>
          <w:szCs w:val="28"/>
        </w:rPr>
        <w:t>г. Тирасполь</w:t>
      </w:r>
    </w:p>
    <w:sectPr w:rsidR="0025327E" w:rsidRPr="00880483" w:rsidSect="00D05C06">
      <w:headerReference w:type="even" r:id="rId6"/>
      <w:headerReference w:type="default" r:id="rId7"/>
      <w:pgSz w:w="11906" w:h="16838"/>
      <w:pgMar w:top="1134" w:right="851"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36" w:rsidRDefault="00E92136">
      <w:r>
        <w:separator/>
      </w:r>
    </w:p>
  </w:endnote>
  <w:endnote w:type="continuationSeparator" w:id="0">
    <w:p w:rsidR="00E92136" w:rsidRDefault="00E92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36" w:rsidRDefault="00E92136">
      <w:r>
        <w:separator/>
      </w:r>
    </w:p>
  </w:footnote>
  <w:footnote w:type="continuationSeparator" w:id="0">
    <w:p w:rsidR="00E92136" w:rsidRDefault="00E92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37" w:rsidRDefault="00225437" w:rsidP="00D05C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5437" w:rsidRDefault="00225437" w:rsidP="00D05C0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37" w:rsidRDefault="00225437" w:rsidP="00D05C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71FF">
      <w:rPr>
        <w:rStyle w:val="a5"/>
        <w:noProof/>
      </w:rPr>
      <w:t>- 2 -</w:t>
    </w:r>
    <w:r>
      <w:rPr>
        <w:rStyle w:val="a5"/>
      </w:rPr>
      <w:fldChar w:fldCharType="end"/>
    </w:r>
  </w:p>
  <w:p w:rsidR="00225437" w:rsidRDefault="00225437" w:rsidP="00D05C0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noPunctuationKerning/>
  <w:characterSpacingControl w:val="doNotCompress"/>
  <w:footnotePr>
    <w:footnote w:id="-1"/>
    <w:footnote w:id="0"/>
  </w:footnotePr>
  <w:endnotePr>
    <w:endnote w:id="-1"/>
    <w:endnote w:id="0"/>
  </w:endnotePr>
  <w:compat/>
  <w:rsids>
    <w:rsidRoot w:val="00475996"/>
    <w:rsid w:val="00004904"/>
    <w:rsid w:val="00006434"/>
    <w:rsid w:val="00011690"/>
    <w:rsid w:val="00015774"/>
    <w:rsid w:val="00022BB5"/>
    <w:rsid w:val="000230F4"/>
    <w:rsid w:val="0003776C"/>
    <w:rsid w:val="000400BA"/>
    <w:rsid w:val="00046D3B"/>
    <w:rsid w:val="000549B1"/>
    <w:rsid w:val="00061981"/>
    <w:rsid w:val="000731A0"/>
    <w:rsid w:val="00083EFF"/>
    <w:rsid w:val="000A6A37"/>
    <w:rsid w:val="000B54DE"/>
    <w:rsid w:val="000C3B5E"/>
    <w:rsid w:val="000C7DF4"/>
    <w:rsid w:val="000D1876"/>
    <w:rsid w:val="000D636E"/>
    <w:rsid w:val="000F7616"/>
    <w:rsid w:val="00113985"/>
    <w:rsid w:val="001232E6"/>
    <w:rsid w:val="001313DC"/>
    <w:rsid w:val="00132800"/>
    <w:rsid w:val="001473B4"/>
    <w:rsid w:val="00171E16"/>
    <w:rsid w:val="00171E3A"/>
    <w:rsid w:val="001745F1"/>
    <w:rsid w:val="00191CB7"/>
    <w:rsid w:val="001B0E8D"/>
    <w:rsid w:val="001B59E6"/>
    <w:rsid w:val="001B75A1"/>
    <w:rsid w:val="001E7142"/>
    <w:rsid w:val="001E7E15"/>
    <w:rsid w:val="00200067"/>
    <w:rsid w:val="00201F79"/>
    <w:rsid w:val="00207686"/>
    <w:rsid w:val="002110DC"/>
    <w:rsid w:val="0021671A"/>
    <w:rsid w:val="00225437"/>
    <w:rsid w:val="00234F98"/>
    <w:rsid w:val="00235F91"/>
    <w:rsid w:val="00237482"/>
    <w:rsid w:val="0025327E"/>
    <w:rsid w:val="00271C20"/>
    <w:rsid w:val="00277164"/>
    <w:rsid w:val="002858E1"/>
    <w:rsid w:val="00293400"/>
    <w:rsid w:val="002B5576"/>
    <w:rsid w:val="002C5655"/>
    <w:rsid w:val="0030327E"/>
    <w:rsid w:val="00306613"/>
    <w:rsid w:val="00323FD5"/>
    <w:rsid w:val="003354CE"/>
    <w:rsid w:val="00335A23"/>
    <w:rsid w:val="00346B5E"/>
    <w:rsid w:val="003506AC"/>
    <w:rsid w:val="00351140"/>
    <w:rsid w:val="00365EF4"/>
    <w:rsid w:val="00375C23"/>
    <w:rsid w:val="00385038"/>
    <w:rsid w:val="003916B6"/>
    <w:rsid w:val="003D207C"/>
    <w:rsid w:val="003D5F10"/>
    <w:rsid w:val="003F23C1"/>
    <w:rsid w:val="003F3B50"/>
    <w:rsid w:val="003F63E4"/>
    <w:rsid w:val="0040303D"/>
    <w:rsid w:val="00404109"/>
    <w:rsid w:val="00437101"/>
    <w:rsid w:val="00451642"/>
    <w:rsid w:val="00452CF0"/>
    <w:rsid w:val="004530B8"/>
    <w:rsid w:val="004536FF"/>
    <w:rsid w:val="00460A80"/>
    <w:rsid w:val="00471390"/>
    <w:rsid w:val="00475996"/>
    <w:rsid w:val="00486140"/>
    <w:rsid w:val="004932E0"/>
    <w:rsid w:val="004B387C"/>
    <w:rsid w:val="004D4922"/>
    <w:rsid w:val="004D4EC7"/>
    <w:rsid w:val="004D60AB"/>
    <w:rsid w:val="004E75D3"/>
    <w:rsid w:val="005178DC"/>
    <w:rsid w:val="00521392"/>
    <w:rsid w:val="00524836"/>
    <w:rsid w:val="00530190"/>
    <w:rsid w:val="0053225D"/>
    <w:rsid w:val="00573041"/>
    <w:rsid w:val="00584670"/>
    <w:rsid w:val="005A2FD2"/>
    <w:rsid w:val="005A63C3"/>
    <w:rsid w:val="005B02AB"/>
    <w:rsid w:val="005D5220"/>
    <w:rsid w:val="005D611A"/>
    <w:rsid w:val="00605283"/>
    <w:rsid w:val="00617B4F"/>
    <w:rsid w:val="00626CB1"/>
    <w:rsid w:val="00641B8E"/>
    <w:rsid w:val="00646010"/>
    <w:rsid w:val="006525E7"/>
    <w:rsid w:val="0066727E"/>
    <w:rsid w:val="006739C1"/>
    <w:rsid w:val="00686FDB"/>
    <w:rsid w:val="00693FBD"/>
    <w:rsid w:val="006C6BB7"/>
    <w:rsid w:val="006C6CB9"/>
    <w:rsid w:val="006D2FD9"/>
    <w:rsid w:val="006F23F4"/>
    <w:rsid w:val="006F4D0C"/>
    <w:rsid w:val="00700505"/>
    <w:rsid w:val="00730A09"/>
    <w:rsid w:val="0073393D"/>
    <w:rsid w:val="00744326"/>
    <w:rsid w:val="00744410"/>
    <w:rsid w:val="0075284D"/>
    <w:rsid w:val="00767CD1"/>
    <w:rsid w:val="00795727"/>
    <w:rsid w:val="007A0ED2"/>
    <w:rsid w:val="007A5E4F"/>
    <w:rsid w:val="007C28AE"/>
    <w:rsid w:val="007C5952"/>
    <w:rsid w:val="007C71FF"/>
    <w:rsid w:val="007D0EA1"/>
    <w:rsid w:val="008006CF"/>
    <w:rsid w:val="008104F6"/>
    <w:rsid w:val="00820B62"/>
    <w:rsid w:val="00823B43"/>
    <w:rsid w:val="00827AF7"/>
    <w:rsid w:val="00850B5B"/>
    <w:rsid w:val="0085106E"/>
    <w:rsid w:val="00851DF5"/>
    <w:rsid w:val="008608ED"/>
    <w:rsid w:val="00874ACE"/>
    <w:rsid w:val="00880483"/>
    <w:rsid w:val="00885EC3"/>
    <w:rsid w:val="008953FF"/>
    <w:rsid w:val="00895F04"/>
    <w:rsid w:val="0090107F"/>
    <w:rsid w:val="009025B3"/>
    <w:rsid w:val="00914EF8"/>
    <w:rsid w:val="00925E92"/>
    <w:rsid w:val="00937EFA"/>
    <w:rsid w:val="00946FDE"/>
    <w:rsid w:val="00987341"/>
    <w:rsid w:val="009A1CFD"/>
    <w:rsid w:val="009B141A"/>
    <w:rsid w:val="009B1430"/>
    <w:rsid w:val="009C6D48"/>
    <w:rsid w:val="009E1D0B"/>
    <w:rsid w:val="00A1395A"/>
    <w:rsid w:val="00A14037"/>
    <w:rsid w:val="00A14FBE"/>
    <w:rsid w:val="00A311FD"/>
    <w:rsid w:val="00A335BF"/>
    <w:rsid w:val="00A4201F"/>
    <w:rsid w:val="00A421F9"/>
    <w:rsid w:val="00A569D7"/>
    <w:rsid w:val="00A71017"/>
    <w:rsid w:val="00A73DDD"/>
    <w:rsid w:val="00A76913"/>
    <w:rsid w:val="00A8042E"/>
    <w:rsid w:val="00A9350A"/>
    <w:rsid w:val="00AB335C"/>
    <w:rsid w:val="00AC31C5"/>
    <w:rsid w:val="00B0516C"/>
    <w:rsid w:val="00B1071F"/>
    <w:rsid w:val="00B148FE"/>
    <w:rsid w:val="00B2129E"/>
    <w:rsid w:val="00B36D27"/>
    <w:rsid w:val="00B45B9F"/>
    <w:rsid w:val="00B5703D"/>
    <w:rsid w:val="00B57B56"/>
    <w:rsid w:val="00B753A2"/>
    <w:rsid w:val="00B860A8"/>
    <w:rsid w:val="00B94D11"/>
    <w:rsid w:val="00BB1443"/>
    <w:rsid w:val="00BC009A"/>
    <w:rsid w:val="00BC3810"/>
    <w:rsid w:val="00BE03CA"/>
    <w:rsid w:val="00BF35FD"/>
    <w:rsid w:val="00C15D28"/>
    <w:rsid w:val="00C44845"/>
    <w:rsid w:val="00C44995"/>
    <w:rsid w:val="00C50706"/>
    <w:rsid w:val="00C76BCE"/>
    <w:rsid w:val="00C76F97"/>
    <w:rsid w:val="00C844E0"/>
    <w:rsid w:val="00C87D53"/>
    <w:rsid w:val="00C909F1"/>
    <w:rsid w:val="00CA172F"/>
    <w:rsid w:val="00CC05BF"/>
    <w:rsid w:val="00CC6D95"/>
    <w:rsid w:val="00CC762A"/>
    <w:rsid w:val="00CD404A"/>
    <w:rsid w:val="00CE0339"/>
    <w:rsid w:val="00CE0BA3"/>
    <w:rsid w:val="00CE2106"/>
    <w:rsid w:val="00D0503E"/>
    <w:rsid w:val="00D05C06"/>
    <w:rsid w:val="00D164B2"/>
    <w:rsid w:val="00D21539"/>
    <w:rsid w:val="00D251BB"/>
    <w:rsid w:val="00D35C33"/>
    <w:rsid w:val="00D56D4D"/>
    <w:rsid w:val="00D62B56"/>
    <w:rsid w:val="00D814F9"/>
    <w:rsid w:val="00D94ECE"/>
    <w:rsid w:val="00DA3E45"/>
    <w:rsid w:val="00DA6CBA"/>
    <w:rsid w:val="00DC171D"/>
    <w:rsid w:val="00DD3316"/>
    <w:rsid w:val="00DE68B3"/>
    <w:rsid w:val="00DF1960"/>
    <w:rsid w:val="00E07AEB"/>
    <w:rsid w:val="00E14E6F"/>
    <w:rsid w:val="00E36935"/>
    <w:rsid w:val="00E46F5D"/>
    <w:rsid w:val="00E527E4"/>
    <w:rsid w:val="00E7637C"/>
    <w:rsid w:val="00E92136"/>
    <w:rsid w:val="00EA187F"/>
    <w:rsid w:val="00EA539C"/>
    <w:rsid w:val="00EB6428"/>
    <w:rsid w:val="00EC6BFB"/>
    <w:rsid w:val="00ED2BCC"/>
    <w:rsid w:val="00F13143"/>
    <w:rsid w:val="00F257F8"/>
    <w:rsid w:val="00F4091B"/>
    <w:rsid w:val="00F45FBD"/>
    <w:rsid w:val="00F5769A"/>
    <w:rsid w:val="00F62D01"/>
    <w:rsid w:val="00F719BD"/>
    <w:rsid w:val="00F73323"/>
    <w:rsid w:val="00F83BE5"/>
    <w:rsid w:val="00F912CD"/>
    <w:rsid w:val="00F94529"/>
    <w:rsid w:val="00FB0CA8"/>
    <w:rsid w:val="00FB3EB2"/>
    <w:rsid w:val="00FB5174"/>
    <w:rsid w:val="00FD1CDE"/>
    <w:rsid w:val="00FD2303"/>
    <w:rsid w:val="00FD660A"/>
    <w:rsid w:val="00FE28A5"/>
    <w:rsid w:val="00FE35DC"/>
    <w:rsid w:val="00FF3C6B"/>
    <w:rsid w:val="00FF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Знак3,Знак3,Зна"/>
    <w:basedOn w:val="a"/>
    <w:link w:val="3"/>
    <w:rsid w:val="008F210E"/>
    <w:rPr>
      <w:rFonts w:ascii="Courier New" w:hAnsi="Courier New" w:cs="Courier New"/>
      <w:sz w:val="20"/>
      <w:szCs w:val="20"/>
    </w:rPr>
  </w:style>
  <w:style w:type="paragraph" w:styleId="a4">
    <w:name w:val="header"/>
    <w:basedOn w:val="a"/>
    <w:rsid w:val="00D05C06"/>
    <w:pPr>
      <w:tabs>
        <w:tab w:val="center" w:pos="4677"/>
        <w:tab w:val="right" w:pos="9355"/>
      </w:tabs>
    </w:pPr>
  </w:style>
  <w:style w:type="character" w:styleId="a5">
    <w:name w:val="page number"/>
    <w:basedOn w:val="a0"/>
    <w:rsid w:val="00D05C06"/>
  </w:style>
  <w:style w:type="character" w:customStyle="1" w:styleId="3">
    <w:name w:val="Текст Знак3"/>
    <w:aliases w:val=" Знак Знак1,Текст Знак Знак1,Текст Знак1 Знак Знак1,Текст Знак Знак Знак Знак1, Знак Знак Знак Знак Знак,Знак Знак1,Знак Знак Знак Знак Знак,Текст Знак1 Знак1,Текст Знак1 Знак Знак Знак Знак Знак,Текст Знак Знак Знак1 Знак Знак Знак Знак"/>
    <w:basedOn w:val="a0"/>
    <w:link w:val="a3"/>
    <w:rsid w:val="00113985"/>
    <w:rPr>
      <w:rFonts w:ascii="Courier New" w:hAnsi="Courier New" w:cs="Courier New"/>
      <w:lang w:val="ru-RU" w:eastAsia="ru-RU" w:bidi="ar-SA"/>
    </w:rPr>
  </w:style>
  <w:style w:type="paragraph" w:styleId="a6">
    <w:name w:val="Title"/>
    <w:basedOn w:val="a"/>
    <w:qFormat/>
    <w:rsid w:val="00B860A8"/>
    <w:pPr>
      <w:jc w:val="center"/>
    </w:pPr>
    <w:rPr>
      <w:b/>
      <w:bCs/>
      <w:caps/>
      <w:sz w:val="28"/>
      <w:szCs w:val="20"/>
    </w:rPr>
  </w:style>
  <w:style w:type="character" w:customStyle="1" w:styleId="a7">
    <w:name w:val=" Знак Знак"/>
    <w:aliases w:val="Знак Знак,Текст Знак Знак,Текст Знак1 Знак Знак,Текст Знак Знак Знак Знак,Знак Знак Знак Знак Знак Знак, Знак Знак Знак Знак Знак Знак, Знак3 Знак,Текст Знак2 Знак Знак,Текст Знак1 Знак1 Знак Знак,Текст Знак Знак Знак1 Знак Знак,Знак3 Знак"/>
    <w:basedOn w:val="a0"/>
    <w:rsid w:val="00A14FBE"/>
    <w:rPr>
      <w:rFonts w:ascii="Courier New" w:hAnsi="Courier New"/>
      <w:lang w:val="ru-RU" w:eastAsia="ru-RU" w:bidi="ar-SA"/>
    </w:rPr>
  </w:style>
  <w:style w:type="paragraph" w:styleId="a8">
    <w:name w:val="Document Map"/>
    <w:basedOn w:val="a"/>
    <w:semiHidden/>
    <w:rsid w:val="003506A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BAZ</vt:lpstr>
    </vt:vector>
  </TitlesOfParts>
  <Company/>
  <LinksUpToDate>false</LinksUpToDate>
  <CharactersWithSpaces>72434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WS</dc:creator>
  <cp:lastModifiedBy>tpp488</cp:lastModifiedBy>
  <cp:revision>2</cp:revision>
  <cp:lastPrinted>2007-07-03T08:43:00Z</cp:lastPrinted>
  <dcterms:created xsi:type="dcterms:W3CDTF">2019-02-26T08:14:00Z</dcterms:created>
  <dcterms:modified xsi:type="dcterms:W3CDTF">2019-02-26T08:14:00Z</dcterms:modified>
</cp:coreProperties>
</file>