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7CF4" w:rsidRPr="00827CF4" w:rsidRDefault="00827CF4" w:rsidP="00F8118F">
      <w:pPr>
        <w:pStyle w:val="a3"/>
        <w:jc w:val="center"/>
        <w:outlineLvl w:val="0"/>
        <w:rPr>
          <w:rFonts w:ascii="Times New Roman" w:hAnsi="Times New Roman" w:cs="Times New Roman"/>
          <w:sz w:val="28"/>
          <w:szCs w:val="28"/>
        </w:rPr>
      </w:pPr>
      <w:r w:rsidRPr="00827CF4">
        <w:rPr>
          <w:rFonts w:ascii="Times New Roman" w:hAnsi="Times New Roman" w:cs="Times New Roman"/>
          <w:sz w:val="28"/>
          <w:szCs w:val="28"/>
        </w:rPr>
        <w:t>BAZ</w:t>
      </w:r>
    </w:p>
    <w:p w:rsidR="00827CF4" w:rsidRPr="00827CF4" w:rsidRDefault="00827CF4" w:rsidP="00EB79FD">
      <w:pPr>
        <w:pStyle w:val="a3"/>
        <w:jc w:val="center"/>
        <w:rPr>
          <w:rFonts w:ascii="Times New Roman" w:hAnsi="Times New Roman" w:cs="Times New Roman"/>
          <w:sz w:val="28"/>
          <w:szCs w:val="28"/>
        </w:rPr>
      </w:pPr>
    </w:p>
    <w:p w:rsidR="00827CF4" w:rsidRPr="00EB79FD" w:rsidRDefault="00827CF4" w:rsidP="00F8118F">
      <w:pPr>
        <w:pStyle w:val="a3"/>
        <w:jc w:val="center"/>
        <w:outlineLvl w:val="0"/>
        <w:rPr>
          <w:rFonts w:ascii="Times New Roman" w:hAnsi="Times New Roman" w:cs="Times New Roman"/>
          <w:b/>
          <w:sz w:val="28"/>
          <w:szCs w:val="28"/>
        </w:rPr>
      </w:pPr>
      <w:r w:rsidRPr="00EB79FD">
        <w:rPr>
          <w:rFonts w:ascii="Times New Roman" w:hAnsi="Times New Roman" w:cs="Times New Roman"/>
          <w:b/>
          <w:sz w:val="28"/>
          <w:szCs w:val="28"/>
        </w:rPr>
        <w:t>О ЛИЦЕНЗИРОВАНИИ ОТДЕЛЬНЫХ ВИДОВ ДЕЯТЕЛЬНОСТИ</w:t>
      </w:r>
    </w:p>
    <w:p w:rsidR="00827CF4" w:rsidRPr="00827CF4" w:rsidRDefault="00827CF4" w:rsidP="00EB79FD">
      <w:pPr>
        <w:pStyle w:val="a3"/>
        <w:jc w:val="center"/>
        <w:rPr>
          <w:rFonts w:ascii="Times New Roman" w:hAnsi="Times New Roman" w:cs="Times New Roman"/>
          <w:sz w:val="28"/>
          <w:szCs w:val="28"/>
        </w:rPr>
      </w:pPr>
      <w:r w:rsidRPr="00827CF4">
        <w:rPr>
          <w:rFonts w:ascii="Times New Roman" w:hAnsi="Times New Roman" w:cs="Times New Roman"/>
          <w:sz w:val="28"/>
          <w:szCs w:val="28"/>
        </w:rPr>
        <w:t>(Т</w:t>
      </w:r>
      <w:r w:rsidR="00515782">
        <w:rPr>
          <w:rFonts w:ascii="Times New Roman" w:hAnsi="Times New Roman" w:cs="Times New Roman"/>
          <w:sz w:val="28"/>
          <w:szCs w:val="28"/>
        </w:rPr>
        <w:t xml:space="preserve">ЕКУЩАЯ РЕДАКЦИЯ ПО СОСТОЯНИЮ НА </w:t>
      </w:r>
      <w:r w:rsidR="00324F4C">
        <w:rPr>
          <w:rFonts w:ascii="Times New Roman" w:hAnsi="Times New Roman" w:cs="Times New Roman"/>
          <w:sz w:val="28"/>
          <w:szCs w:val="28"/>
        </w:rPr>
        <w:t>1</w:t>
      </w:r>
      <w:r w:rsidR="00515782">
        <w:rPr>
          <w:rFonts w:ascii="Times New Roman" w:hAnsi="Times New Roman" w:cs="Times New Roman"/>
          <w:sz w:val="28"/>
          <w:szCs w:val="28"/>
        </w:rPr>
        <w:t xml:space="preserve"> Я</w:t>
      </w:r>
      <w:r w:rsidR="00324F4C">
        <w:rPr>
          <w:rFonts w:ascii="Times New Roman" w:hAnsi="Times New Roman" w:cs="Times New Roman"/>
          <w:sz w:val="28"/>
          <w:szCs w:val="28"/>
        </w:rPr>
        <w:t>НВАРЯ</w:t>
      </w:r>
      <w:r w:rsidR="009E29BC">
        <w:rPr>
          <w:rFonts w:ascii="Times New Roman" w:hAnsi="Times New Roman" w:cs="Times New Roman"/>
          <w:sz w:val="28"/>
          <w:szCs w:val="28"/>
        </w:rPr>
        <w:t xml:space="preserve"> </w:t>
      </w:r>
      <w:r w:rsidRPr="00827CF4">
        <w:rPr>
          <w:rFonts w:ascii="Times New Roman" w:hAnsi="Times New Roman" w:cs="Times New Roman"/>
          <w:sz w:val="28"/>
          <w:szCs w:val="28"/>
        </w:rPr>
        <w:t>20</w:t>
      </w:r>
      <w:r w:rsidR="0058427C">
        <w:rPr>
          <w:rFonts w:ascii="Times New Roman" w:hAnsi="Times New Roman" w:cs="Times New Roman"/>
          <w:sz w:val="28"/>
          <w:szCs w:val="28"/>
        </w:rPr>
        <w:t>1</w:t>
      </w:r>
      <w:r w:rsidR="00324F4C">
        <w:rPr>
          <w:rFonts w:ascii="Times New Roman" w:hAnsi="Times New Roman" w:cs="Times New Roman"/>
          <w:sz w:val="28"/>
          <w:szCs w:val="28"/>
        </w:rPr>
        <w:t>9</w:t>
      </w:r>
      <w:r w:rsidRPr="00827CF4">
        <w:rPr>
          <w:rFonts w:ascii="Times New Roman" w:hAnsi="Times New Roman" w:cs="Times New Roman"/>
          <w:sz w:val="28"/>
          <w:szCs w:val="28"/>
        </w:rPr>
        <w:t xml:space="preserve"> ГОДА)</w:t>
      </w:r>
      <w:r w:rsidR="00265BF5">
        <w:rPr>
          <w:rFonts w:ascii="Times New Roman" w:hAnsi="Times New Roman" w:cs="Times New Roman"/>
          <w:sz w:val="28"/>
          <w:szCs w:val="28"/>
        </w:rPr>
        <w:t xml:space="preserve"> </w:t>
      </w:r>
    </w:p>
    <w:p w:rsidR="00827CF4" w:rsidRPr="00827CF4" w:rsidRDefault="00827CF4" w:rsidP="00EB79FD">
      <w:pPr>
        <w:pStyle w:val="a3"/>
        <w:jc w:val="center"/>
        <w:rPr>
          <w:rFonts w:ascii="Times New Roman" w:hAnsi="Times New Roman" w:cs="Times New Roman"/>
          <w:sz w:val="28"/>
          <w:szCs w:val="28"/>
        </w:rPr>
      </w:pPr>
    </w:p>
    <w:p w:rsidR="00827CF4" w:rsidRPr="00827CF4" w:rsidRDefault="00827CF4" w:rsidP="00F8118F">
      <w:pPr>
        <w:pStyle w:val="a3"/>
        <w:jc w:val="center"/>
        <w:outlineLvl w:val="0"/>
        <w:rPr>
          <w:rFonts w:ascii="Times New Roman" w:hAnsi="Times New Roman" w:cs="Times New Roman"/>
          <w:sz w:val="28"/>
          <w:szCs w:val="28"/>
        </w:rPr>
      </w:pPr>
      <w:r w:rsidRPr="00827CF4">
        <w:rPr>
          <w:rFonts w:ascii="Times New Roman" w:hAnsi="Times New Roman" w:cs="Times New Roman"/>
          <w:sz w:val="28"/>
          <w:szCs w:val="28"/>
        </w:rPr>
        <w:t>ЗАКОН</w:t>
      </w:r>
    </w:p>
    <w:p w:rsidR="00827CF4" w:rsidRPr="00827CF4" w:rsidRDefault="00827CF4" w:rsidP="00EB79FD">
      <w:pPr>
        <w:pStyle w:val="a3"/>
        <w:jc w:val="center"/>
        <w:rPr>
          <w:rFonts w:ascii="Times New Roman" w:hAnsi="Times New Roman" w:cs="Times New Roman"/>
          <w:sz w:val="28"/>
          <w:szCs w:val="28"/>
        </w:rPr>
      </w:pPr>
    </w:p>
    <w:p w:rsidR="00827CF4" w:rsidRPr="00827CF4" w:rsidRDefault="00827CF4" w:rsidP="00F8118F">
      <w:pPr>
        <w:pStyle w:val="a3"/>
        <w:jc w:val="center"/>
        <w:outlineLvl w:val="0"/>
        <w:rPr>
          <w:rFonts w:ascii="Times New Roman" w:hAnsi="Times New Roman" w:cs="Times New Roman"/>
          <w:sz w:val="28"/>
          <w:szCs w:val="28"/>
        </w:rPr>
      </w:pPr>
      <w:r w:rsidRPr="00827CF4">
        <w:rPr>
          <w:rFonts w:ascii="Times New Roman" w:hAnsi="Times New Roman" w:cs="Times New Roman"/>
          <w:sz w:val="28"/>
          <w:szCs w:val="28"/>
        </w:rPr>
        <w:t>ПРЕЗИДЕНТ</w:t>
      </w:r>
    </w:p>
    <w:p w:rsidR="00827CF4" w:rsidRPr="00827CF4" w:rsidRDefault="00827CF4" w:rsidP="00EB79FD">
      <w:pPr>
        <w:pStyle w:val="a3"/>
        <w:jc w:val="center"/>
        <w:rPr>
          <w:rFonts w:ascii="Times New Roman" w:hAnsi="Times New Roman" w:cs="Times New Roman"/>
          <w:sz w:val="28"/>
          <w:szCs w:val="28"/>
        </w:rPr>
      </w:pPr>
      <w:r w:rsidRPr="00827CF4">
        <w:rPr>
          <w:rFonts w:ascii="Times New Roman" w:hAnsi="Times New Roman" w:cs="Times New Roman"/>
          <w:sz w:val="28"/>
          <w:szCs w:val="28"/>
        </w:rPr>
        <w:t>ПРИДНЕСТРОВСКОЙ МОЛДАВСКОЙ РЕСПУБЛИКИ</w:t>
      </w:r>
    </w:p>
    <w:p w:rsidR="00827CF4" w:rsidRPr="00827CF4" w:rsidRDefault="00827CF4" w:rsidP="00827CF4">
      <w:pPr>
        <w:pStyle w:val="a3"/>
        <w:jc w:val="both"/>
        <w:rPr>
          <w:rFonts w:ascii="Times New Roman" w:hAnsi="Times New Roman" w:cs="Times New Roman"/>
          <w:sz w:val="28"/>
          <w:szCs w:val="28"/>
        </w:rPr>
      </w:pPr>
    </w:p>
    <w:p w:rsidR="00827CF4" w:rsidRPr="00827CF4" w:rsidRDefault="00827CF4" w:rsidP="00F8118F">
      <w:pPr>
        <w:pStyle w:val="a3"/>
        <w:ind w:firstLine="708"/>
        <w:jc w:val="both"/>
        <w:outlineLvl w:val="0"/>
        <w:rPr>
          <w:rFonts w:ascii="Times New Roman" w:hAnsi="Times New Roman" w:cs="Times New Roman"/>
          <w:sz w:val="28"/>
          <w:szCs w:val="28"/>
        </w:rPr>
      </w:pPr>
      <w:r w:rsidRPr="00B7631D">
        <w:rPr>
          <w:rFonts w:ascii="Times New Roman" w:hAnsi="Times New Roman" w:cs="Times New Roman"/>
          <w:b/>
          <w:sz w:val="28"/>
          <w:szCs w:val="28"/>
        </w:rPr>
        <w:t>Статья 1.</w:t>
      </w:r>
      <w:r w:rsidRPr="00827CF4">
        <w:rPr>
          <w:rFonts w:ascii="Times New Roman" w:hAnsi="Times New Roman" w:cs="Times New Roman"/>
          <w:sz w:val="28"/>
          <w:szCs w:val="28"/>
        </w:rPr>
        <w:t xml:space="preserve"> Цели и сфера применения настоящего Закона</w:t>
      </w:r>
    </w:p>
    <w:p w:rsidR="00827CF4" w:rsidRPr="00827CF4" w:rsidRDefault="00827CF4" w:rsidP="00827CF4">
      <w:pPr>
        <w:pStyle w:val="a3"/>
        <w:jc w:val="both"/>
        <w:rPr>
          <w:rFonts w:ascii="Times New Roman" w:hAnsi="Times New Roman" w:cs="Times New Roman"/>
          <w:sz w:val="28"/>
          <w:szCs w:val="28"/>
        </w:rPr>
      </w:pPr>
    </w:p>
    <w:p w:rsidR="00827CF4" w:rsidRPr="00827CF4" w:rsidRDefault="00827CF4" w:rsidP="00B7631D">
      <w:pPr>
        <w:pStyle w:val="a3"/>
        <w:ind w:firstLine="708"/>
        <w:jc w:val="both"/>
        <w:rPr>
          <w:rFonts w:ascii="Times New Roman" w:hAnsi="Times New Roman" w:cs="Times New Roman"/>
          <w:sz w:val="28"/>
          <w:szCs w:val="28"/>
        </w:rPr>
      </w:pPr>
      <w:r w:rsidRPr="00827CF4">
        <w:rPr>
          <w:rFonts w:ascii="Times New Roman" w:hAnsi="Times New Roman" w:cs="Times New Roman"/>
          <w:sz w:val="28"/>
          <w:szCs w:val="28"/>
        </w:rPr>
        <w:t>Настоящий</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Закон</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устанавливает</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исчерпывающий</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перечень</w:t>
      </w:r>
      <w:r w:rsidR="00B7631D">
        <w:rPr>
          <w:rFonts w:ascii="Times New Roman" w:hAnsi="Times New Roman" w:cs="Times New Roman"/>
          <w:sz w:val="28"/>
          <w:szCs w:val="28"/>
        </w:rPr>
        <w:t xml:space="preserve"> </w:t>
      </w:r>
      <w:r w:rsidRPr="00827CF4">
        <w:rPr>
          <w:rFonts w:ascii="Times New Roman" w:hAnsi="Times New Roman" w:cs="Times New Roman"/>
          <w:sz w:val="28"/>
          <w:szCs w:val="28"/>
        </w:rPr>
        <w:t>лицензируемых видов деятельности и регулирует отношения, возникающие</w:t>
      </w:r>
      <w:r w:rsidR="00B7631D">
        <w:rPr>
          <w:rFonts w:ascii="Times New Roman" w:hAnsi="Times New Roman" w:cs="Times New Roman"/>
          <w:sz w:val="28"/>
          <w:szCs w:val="28"/>
        </w:rPr>
        <w:t xml:space="preserve"> </w:t>
      </w:r>
      <w:r w:rsidRPr="00827CF4">
        <w:rPr>
          <w:rFonts w:ascii="Times New Roman" w:hAnsi="Times New Roman" w:cs="Times New Roman"/>
          <w:sz w:val="28"/>
          <w:szCs w:val="28"/>
        </w:rPr>
        <w:t>между</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органами</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исполнительной</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власти,</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юридическими</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лицами</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и</w:t>
      </w:r>
      <w:r w:rsidR="00B7631D">
        <w:rPr>
          <w:rFonts w:ascii="Times New Roman" w:hAnsi="Times New Roman" w:cs="Times New Roman"/>
          <w:sz w:val="28"/>
          <w:szCs w:val="28"/>
        </w:rPr>
        <w:t xml:space="preserve"> </w:t>
      </w:r>
      <w:r w:rsidRPr="00827CF4">
        <w:rPr>
          <w:rFonts w:ascii="Times New Roman" w:hAnsi="Times New Roman" w:cs="Times New Roman"/>
          <w:sz w:val="28"/>
          <w:szCs w:val="28"/>
        </w:rPr>
        <w:t>индивидуальными</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предпринимателями</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в</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связи</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с</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осуществлением</w:t>
      </w:r>
      <w:r w:rsidR="00B7631D">
        <w:rPr>
          <w:rFonts w:ascii="Times New Roman" w:hAnsi="Times New Roman" w:cs="Times New Roman"/>
          <w:sz w:val="28"/>
          <w:szCs w:val="28"/>
        </w:rPr>
        <w:t xml:space="preserve"> </w:t>
      </w:r>
      <w:r w:rsidRPr="00827CF4">
        <w:rPr>
          <w:rFonts w:ascii="Times New Roman" w:hAnsi="Times New Roman" w:cs="Times New Roman"/>
          <w:sz w:val="28"/>
          <w:szCs w:val="28"/>
        </w:rPr>
        <w:t>лицензирования отдельных видов деятельности.</w:t>
      </w:r>
    </w:p>
    <w:p w:rsidR="00827CF4" w:rsidRPr="00827CF4" w:rsidRDefault="00827CF4" w:rsidP="00827CF4">
      <w:pPr>
        <w:pStyle w:val="a3"/>
        <w:jc w:val="both"/>
        <w:rPr>
          <w:rFonts w:ascii="Times New Roman" w:hAnsi="Times New Roman" w:cs="Times New Roman"/>
          <w:sz w:val="28"/>
          <w:szCs w:val="28"/>
        </w:rPr>
      </w:pPr>
    </w:p>
    <w:p w:rsidR="00827CF4" w:rsidRPr="00827CF4" w:rsidRDefault="00827CF4" w:rsidP="00F8118F">
      <w:pPr>
        <w:pStyle w:val="a3"/>
        <w:ind w:firstLine="708"/>
        <w:jc w:val="both"/>
        <w:outlineLvl w:val="0"/>
        <w:rPr>
          <w:rFonts w:ascii="Times New Roman" w:hAnsi="Times New Roman" w:cs="Times New Roman"/>
          <w:sz w:val="28"/>
          <w:szCs w:val="28"/>
        </w:rPr>
      </w:pPr>
      <w:r w:rsidRPr="00B7631D">
        <w:rPr>
          <w:rFonts w:ascii="Times New Roman" w:hAnsi="Times New Roman" w:cs="Times New Roman"/>
          <w:b/>
          <w:sz w:val="28"/>
          <w:szCs w:val="28"/>
        </w:rPr>
        <w:t>Статья 2.</w:t>
      </w:r>
      <w:r w:rsidRPr="00827CF4">
        <w:rPr>
          <w:rFonts w:ascii="Times New Roman" w:hAnsi="Times New Roman" w:cs="Times New Roman"/>
          <w:sz w:val="28"/>
          <w:szCs w:val="28"/>
        </w:rPr>
        <w:t xml:space="preserve"> Основные понятия</w:t>
      </w:r>
    </w:p>
    <w:p w:rsidR="006A2E57" w:rsidRDefault="006A2E57" w:rsidP="00694349">
      <w:pPr>
        <w:pStyle w:val="a3"/>
        <w:jc w:val="both"/>
        <w:rPr>
          <w:rFonts w:ascii="Times New Roman" w:hAnsi="Times New Roman" w:cs="Times New Roman"/>
          <w:i/>
          <w:sz w:val="28"/>
          <w:szCs w:val="28"/>
        </w:rPr>
      </w:pPr>
    </w:p>
    <w:p w:rsidR="00694349" w:rsidRPr="009D0826" w:rsidRDefault="00694349" w:rsidP="00694349">
      <w:pPr>
        <w:pStyle w:val="a3"/>
        <w:jc w:val="both"/>
        <w:rPr>
          <w:rFonts w:ascii="Times New Roman" w:hAnsi="Times New Roman" w:cs="Times New Roman"/>
          <w:b/>
          <w:i/>
          <w:sz w:val="24"/>
          <w:szCs w:val="24"/>
        </w:rPr>
      </w:pPr>
      <w:r w:rsidRPr="0058427C">
        <w:rPr>
          <w:rFonts w:ascii="Times New Roman" w:hAnsi="Times New Roman" w:cs="Times New Roman"/>
          <w:i/>
          <w:sz w:val="28"/>
          <w:szCs w:val="28"/>
        </w:rPr>
        <w:t xml:space="preserve">-- </w:t>
      </w:r>
      <w:r>
        <w:rPr>
          <w:rFonts w:ascii="Times New Roman" w:hAnsi="Times New Roman" w:cs="Times New Roman"/>
          <w:b/>
          <w:i/>
          <w:sz w:val="24"/>
          <w:szCs w:val="24"/>
        </w:rPr>
        <w:t>С</w:t>
      </w:r>
      <w:r w:rsidRPr="009D0826">
        <w:rPr>
          <w:rFonts w:ascii="Times New Roman" w:hAnsi="Times New Roman" w:cs="Times New Roman"/>
          <w:b/>
          <w:i/>
          <w:sz w:val="24"/>
          <w:szCs w:val="24"/>
        </w:rPr>
        <w:t>тать</w:t>
      </w:r>
      <w:r>
        <w:rPr>
          <w:rFonts w:ascii="Times New Roman" w:hAnsi="Times New Roman" w:cs="Times New Roman"/>
          <w:b/>
          <w:i/>
          <w:sz w:val="24"/>
          <w:szCs w:val="24"/>
        </w:rPr>
        <w:t>я</w:t>
      </w:r>
      <w:r w:rsidRPr="009D0826">
        <w:rPr>
          <w:rFonts w:ascii="Times New Roman" w:hAnsi="Times New Roman" w:cs="Times New Roman"/>
          <w:b/>
          <w:i/>
          <w:sz w:val="24"/>
          <w:szCs w:val="24"/>
        </w:rPr>
        <w:t xml:space="preserve"> </w:t>
      </w:r>
      <w:r>
        <w:rPr>
          <w:rFonts w:ascii="Times New Roman" w:hAnsi="Times New Roman" w:cs="Times New Roman"/>
          <w:b/>
          <w:i/>
          <w:sz w:val="24"/>
          <w:szCs w:val="24"/>
        </w:rPr>
        <w:t xml:space="preserve">2 дополнена подпунктом и) </w:t>
      </w:r>
      <w:r w:rsidRPr="009D0826">
        <w:rPr>
          <w:rFonts w:ascii="Times New Roman" w:hAnsi="Times New Roman" w:cs="Times New Roman"/>
          <w:b/>
          <w:i/>
          <w:sz w:val="24"/>
          <w:szCs w:val="24"/>
        </w:rPr>
        <w:t>(</w:t>
      </w:r>
      <w:r>
        <w:rPr>
          <w:rFonts w:ascii="Times New Roman" w:hAnsi="Times New Roman" w:cs="Times New Roman"/>
          <w:b/>
          <w:i/>
          <w:sz w:val="24"/>
          <w:szCs w:val="24"/>
        </w:rPr>
        <w:t xml:space="preserve">Закон </w:t>
      </w:r>
      <w:r w:rsidRPr="009D0826">
        <w:rPr>
          <w:rFonts w:ascii="Times New Roman" w:hAnsi="Times New Roman" w:cs="Times New Roman"/>
          <w:b/>
          <w:i/>
          <w:sz w:val="24"/>
          <w:szCs w:val="24"/>
        </w:rPr>
        <w:t xml:space="preserve">№ </w:t>
      </w:r>
      <w:r>
        <w:rPr>
          <w:rFonts w:ascii="Times New Roman" w:hAnsi="Times New Roman" w:cs="Times New Roman"/>
          <w:b/>
          <w:i/>
          <w:sz w:val="24"/>
          <w:szCs w:val="24"/>
        </w:rPr>
        <w:t>263-ЗИД-</w:t>
      </w:r>
      <w:r>
        <w:rPr>
          <w:rFonts w:ascii="Times New Roman" w:hAnsi="Times New Roman" w:cs="Times New Roman"/>
          <w:b/>
          <w:i/>
          <w:sz w:val="24"/>
          <w:szCs w:val="24"/>
          <w:lang w:val="en-US"/>
        </w:rPr>
        <w:t>VI</w:t>
      </w:r>
      <w:r>
        <w:rPr>
          <w:rFonts w:ascii="Times New Roman" w:hAnsi="Times New Roman" w:cs="Times New Roman"/>
          <w:b/>
          <w:i/>
          <w:sz w:val="24"/>
          <w:szCs w:val="24"/>
        </w:rPr>
        <w:t xml:space="preserve"> </w:t>
      </w:r>
      <w:r w:rsidRPr="009D0826">
        <w:rPr>
          <w:rFonts w:ascii="Times New Roman" w:hAnsi="Times New Roman" w:cs="Times New Roman"/>
          <w:b/>
          <w:i/>
          <w:sz w:val="24"/>
          <w:szCs w:val="24"/>
        </w:rPr>
        <w:t xml:space="preserve">от </w:t>
      </w:r>
      <w:r w:rsidRPr="00694349">
        <w:rPr>
          <w:rFonts w:ascii="Times New Roman" w:hAnsi="Times New Roman" w:cs="Times New Roman"/>
          <w:b/>
          <w:i/>
          <w:sz w:val="24"/>
          <w:szCs w:val="24"/>
        </w:rPr>
        <w:t>30</w:t>
      </w:r>
      <w:r>
        <w:rPr>
          <w:rFonts w:ascii="Times New Roman" w:hAnsi="Times New Roman" w:cs="Times New Roman"/>
          <w:b/>
          <w:i/>
          <w:sz w:val="24"/>
          <w:szCs w:val="24"/>
        </w:rPr>
        <w:t>.0</w:t>
      </w:r>
      <w:r w:rsidRPr="00694349">
        <w:rPr>
          <w:rFonts w:ascii="Times New Roman" w:hAnsi="Times New Roman" w:cs="Times New Roman"/>
          <w:b/>
          <w:i/>
          <w:sz w:val="24"/>
          <w:szCs w:val="24"/>
        </w:rPr>
        <w:t>9</w:t>
      </w:r>
      <w:r>
        <w:rPr>
          <w:rFonts w:ascii="Times New Roman" w:hAnsi="Times New Roman" w:cs="Times New Roman"/>
          <w:b/>
          <w:i/>
          <w:sz w:val="24"/>
          <w:szCs w:val="24"/>
        </w:rPr>
        <w:t>.</w:t>
      </w:r>
      <w:r w:rsidRPr="00694349">
        <w:rPr>
          <w:rFonts w:ascii="Times New Roman" w:hAnsi="Times New Roman" w:cs="Times New Roman"/>
          <w:b/>
          <w:i/>
          <w:sz w:val="24"/>
          <w:szCs w:val="24"/>
        </w:rPr>
        <w:t>18</w:t>
      </w:r>
      <w:r>
        <w:rPr>
          <w:rFonts w:ascii="Times New Roman" w:hAnsi="Times New Roman" w:cs="Times New Roman"/>
          <w:b/>
          <w:i/>
          <w:sz w:val="24"/>
          <w:szCs w:val="24"/>
        </w:rPr>
        <w:t>г.)</w:t>
      </w:r>
      <w:r w:rsidRPr="009D0826">
        <w:rPr>
          <w:rFonts w:ascii="Times New Roman" w:hAnsi="Times New Roman" w:cs="Times New Roman"/>
          <w:b/>
          <w:i/>
          <w:sz w:val="24"/>
          <w:szCs w:val="24"/>
        </w:rPr>
        <w:t>;</w:t>
      </w:r>
    </w:p>
    <w:p w:rsidR="00827CF4" w:rsidRPr="00827CF4" w:rsidRDefault="00827CF4" w:rsidP="00827CF4">
      <w:pPr>
        <w:pStyle w:val="a3"/>
        <w:jc w:val="both"/>
        <w:rPr>
          <w:rFonts w:ascii="Times New Roman" w:hAnsi="Times New Roman" w:cs="Times New Roman"/>
          <w:sz w:val="28"/>
          <w:szCs w:val="28"/>
        </w:rPr>
      </w:pPr>
    </w:p>
    <w:p w:rsidR="00827CF4" w:rsidRPr="00827CF4" w:rsidRDefault="00827CF4" w:rsidP="0092480B">
      <w:pPr>
        <w:pStyle w:val="a3"/>
        <w:ind w:firstLine="708"/>
        <w:jc w:val="both"/>
        <w:rPr>
          <w:rFonts w:ascii="Times New Roman" w:hAnsi="Times New Roman" w:cs="Times New Roman"/>
          <w:sz w:val="28"/>
          <w:szCs w:val="28"/>
        </w:rPr>
      </w:pPr>
      <w:r w:rsidRPr="00827CF4">
        <w:rPr>
          <w:rFonts w:ascii="Times New Roman" w:hAnsi="Times New Roman" w:cs="Times New Roman"/>
          <w:sz w:val="28"/>
          <w:szCs w:val="28"/>
        </w:rPr>
        <w:t>В</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целях</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настоящего</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Закона</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применяются</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следующие</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основные</w:t>
      </w:r>
      <w:r w:rsidR="0092480B" w:rsidRPr="0092480B">
        <w:rPr>
          <w:rFonts w:ascii="Times New Roman" w:hAnsi="Times New Roman" w:cs="Times New Roman"/>
          <w:sz w:val="28"/>
          <w:szCs w:val="28"/>
        </w:rPr>
        <w:t xml:space="preserve"> </w:t>
      </w:r>
      <w:r w:rsidRPr="00827CF4">
        <w:rPr>
          <w:rFonts w:ascii="Times New Roman" w:hAnsi="Times New Roman" w:cs="Times New Roman"/>
          <w:sz w:val="28"/>
          <w:szCs w:val="28"/>
        </w:rPr>
        <w:t>понятия:</w:t>
      </w:r>
    </w:p>
    <w:p w:rsidR="00827CF4" w:rsidRPr="00827CF4" w:rsidRDefault="00827CF4" w:rsidP="0092480B">
      <w:pPr>
        <w:pStyle w:val="a3"/>
        <w:ind w:firstLine="708"/>
        <w:jc w:val="both"/>
        <w:rPr>
          <w:rFonts w:ascii="Times New Roman" w:hAnsi="Times New Roman" w:cs="Times New Roman"/>
          <w:sz w:val="28"/>
          <w:szCs w:val="28"/>
        </w:rPr>
      </w:pPr>
      <w:r w:rsidRPr="00827CF4">
        <w:rPr>
          <w:rFonts w:ascii="Times New Roman" w:hAnsi="Times New Roman" w:cs="Times New Roman"/>
          <w:sz w:val="28"/>
          <w:szCs w:val="28"/>
        </w:rPr>
        <w:t>а)</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лицензия</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специальное</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разрешение</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на</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осуществление</w:t>
      </w:r>
      <w:r w:rsidR="0092480B" w:rsidRPr="0092480B">
        <w:rPr>
          <w:rFonts w:ascii="Times New Roman" w:hAnsi="Times New Roman" w:cs="Times New Roman"/>
          <w:sz w:val="28"/>
          <w:szCs w:val="28"/>
        </w:rPr>
        <w:t xml:space="preserve"> </w:t>
      </w:r>
      <w:r w:rsidRPr="00827CF4">
        <w:rPr>
          <w:rFonts w:ascii="Times New Roman" w:hAnsi="Times New Roman" w:cs="Times New Roman"/>
          <w:sz w:val="28"/>
          <w:szCs w:val="28"/>
        </w:rPr>
        <w:t>конкретного вида предпринимательской деятельности</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при</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обязательном</w:t>
      </w:r>
      <w:r w:rsidR="0092480B" w:rsidRPr="0092480B">
        <w:rPr>
          <w:rFonts w:ascii="Times New Roman" w:hAnsi="Times New Roman" w:cs="Times New Roman"/>
          <w:sz w:val="28"/>
          <w:szCs w:val="28"/>
        </w:rPr>
        <w:t xml:space="preserve"> </w:t>
      </w:r>
      <w:r w:rsidRPr="00827CF4">
        <w:rPr>
          <w:rFonts w:ascii="Times New Roman" w:hAnsi="Times New Roman" w:cs="Times New Roman"/>
          <w:sz w:val="28"/>
          <w:szCs w:val="28"/>
        </w:rPr>
        <w:t>соблюдении лицензионных требований и условий, выданное</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лицензирующим</w:t>
      </w:r>
      <w:r w:rsidR="0092480B" w:rsidRPr="00B3756A">
        <w:rPr>
          <w:rFonts w:ascii="Times New Roman" w:hAnsi="Times New Roman" w:cs="Times New Roman"/>
          <w:sz w:val="28"/>
          <w:szCs w:val="28"/>
        </w:rPr>
        <w:t xml:space="preserve"> </w:t>
      </w:r>
      <w:r w:rsidRPr="00827CF4">
        <w:rPr>
          <w:rFonts w:ascii="Times New Roman" w:hAnsi="Times New Roman" w:cs="Times New Roman"/>
          <w:sz w:val="28"/>
          <w:szCs w:val="28"/>
        </w:rPr>
        <w:t>органом юридическому лицу или индивидуальному предпринимателю;</w:t>
      </w:r>
    </w:p>
    <w:p w:rsidR="00827CF4" w:rsidRPr="00827CF4" w:rsidRDefault="00827CF4" w:rsidP="003C6700">
      <w:pPr>
        <w:pStyle w:val="a3"/>
        <w:ind w:firstLine="708"/>
        <w:jc w:val="both"/>
        <w:rPr>
          <w:rFonts w:ascii="Times New Roman" w:hAnsi="Times New Roman" w:cs="Times New Roman"/>
          <w:sz w:val="28"/>
          <w:szCs w:val="28"/>
        </w:rPr>
      </w:pPr>
      <w:r w:rsidRPr="00827CF4">
        <w:rPr>
          <w:rFonts w:ascii="Times New Roman" w:hAnsi="Times New Roman" w:cs="Times New Roman"/>
          <w:sz w:val="28"/>
          <w:szCs w:val="28"/>
        </w:rPr>
        <w:t>б) лицензируемый вид</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деятельности</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вид</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предпринимательской</w:t>
      </w:r>
      <w:r w:rsidR="003C6700" w:rsidRPr="003C6700">
        <w:rPr>
          <w:rFonts w:ascii="Times New Roman" w:hAnsi="Times New Roman" w:cs="Times New Roman"/>
          <w:sz w:val="28"/>
          <w:szCs w:val="28"/>
        </w:rPr>
        <w:t xml:space="preserve"> </w:t>
      </w:r>
      <w:r w:rsidRPr="00827CF4">
        <w:rPr>
          <w:rFonts w:ascii="Times New Roman" w:hAnsi="Times New Roman" w:cs="Times New Roman"/>
          <w:sz w:val="28"/>
          <w:szCs w:val="28"/>
        </w:rPr>
        <w:t>деятельности,</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на</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осуществление</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которого</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на</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территории</w:t>
      </w:r>
      <w:r w:rsidR="003C6700" w:rsidRPr="003C6700">
        <w:rPr>
          <w:rFonts w:ascii="Times New Roman" w:hAnsi="Times New Roman" w:cs="Times New Roman"/>
          <w:sz w:val="28"/>
          <w:szCs w:val="28"/>
        </w:rPr>
        <w:t xml:space="preserve"> </w:t>
      </w:r>
      <w:r w:rsidRPr="00827CF4">
        <w:rPr>
          <w:rFonts w:ascii="Times New Roman" w:hAnsi="Times New Roman" w:cs="Times New Roman"/>
          <w:sz w:val="28"/>
          <w:szCs w:val="28"/>
        </w:rPr>
        <w:t>Приднестровской</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Молдавской</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Республики</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требуется</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получение</w:t>
      </w:r>
      <w:r w:rsidR="003C6700" w:rsidRPr="003C6700">
        <w:rPr>
          <w:rFonts w:ascii="Times New Roman" w:hAnsi="Times New Roman" w:cs="Times New Roman"/>
          <w:sz w:val="28"/>
          <w:szCs w:val="28"/>
        </w:rPr>
        <w:t xml:space="preserve"> </w:t>
      </w:r>
      <w:r w:rsidRPr="00827CF4">
        <w:rPr>
          <w:rFonts w:ascii="Times New Roman" w:hAnsi="Times New Roman" w:cs="Times New Roman"/>
          <w:sz w:val="28"/>
          <w:szCs w:val="28"/>
        </w:rPr>
        <w:t>специального разрешения в соответствии с настоящим Законом;</w:t>
      </w:r>
    </w:p>
    <w:p w:rsidR="00827CF4" w:rsidRPr="00827CF4" w:rsidRDefault="00827CF4" w:rsidP="003C6700">
      <w:pPr>
        <w:pStyle w:val="a3"/>
        <w:ind w:firstLine="708"/>
        <w:jc w:val="both"/>
        <w:rPr>
          <w:rFonts w:ascii="Times New Roman" w:hAnsi="Times New Roman" w:cs="Times New Roman"/>
          <w:sz w:val="28"/>
          <w:szCs w:val="28"/>
        </w:rPr>
      </w:pPr>
      <w:r w:rsidRPr="00827CF4">
        <w:rPr>
          <w:rFonts w:ascii="Times New Roman" w:hAnsi="Times New Roman" w:cs="Times New Roman"/>
          <w:sz w:val="28"/>
          <w:szCs w:val="28"/>
        </w:rPr>
        <w:t>в) лицензирование - совокупность действий, связанных с выдачей,</w:t>
      </w:r>
      <w:r w:rsidR="003C6700" w:rsidRPr="003C6700">
        <w:rPr>
          <w:rFonts w:ascii="Times New Roman" w:hAnsi="Times New Roman" w:cs="Times New Roman"/>
          <w:sz w:val="28"/>
          <w:szCs w:val="28"/>
        </w:rPr>
        <w:t xml:space="preserve"> </w:t>
      </w:r>
      <w:r w:rsidRPr="00827CF4">
        <w:rPr>
          <w:rFonts w:ascii="Times New Roman" w:hAnsi="Times New Roman" w:cs="Times New Roman"/>
          <w:sz w:val="28"/>
          <w:szCs w:val="28"/>
        </w:rPr>
        <w:t>переоформлением,</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приостановлением</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и</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возобновлением</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действия</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и</w:t>
      </w:r>
      <w:r w:rsidR="003C6700" w:rsidRPr="003C6700">
        <w:rPr>
          <w:rFonts w:ascii="Times New Roman" w:hAnsi="Times New Roman" w:cs="Times New Roman"/>
          <w:sz w:val="28"/>
          <w:szCs w:val="28"/>
        </w:rPr>
        <w:t xml:space="preserve"> </w:t>
      </w:r>
      <w:r w:rsidRPr="00827CF4">
        <w:rPr>
          <w:rFonts w:ascii="Times New Roman" w:hAnsi="Times New Roman" w:cs="Times New Roman"/>
          <w:sz w:val="28"/>
          <w:szCs w:val="28"/>
        </w:rPr>
        <w:t>аннулированием</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лицензий,</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выдачей</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копий</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и</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дубликатов</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лицензий,</w:t>
      </w:r>
      <w:r w:rsidR="003C6700" w:rsidRPr="003C6700">
        <w:rPr>
          <w:rFonts w:ascii="Times New Roman" w:hAnsi="Times New Roman" w:cs="Times New Roman"/>
          <w:sz w:val="28"/>
          <w:szCs w:val="28"/>
        </w:rPr>
        <w:t xml:space="preserve"> </w:t>
      </w:r>
      <w:r w:rsidRPr="00827CF4">
        <w:rPr>
          <w:rFonts w:ascii="Times New Roman" w:hAnsi="Times New Roman" w:cs="Times New Roman"/>
          <w:sz w:val="28"/>
          <w:szCs w:val="28"/>
        </w:rPr>
        <w:t>ведением лицензионных дел</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и</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лицензионных</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реестров,</w:t>
      </w:r>
      <w:r w:rsidR="00F877A5">
        <w:rPr>
          <w:rFonts w:ascii="Times New Roman" w:hAnsi="Times New Roman" w:cs="Times New Roman"/>
          <w:sz w:val="28"/>
          <w:szCs w:val="28"/>
        </w:rPr>
        <w:t xml:space="preserve"> </w:t>
      </w:r>
      <w:proofErr w:type="gramStart"/>
      <w:r w:rsidRPr="00827CF4">
        <w:rPr>
          <w:rFonts w:ascii="Times New Roman" w:hAnsi="Times New Roman" w:cs="Times New Roman"/>
          <w:sz w:val="28"/>
          <w:szCs w:val="28"/>
        </w:rPr>
        <w:t>контролем</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за</w:t>
      </w:r>
      <w:proofErr w:type="gramEnd"/>
      <w:r w:rsidR="003C6700" w:rsidRPr="003C6700">
        <w:rPr>
          <w:rFonts w:ascii="Times New Roman" w:hAnsi="Times New Roman" w:cs="Times New Roman"/>
          <w:sz w:val="28"/>
          <w:szCs w:val="28"/>
        </w:rPr>
        <w:t xml:space="preserve"> </w:t>
      </w:r>
      <w:r w:rsidRPr="00827CF4">
        <w:rPr>
          <w:rFonts w:ascii="Times New Roman" w:hAnsi="Times New Roman" w:cs="Times New Roman"/>
          <w:sz w:val="28"/>
          <w:szCs w:val="28"/>
        </w:rPr>
        <w:t>соблюдением</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лицензиатами</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лицензионных</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условий,</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вынесением</w:t>
      </w:r>
      <w:r w:rsidR="003C6700" w:rsidRPr="003C6700">
        <w:rPr>
          <w:rFonts w:ascii="Times New Roman" w:hAnsi="Times New Roman" w:cs="Times New Roman"/>
          <w:sz w:val="28"/>
          <w:szCs w:val="28"/>
        </w:rPr>
        <w:t xml:space="preserve"> </w:t>
      </w:r>
      <w:r w:rsidRPr="00827CF4">
        <w:rPr>
          <w:rFonts w:ascii="Times New Roman" w:hAnsi="Times New Roman" w:cs="Times New Roman"/>
          <w:sz w:val="28"/>
          <w:szCs w:val="28"/>
        </w:rPr>
        <w:t>предписаний об устранении нарушений лицензионных условий;</w:t>
      </w:r>
    </w:p>
    <w:p w:rsidR="00827CF4" w:rsidRPr="00827CF4" w:rsidRDefault="00827CF4" w:rsidP="003C6700">
      <w:pPr>
        <w:pStyle w:val="a3"/>
        <w:ind w:firstLine="708"/>
        <w:jc w:val="both"/>
        <w:rPr>
          <w:rFonts w:ascii="Times New Roman" w:hAnsi="Times New Roman" w:cs="Times New Roman"/>
          <w:sz w:val="28"/>
          <w:szCs w:val="28"/>
        </w:rPr>
      </w:pPr>
      <w:r w:rsidRPr="00827CF4">
        <w:rPr>
          <w:rFonts w:ascii="Times New Roman" w:hAnsi="Times New Roman" w:cs="Times New Roman"/>
          <w:sz w:val="28"/>
          <w:szCs w:val="28"/>
        </w:rPr>
        <w:t>г)</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лицензионные</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требования</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и</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условия</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совокупность</w:t>
      </w:r>
      <w:r w:rsidR="003C6700" w:rsidRPr="008F0F3D">
        <w:rPr>
          <w:rFonts w:ascii="Times New Roman" w:hAnsi="Times New Roman" w:cs="Times New Roman"/>
          <w:sz w:val="28"/>
          <w:szCs w:val="28"/>
        </w:rPr>
        <w:t xml:space="preserve"> </w:t>
      </w:r>
      <w:r w:rsidRPr="00827CF4">
        <w:rPr>
          <w:rFonts w:ascii="Times New Roman" w:hAnsi="Times New Roman" w:cs="Times New Roman"/>
          <w:sz w:val="28"/>
          <w:szCs w:val="28"/>
        </w:rPr>
        <w:t>установленных</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положениями</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о</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лицензировании</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конкретных</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видов</w:t>
      </w:r>
      <w:r w:rsidR="003C6700" w:rsidRPr="008F0F3D">
        <w:rPr>
          <w:rFonts w:ascii="Times New Roman" w:hAnsi="Times New Roman" w:cs="Times New Roman"/>
          <w:sz w:val="28"/>
          <w:szCs w:val="28"/>
        </w:rPr>
        <w:t xml:space="preserve"> </w:t>
      </w:r>
      <w:r w:rsidRPr="00827CF4">
        <w:rPr>
          <w:rFonts w:ascii="Times New Roman" w:hAnsi="Times New Roman" w:cs="Times New Roman"/>
          <w:sz w:val="28"/>
          <w:szCs w:val="28"/>
        </w:rPr>
        <w:t>деятельности требований и условий,</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выполнение</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которых</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лицензиатом</w:t>
      </w:r>
      <w:r w:rsidR="003C6700" w:rsidRPr="008F0F3D">
        <w:rPr>
          <w:rFonts w:ascii="Times New Roman" w:hAnsi="Times New Roman" w:cs="Times New Roman"/>
          <w:sz w:val="28"/>
          <w:szCs w:val="28"/>
        </w:rPr>
        <w:t xml:space="preserve"> </w:t>
      </w:r>
      <w:r w:rsidRPr="00827CF4">
        <w:rPr>
          <w:rFonts w:ascii="Times New Roman" w:hAnsi="Times New Roman" w:cs="Times New Roman"/>
          <w:sz w:val="28"/>
          <w:szCs w:val="28"/>
        </w:rPr>
        <w:t>обязательно при осуществлении лицензируемого вида деятельности;</w:t>
      </w:r>
    </w:p>
    <w:p w:rsidR="00827CF4" w:rsidRPr="00827CF4" w:rsidRDefault="00827CF4" w:rsidP="008F0F3D">
      <w:pPr>
        <w:pStyle w:val="a3"/>
        <w:ind w:firstLine="708"/>
        <w:jc w:val="both"/>
        <w:rPr>
          <w:rFonts w:ascii="Times New Roman" w:hAnsi="Times New Roman" w:cs="Times New Roman"/>
          <w:sz w:val="28"/>
          <w:szCs w:val="28"/>
        </w:rPr>
      </w:pPr>
      <w:r w:rsidRPr="00827CF4">
        <w:rPr>
          <w:rFonts w:ascii="Times New Roman" w:hAnsi="Times New Roman" w:cs="Times New Roman"/>
          <w:sz w:val="28"/>
          <w:szCs w:val="28"/>
        </w:rPr>
        <w:t>д) лицензирующие органы - уполномоченные исполнительные</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органы</w:t>
      </w:r>
      <w:r w:rsidR="008F0F3D" w:rsidRPr="008F0F3D">
        <w:rPr>
          <w:rFonts w:ascii="Times New Roman" w:hAnsi="Times New Roman" w:cs="Times New Roman"/>
          <w:sz w:val="28"/>
          <w:szCs w:val="28"/>
        </w:rPr>
        <w:t xml:space="preserve"> </w:t>
      </w:r>
      <w:r w:rsidRPr="00827CF4">
        <w:rPr>
          <w:rFonts w:ascii="Times New Roman" w:hAnsi="Times New Roman" w:cs="Times New Roman"/>
          <w:sz w:val="28"/>
          <w:szCs w:val="28"/>
        </w:rPr>
        <w:t>государственной</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власти,</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исполнительные</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органы</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местного</w:t>
      </w:r>
      <w:r w:rsidR="008F0F3D" w:rsidRPr="008F0F3D">
        <w:rPr>
          <w:rFonts w:ascii="Times New Roman" w:hAnsi="Times New Roman" w:cs="Times New Roman"/>
          <w:sz w:val="28"/>
          <w:szCs w:val="28"/>
        </w:rPr>
        <w:t xml:space="preserve"> </w:t>
      </w:r>
      <w:r w:rsidRPr="00827CF4">
        <w:rPr>
          <w:rFonts w:ascii="Times New Roman" w:hAnsi="Times New Roman" w:cs="Times New Roman"/>
          <w:sz w:val="28"/>
          <w:szCs w:val="28"/>
        </w:rPr>
        <w:t>самоуправления</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Приднестровской</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Молдавской</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Республики,</w:t>
      </w:r>
      <w:r w:rsidR="008F0F3D" w:rsidRPr="008F0F3D">
        <w:rPr>
          <w:rFonts w:ascii="Times New Roman" w:hAnsi="Times New Roman" w:cs="Times New Roman"/>
          <w:sz w:val="28"/>
          <w:szCs w:val="28"/>
        </w:rPr>
        <w:t xml:space="preserve"> </w:t>
      </w:r>
      <w:r w:rsidRPr="00827CF4">
        <w:rPr>
          <w:rFonts w:ascii="Times New Roman" w:hAnsi="Times New Roman" w:cs="Times New Roman"/>
          <w:sz w:val="28"/>
          <w:szCs w:val="28"/>
        </w:rPr>
        <w:t>специализированные</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lastRenderedPageBreak/>
        <w:t>государственные</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учреждения,</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центральный</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банк</w:t>
      </w:r>
      <w:r w:rsidR="008F0F3D" w:rsidRPr="008F0F3D">
        <w:rPr>
          <w:rFonts w:ascii="Times New Roman" w:hAnsi="Times New Roman" w:cs="Times New Roman"/>
          <w:sz w:val="28"/>
          <w:szCs w:val="28"/>
        </w:rPr>
        <w:t xml:space="preserve"> </w:t>
      </w:r>
      <w:r w:rsidRPr="00827CF4">
        <w:rPr>
          <w:rFonts w:ascii="Times New Roman" w:hAnsi="Times New Roman" w:cs="Times New Roman"/>
          <w:sz w:val="28"/>
          <w:szCs w:val="28"/>
        </w:rPr>
        <w:t>Приднестровской Молдавской Республики, осуществляющие</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лицензирование</w:t>
      </w:r>
      <w:r w:rsidR="008F0F3D" w:rsidRPr="008F0F3D">
        <w:rPr>
          <w:rFonts w:ascii="Times New Roman" w:hAnsi="Times New Roman" w:cs="Times New Roman"/>
          <w:sz w:val="28"/>
          <w:szCs w:val="28"/>
        </w:rPr>
        <w:t xml:space="preserve"> </w:t>
      </w:r>
      <w:r w:rsidRPr="00827CF4">
        <w:rPr>
          <w:rFonts w:ascii="Times New Roman" w:hAnsi="Times New Roman" w:cs="Times New Roman"/>
          <w:sz w:val="28"/>
          <w:szCs w:val="28"/>
        </w:rPr>
        <w:t>в соответствии с настоящим Законом (далее по тексту -</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уполномоченные</w:t>
      </w:r>
      <w:r w:rsidR="008F0F3D" w:rsidRPr="008F0F3D">
        <w:rPr>
          <w:rFonts w:ascii="Times New Roman" w:hAnsi="Times New Roman" w:cs="Times New Roman"/>
          <w:sz w:val="28"/>
          <w:szCs w:val="28"/>
        </w:rPr>
        <w:t xml:space="preserve"> </w:t>
      </w:r>
      <w:r w:rsidRPr="00827CF4">
        <w:rPr>
          <w:rFonts w:ascii="Times New Roman" w:hAnsi="Times New Roman" w:cs="Times New Roman"/>
          <w:sz w:val="28"/>
          <w:szCs w:val="28"/>
        </w:rPr>
        <w:t>органы);</w:t>
      </w:r>
    </w:p>
    <w:p w:rsidR="00827CF4" w:rsidRPr="00827CF4" w:rsidRDefault="00827CF4" w:rsidP="008F0F3D">
      <w:pPr>
        <w:pStyle w:val="a3"/>
        <w:ind w:firstLine="708"/>
        <w:jc w:val="both"/>
        <w:rPr>
          <w:rFonts w:ascii="Times New Roman" w:hAnsi="Times New Roman" w:cs="Times New Roman"/>
          <w:sz w:val="28"/>
          <w:szCs w:val="28"/>
        </w:rPr>
      </w:pPr>
      <w:r w:rsidRPr="00827CF4">
        <w:rPr>
          <w:rFonts w:ascii="Times New Roman" w:hAnsi="Times New Roman" w:cs="Times New Roman"/>
          <w:sz w:val="28"/>
          <w:szCs w:val="28"/>
        </w:rPr>
        <w:t>е)</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лицензиат</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юридическое</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лицо</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или</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индивидуальный</w:t>
      </w:r>
      <w:r w:rsidR="008F0F3D" w:rsidRPr="008F0F3D">
        <w:rPr>
          <w:rFonts w:ascii="Times New Roman" w:hAnsi="Times New Roman" w:cs="Times New Roman"/>
          <w:sz w:val="28"/>
          <w:szCs w:val="28"/>
        </w:rPr>
        <w:t xml:space="preserve"> </w:t>
      </w:r>
      <w:r w:rsidRPr="00827CF4">
        <w:rPr>
          <w:rFonts w:ascii="Times New Roman" w:hAnsi="Times New Roman" w:cs="Times New Roman"/>
          <w:sz w:val="28"/>
          <w:szCs w:val="28"/>
        </w:rPr>
        <w:t>предприниматель, имеющие лицензию на осуществление конкретного</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вида</w:t>
      </w:r>
      <w:r w:rsidR="008F0F3D" w:rsidRPr="008F0F3D">
        <w:rPr>
          <w:rFonts w:ascii="Times New Roman" w:hAnsi="Times New Roman" w:cs="Times New Roman"/>
          <w:sz w:val="28"/>
          <w:szCs w:val="28"/>
        </w:rPr>
        <w:t xml:space="preserve"> </w:t>
      </w:r>
      <w:r w:rsidRPr="00827CF4">
        <w:rPr>
          <w:rFonts w:ascii="Times New Roman" w:hAnsi="Times New Roman" w:cs="Times New Roman"/>
          <w:sz w:val="28"/>
          <w:szCs w:val="28"/>
        </w:rPr>
        <w:t>деятельности;</w:t>
      </w:r>
    </w:p>
    <w:p w:rsidR="00827CF4" w:rsidRPr="00827CF4" w:rsidRDefault="00827CF4" w:rsidP="008F0F3D">
      <w:pPr>
        <w:pStyle w:val="a3"/>
        <w:ind w:firstLine="708"/>
        <w:jc w:val="both"/>
        <w:rPr>
          <w:rFonts w:ascii="Times New Roman" w:hAnsi="Times New Roman" w:cs="Times New Roman"/>
          <w:sz w:val="28"/>
          <w:szCs w:val="28"/>
        </w:rPr>
      </w:pPr>
      <w:r w:rsidRPr="00827CF4">
        <w:rPr>
          <w:rFonts w:ascii="Times New Roman" w:hAnsi="Times New Roman" w:cs="Times New Roman"/>
          <w:sz w:val="28"/>
          <w:szCs w:val="28"/>
        </w:rPr>
        <w:t>ж) соискатель лицензии - юридическое</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лицо</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или</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индивидуальный</w:t>
      </w:r>
      <w:r w:rsidR="008F0F3D" w:rsidRPr="008F0F3D">
        <w:rPr>
          <w:rFonts w:ascii="Times New Roman" w:hAnsi="Times New Roman" w:cs="Times New Roman"/>
          <w:sz w:val="28"/>
          <w:szCs w:val="28"/>
        </w:rPr>
        <w:t xml:space="preserve"> </w:t>
      </w:r>
      <w:r w:rsidRPr="00827CF4">
        <w:rPr>
          <w:rFonts w:ascii="Times New Roman" w:hAnsi="Times New Roman" w:cs="Times New Roman"/>
          <w:sz w:val="28"/>
          <w:szCs w:val="28"/>
        </w:rPr>
        <w:t>предприниматель, обратившиеся в уполномоченные исполнительные органы</w:t>
      </w:r>
      <w:r w:rsidR="008F0F3D" w:rsidRPr="008F0F3D">
        <w:rPr>
          <w:rFonts w:ascii="Times New Roman" w:hAnsi="Times New Roman" w:cs="Times New Roman"/>
          <w:sz w:val="28"/>
          <w:szCs w:val="28"/>
        </w:rPr>
        <w:t xml:space="preserve"> </w:t>
      </w:r>
      <w:r w:rsidRPr="00827CF4">
        <w:rPr>
          <w:rFonts w:ascii="Times New Roman" w:hAnsi="Times New Roman" w:cs="Times New Roman"/>
          <w:sz w:val="28"/>
          <w:szCs w:val="28"/>
        </w:rPr>
        <w:t>государственной</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власти,</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исполнительные</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органы</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местного</w:t>
      </w:r>
      <w:r w:rsidR="008F0F3D" w:rsidRPr="008F0F3D">
        <w:rPr>
          <w:rFonts w:ascii="Times New Roman" w:hAnsi="Times New Roman" w:cs="Times New Roman"/>
          <w:sz w:val="28"/>
          <w:szCs w:val="28"/>
        </w:rPr>
        <w:t xml:space="preserve"> </w:t>
      </w:r>
      <w:r w:rsidRPr="00827CF4">
        <w:rPr>
          <w:rFonts w:ascii="Times New Roman" w:hAnsi="Times New Roman" w:cs="Times New Roman"/>
          <w:sz w:val="28"/>
          <w:szCs w:val="28"/>
        </w:rPr>
        <w:t>самоуправления</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Приднестровской</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Молдавской</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Республики,</w:t>
      </w:r>
      <w:r w:rsidR="008F0F3D" w:rsidRPr="008F0F3D">
        <w:rPr>
          <w:rFonts w:ascii="Times New Roman" w:hAnsi="Times New Roman" w:cs="Times New Roman"/>
          <w:sz w:val="28"/>
          <w:szCs w:val="28"/>
        </w:rPr>
        <w:t xml:space="preserve"> </w:t>
      </w:r>
      <w:r w:rsidRPr="00827CF4">
        <w:rPr>
          <w:rFonts w:ascii="Times New Roman" w:hAnsi="Times New Roman" w:cs="Times New Roman"/>
          <w:sz w:val="28"/>
          <w:szCs w:val="28"/>
        </w:rPr>
        <w:t>специализированные</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государственные</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учреждения,</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центральный</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банк</w:t>
      </w:r>
      <w:r w:rsidR="008F0F3D" w:rsidRPr="008F0F3D">
        <w:rPr>
          <w:rFonts w:ascii="Times New Roman" w:hAnsi="Times New Roman" w:cs="Times New Roman"/>
          <w:sz w:val="28"/>
          <w:szCs w:val="28"/>
        </w:rPr>
        <w:t xml:space="preserve"> </w:t>
      </w:r>
      <w:r w:rsidRPr="00827CF4">
        <w:rPr>
          <w:rFonts w:ascii="Times New Roman" w:hAnsi="Times New Roman" w:cs="Times New Roman"/>
          <w:sz w:val="28"/>
          <w:szCs w:val="28"/>
        </w:rPr>
        <w:t>Приднестровской Молдавской Республики, осуществляющие</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лицензирование</w:t>
      </w:r>
      <w:r w:rsidR="008F0F3D" w:rsidRPr="008F0F3D">
        <w:rPr>
          <w:rFonts w:ascii="Times New Roman" w:hAnsi="Times New Roman" w:cs="Times New Roman"/>
          <w:sz w:val="28"/>
          <w:szCs w:val="28"/>
        </w:rPr>
        <w:t xml:space="preserve"> </w:t>
      </w:r>
      <w:r w:rsidRPr="00827CF4">
        <w:rPr>
          <w:rFonts w:ascii="Times New Roman" w:hAnsi="Times New Roman" w:cs="Times New Roman"/>
          <w:sz w:val="28"/>
          <w:szCs w:val="28"/>
        </w:rPr>
        <w:t>в соответствии с настоящим Законом, с заявлением о</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выдаче</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лицензии</w:t>
      </w:r>
      <w:r w:rsidR="008F0F3D" w:rsidRPr="008F0F3D">
        <w:rPr>
          <w:rFonts w:ascii="Times New Roman" w:hAnsi="Times New Roman" w:cs="Times New Roman"/>
          <w:sz w:val="28"/>
          <w:szCs w:val="28"/>
        </w:rPr>
        <w:t xml:space="preserve"> </w:t>
      </w:r>
      <w:r w:rsidRPr="00827CF4">
        <w:rPr>
          <w:rFonts w:ascii="Times New Roman" w:hAnsi="Times New Roman" w:cs="Times New Roman"/>
          <w:sz w:val="28"/>
          <w:szCs w:val="28"/>
        </w:rPr>
        <w:t>на осуществление конкретного вида деятельности;</w:t>
      </w:r>
    </w:p>
    <w:p w:rsidR="00827CF4" w:rsidRDefault="00827CF4" w:rsidP="008F0F3D">
      <w:pPr>
        <w:pStyle w:val="a3"/>
        <w:ind w:firstLine="708"/>
        <w:jc w:val="both"/>
        <w:rPr>
          <w:rFonts w:ascii="Times New Roman" w:hAnsi="Times New Roman" w:cs="Times New Roman"/>
          <w:sz w:val="28"/>
          <w:szCs w:val="28"/>
        </w:rPr>
      </w:pPr>
      <w:r w:rsidRPr="00827CF4">
        <w:rPr>
          <w:rFonts w:ascii="Times New Roman" w:hAnsi="Times New Roman" w:cs="Times New Roman"/>
          <w:sz w:val="28"/>
          <w:szCs w:val="28"/>
        </w:rPr>
        <w:t>з) реестр лицензий - совокупность данных, содержащих сведения о</w:t>
      </w:r>
      <w:r w:rsidR="008F0F3D" w:rsidRPr="008F0F3D">
        <w:rPr>
          <w:rFonts w:ascii="Times New Roman" w:hAnsi="Times New Roman" w:cs="Times New Roman"/>
          <w:sz w:val="28"/>
          <w:szCs w:val="28"/>
        </w:rPr>
        <w:t xml:space="preserve"> </w:t>
      </w:r>
      <w:r w:rsidRPr="00827CF4">
        <w:rPr>
          <w:rFonts w:ascii="Times New Roman" w:hAnsi="Times New Roman" w:cs="Times New Roman"/>
          <w:sz w:val="28"/>
          <w:szCs w:val="28"/>
        </w:rPr>
        <w:t>выданных,</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приостановленных,</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возобновленных</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и</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аннулированных</w:t>
      </w:r>
      <w:r w:rsidR="008F0F3D" w:rsidRPr="008F0F3D">
        <w:rPr>
          <w:rFonts w:ascii="Times New Roman" w:hAnsi="Times New Roman" w:cs="Times New Roman"/>
          <w:sz w:val="28"/>
          <w:szCs w:val="28"/>
        </w:rPr>
        <w:t xml:space="preserve"> </w:t>
      </w:r>
      <w:r w:rsidRPr="00827CF4">
        <w:rPr>
          <w:rFonts w:ascii="Times New Roman" w:hAnsi="Times New Roman" w:cs="Times New Roman"/>
          <w:sz w:val="28"/>
          <w:szCs w:val="28"/>
        </w:rPr>
        <w:t>лицензиях</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на</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осуществление</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конкретных</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видов</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деятельности</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в</w:t>
      </w:r>
      <w:r w:rsidR="008F0F3D" w:rsidRPr="008F0F3D">
        <w:rPr>
          <w:rFonts w:ascii="Times New Roman" w:hAnsi="Times New Roman" w:cs="Times New Roman"/>
          <w:sz w:val="28"/>
          <w:szCs w:val="28"/>
        </w:rPr>
        <w:t xml:space="preserve"> </w:t>
      </w:r>
      <w:r w:rsidRPr="00827CF4">
        <w:rPr>
          <w:rFonts w:ascii="Times New Roman" w:hAnsi="Times New Roman" w:cs="Times New Roman"/>
          <w:sz w:val="28"/>
          <w:szCs w:val="28"/>
        </w:rPr>
        <w:t>Приднестровской Молдавской Республике</w:t>
      </w:r>
      <w:r w:rsidR="007D3123">
        <w:rPr>
          <w:rFonts w:ascii="Times New Roman" w:hAnsi="Times New Roman" w:cs="Times New Roman"/>
          <w:sz w:val="28"/>
          <w:szCs w:val="28"/>
        </w:rPr>
        <w:t>;</w:t>
      </w:r>
    </w:p>
    <w:p w:rsidR="007D3123" w:rsidRPr="00B345BA" w:rsidRDefault="007D3123" w:rsidP="007D3123">
      <w:pPr>
        <w:pStyle w:val="a3"/>
        <w:ind w:firstLine="720"/>
        <w:jc w:val="both"/>
        <w:outlineLvl w:val="0"/>
        <w:rPr>
          <w:rFonts w:ascii="Times New Roman" w:hAnsi="Times New Roman" w:cs="Times New Roman"/>
          <w:sz w:val="28"/>
          <w:szCs w:val="28"/>
        </w:rPr>
      </w:pPr>
      <w:proofErr w:type="gramStart"/>
      <w:r w:rsidRPr="00B345BA">
        <w:rPr>
          <w:rStyle w:val="blk"/>
          <w:rFonts w:ascii="Times New Roman" w:hAnsi="Times New Roman" w:cs="Times New Roman"/>
          <w:sz w:val="28"/>
          <w:szCs w:val="28"/>
        </w:rPr>
        <w:t xml:space="preserve">и) место осуществления отдельного вида деятельности, подлежащего лицензированию (далее </w:t>
      </w:r>
      <w:r>
        <w:rPr>
          <w:rStyle w:val="blk"/>
          <w:rFonts w:ascii="Times New Roman" w:hAnsi="Times New Roman" w:cs="Times New Roman"/>
          <w:sz w:val="28"/>
          <w:szCs w:val="28"/>
        </w:rPr>
        <w:t>по тексту –</w:t>
      </w:r>
      <w:r w:rsidRPr="00B345BA">
        <w:rPr>
          <w:rStyle w:val="blk"/>
          <w:rFonts w:ascii="Times New Roman" w:hAnsi="Times New Roman" w:cs="Times New Roman"/>
          <w:sz w:val="28"/>
          <w:szCs w:val="28"/>
        </w:rPr>
        <w:t xml:space="preserve"> место осуществления лицензируемого вида деятельности), </w:t>
      </w:r>
      <w:r>
        <w:rPr>
          <w:rStyle w:val="blk"/>
          <w:rFonts w:ascii="Times New Roman" w:hAnsi="Times New Roman" w:cs="Times New Roman"/>
          <w:sz w:val="28"/>
          <w:szCs w:val="28"/>
        </w:rPr>
        <w:t>–</w:t>
      </w:r>
      <w:r w:rsidRPr="00B345BA">
        <w:rPr>
          <w:rStyle w:val="blk"/>
          <w:rFonts w:ascii="Times New Roman" w:hAnsi="Times New Roman" w:cs="Times New Roman"/>
          <w:sz w:val="28"/>
          <w:szCs w:val="28"/>
        </w:rPr>
        <w:t xml:space="preserve"> объект</w:t>
      </w:r>
      <w:r>
        <w:rPr>
          <w:rStyle w:val="blk"/>
          <w:rFonts w:ascii="Times New Roman" w:hAnsi="Times New Roman" w:cs="Times New Roman"/>
          <w:sz w:val="28"/>
          <w:szCs w:val="28"/>
        </w:rPr>
        <w:t xml:space="preserve"> </w:t>
      </w:r>
      <w:r w:rsidRPr="00B345BA">
        <w:rPr>
          <w:rStyle w:val="blk"/>
          <w:rFonts w:ascii="Times New Roman" w:hAnsi="Times New Roman" w:cs="Times New Roman"/>
          <w:sz w:val="28"/>
          <w:szCs w:val="28"/>
        </w:rPr>
        <w:t>(помещение, здание, сооружение, иной объект), который предназначен для осуществления лицензируемого вида деятельности и (или) используется при его осуществлении, соответствует лицензионным требованиям, принадлежит соискателю лицензии или лицензиату на праве собственности либо ином законном основании, имеет почтовый адрес или другие позволяющие идентифицировать объект данные.</w:t>
      </w:r>
      <w:proofErr w:type="gramEnd"/>
      <w:r w:rsidRPr="00B345BA">
        <w:rPr>
          <w:rStyle w:val="blk"/>
          <w:rFonts w:ascii="Times New Roman" w:hAnsi="Times New Roman" w:cs="Times New Roman"/>
          <w:sz w:val="28"/>
          <w:szCs w:val="28"/>
        </w:rPr>
        <w:t xml:space="preserve"> Место осуществления лицензируемого вида деятельности может совпадать с местом нахождения соискателя лицензии или лицензиата</w:t>
      </w:r>
      <w:r w:rsidRPr="00B345BA">
        <w:rPr>
          <w:rFonts w:ascii="Times New Roman" w:hAnsi="Times New Roman" w:cs="Times New Roman"/>
          <w:sz w:val="28"/>
          <w:szCs w:val="28"/>
        </w:rPr>
        <w:t>.</w:t>
      </w:r>
    </w:p>
    <w:p w:rsidR="00827CF4" w:rsidRPr="00827CF4" w:rsidRDefault="00827CF4" w:rsidP="00827CF4">
      <w:pPr>
        <w:pStyle w:val="a3"/>
        <w:jc w:val="both"/>
        <w:rPr>
          <w:rFonts w:ascii="Times New Roman" w:hAnsi="Times New Roman" w:cs="Times New Roman"/>
          <w:sz w:val="28"/>
          <w:szCs w:val="28"/>
        </w:rPr>
      </w:pPr>
    </w:p>
    <w:p w:rsidR="00827CF4" w:rsidRPr="00827CF4" w:rsidRDefault="00827CF4" w:rsidP="00F8118F">
      <w:pPr>
        <w:pStyle w:val="a3"/>
        <w:ind w:firstLine="708"/>
        <w:jc w:val="both"/>
        <w:outlineLvl w:val="0"/>
        <w:rPr>
          <w:rFonts w:ascii="Times New Roman" w:hAnsi="Times New Roman" w:cs="Times New Roman"/>
          <w:sz w:val="28"/>
          <w:szCs w:val="28"/>
        </w:rPr>
      </w:pPr>
      <w:r w:rsidRPr="008F0F3D">
        <w:rPr>
          <w:rFonts w:ascii="Times New Roman" w:hAnsi="Times New Roman" w:cs="Times New Roman"/>
          <w:b/>
          <w:sz w:val="28"/>
          <w:szCs w:val="28"/>
        </w:rPr>
        <w:t>Статья 3.</w:t>
      </w:r>
      <w:r w:rsidRPr="00827CF4">
        <w:rPr>
          <w:rFonts w:ascii="Times New Roman" w:hAnsi="Times New Roman" w:cs="Times New Roman"/>
          <w:sz w:val="28"/>
          <w:szCs w:val="28"/>
        </w:rPr>
        <w:t xml:space="preserve"> Основные принципы осуществления лицензирования</w:t>
      </w:r>
    </w:p>
    <w:p w:rsidR="00827CF4" w:rsidRPr="00827CF4" w:rsidRDefault="00827CF4" w:rsidP="00827CF4">
      <w:pPr>
        <w:pStyle w:val="a3"/>
        <w:jc w:val="both"/>
        <w:rPr>
          <w:rFonts w:ascii="Times New Roman" w:hAnsi="Times New Roman" w:cs="Times New Roman"/>
          <w:sz w:val="28"/>
          <w:szCs w:val="28"/>
        </w:rPr>
      </w:pPr>
    </w:p>
    <w:p w:rsidR="00827CF4" w:rsidRPr="00827CF4" w:rsidRDefault="00827CF4" w:rsidP="00051A7A">
      <w:pPr>
        <w:pStyle w:val="a3"/>
        <w:ind w:firstLine="708"/>
        <w:jc w:val="both"/>
        <w:rPr>
          <w:rFonts w:ascii="Times New Roman" w:hAnsi="Times New Roman" w:cs="Times New Roman"/>
          <w:sz w:val="28"/>
          <w:szCs w:val="28"/>
        </w:rPr>
      </w:pPr>
      <w:r w:rsidRPr="00827CF4">
        <w:rPr>
          <w:rFonts w:ascii="Times New Roman" w:hAnsi="Times New Roman" w:cs="Times New Roman"/>
          <w:sz w:val="28"/>
          <w:szCs w:val="28"/>
        </w:rPr>
        <w:t>Основными принципами осуществления лицензирования являются:</w:t>
      </w:r>
    </w:p>
    <w:p w:rsidR="00827CF4" w:rsidRPr="00827CF4" w:rsidRDefault="00827CF4" w:rsidP="00080B3F">
      <w:pPr>
        <w:pStyle w:val="a3"/>
        <w:ind w:firstLine="708"/>
        <w:jc w:val="both"/>
        <w:rPr>
          <w:rFonts w:ascii="Times New Roman" w:hAnsi="Times New Roman" w:cs="Times New Roman"/>
          <w:sz w:val="28"/>
          <w:szCs w:val="28"/>
        </w:rPr>
      </w:pPr>
      <w:r w:rsidRPr="00827CF4">
        <w:rPr>
          <w:rFonts w:ascii="Times New Roman" w:hAnsi="Times New Roman" w:cs="Times New Roman"/>
          <w:sz w:val="28"/>
          <w:szCs w:val="28"/>
        </w:rPr>
        <w:t>а)</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обеспечение</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единства</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экономического</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пространства</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на</w:t>
      </w:r>
      <w:r w:rsidR="00080B3F" w:rsidRPr="00080B3F">
        <w:rPr>
          <w:rFonts w:ascii="Times New Roman" w:hAnsi="Times New Roman" w:cs="Times New Roman"/>
          <w:sz w:val="28"/>
          <w:szCs w:val="28"/>
        </w:rPr>
        <w:t xml:space="preserve"> </w:t>
      </w:r>
      <w:r w:rsidRPr="00827CF4">
        <w:rPr>
          <w:rFonts w:ascii="Times New Roman" w:hAnsi="Times New Roman" w:cs="Times New Roman"/>
          <w:sz w:val="28"/>
          <w:szCs w:val="28"/>
        </w:rPr>
        <w:t>территории Приднестровской Молдавской Республики;</w:t>
      </w:r>
    </w:p>
    <w:p w:rsidR="00827CF4" w:rsidRPr="00827CF4" w:rsidRDefault="00827CF4" w:rsidP="00080B3F">
      <w:pPr>
        <w:pStyle w:val="a3"/>
        <w:ind w:firstLine="708"/>
        <w:jc w:val="both"/>
        <w:rPr>
          <w:rFonts w:ascii="Times New Roman" w:hAnsi="Times New Roman" w:cs="Times New Roman"/>
          <w:sz w:val="28"/>
          <w:szCs w:val="28"/>
        </w:rPr>
      </w:pPr>
      <w:r w:rsidRPr="00827CF4">
        <w:rPr>
          <w:rFonts w:ascii="Times New Roman" w:hAnsi="Times New Roman" w:cs="Times New Roman"/>
          <w:sz w:val="28"/>
          <w:szCs w:val="28"/>
        </w:rPr>
        <w:t>б)</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установление</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единого</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перечня</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лицензируемых</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видов</w:t>
      </w:r>
      <w:r w:rsidR="00080B3F" w:rsidRPr="00080B3F">
        <w:rPr>
          <w:rFonts w:ascii="Times New Roman" w:hAnsi="Times New Roman" w:cs="Times New Roman"/>
          <w:sz w:val="28"/>
          <w:szCs w:val="28"/>
        </w:rPr>
        <w:t xml:space="preserve"> </w:t>
      </w:r>
      <w:r w:rsidRPr="00827CF4">
        <w:rPr>
          <w:rFonts w:ascii="Times New Roman" w:hAnsi="Times New Roman" w:cs="Times New Roman"/>
          <w:sz w:val="28"/>
          <w:szCs w:val="28"/>
        </w:rPr>
        <w:t>деятельности;</w:t>
      </w:r>
    </w:p>
    <w:p w:rsidR="00827CF4" w:rsidRPr="00827CF4" w:rsidRDefault="00827CF4" w:rsidP="00080B3F">
      <w:pPr>
        <w:pStyle w:val="a3"/>
        <w:ind w:firstLine="708"/>
        <w:jc w:val="both"/>
        <w:rPr>
          <w:rFonts w:ascii="Times New Roman" w:hAnsi="Times New Roman" w:cs="Times New Roman"/>
          <w:sz w:val="28"/>
          <w:szCs w:val="28"/>
        </w:rPr>
      </w:pPr>
      <w:r w:rsidRPr="00827CF4">
        <w:rPr>
          <w:rFonts w:ascii="Times New Roman" w:hAnsi="Times New Roman" w:cs="Times New Roman"/>
          <w:sz w:val="28"/>
          <w:szCs w:val="28"/>
        </w:rPr>
        <w:t>в) установление единого порядка</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лицензирования</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на</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территории</w:t>
      </w:r>
      <w:r w:rsidR="00080B3F" w:rsidRPr="00D3764E">
        <w:rPr>
          <w:rFonts w:ascii="Times New Roman" w:hAnsi="Times New Roman" w:cs="Times New Roman"/>
          <w:sz w:val="28"/>
          <w:szCs w:val="28"/>
        </w:rPr>
        <w:t xml:space="preserve"> </w:t>
      </w:r>
      <w:r w:rsidRPr="00827CF4">
        <w:rPr>
          <w:rFonts w:ascii="Times New Roman" w:hAnsi="Times New Roman" w:cs="Times New Roman"/>
          <w:sz w:val="28"/>
          <w:szCs w:val="28"/>
        </w:rPr>
        <w:t>Приднестровской Молдавской Республики;</w:t>
      </w:r>
    </w:p>
    <w:p w:rsidR="00827CF4" w:rsidRPr="00827CF4" w:rsidRDefault="00827CF4" w:rsidP="00D3764E">
      <w:pPr>
        <w:pStyle w:val="a3"/>
        <w:ind w:firstLine="708"/>
        <w:jc w:val="both"/>
        <w:rPr>
          <w:rFonts w:ascii="Times New Roman" w:hAnsi="Times New Roman" w:cs="Times New Roman"/>
          <w:sz w:val="28"/>
          <w:szCs w:val="28"/>
        </w:rPr>
      </w:pPr>
      <w:r w:rsidRPr="00827CF4">
        <w:rPr>
          <w:rFonts w:ascii="Times New Roman" w:hAnsi="Times New Roman" w:cs="Times New Roman"/>
          <w:sz w:val="28"/>
          <w:szCs w:val="28"/>
        </w:rPr>
        <w:t>г) установление в положениях о лицензировании конкретных</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видов</w:t>
      </w:r>
      <w:r w:rsidR="00D3764E" w:rsidRPr="00D3764E">
        <w:rPr>
          <w:rFonts w:ascii="Times New Roman" w:hAnsi="Times New Roman" w:cs="Times New Roman"/>
          <w:sz w:val="28"/>
          <w:szCs w:val="28"/>
        </w:rPr>
        <w:t xml:space="preserve"> </w:t>
      </w:r>
      <w:r w:rsidRPr="00827CF4">
        <w:rPr>
          <w:rFonts w:ascii="Times New Roman" w:hAnsi="Times New Roman" w:cs="Times New Roman"/>
          <w:sz w:val="28"/>
          <w:szCs w:val="28"/>
        </w:rPr>
        <w:t>деятельности, перечня лицензионных требований и условий;</w:t>
      </w:r>
    </w:p>
    <w:p w:rsidR="00827CF4" w:rsidRPr="00827CF4" w:rsidRDefault="00827CF4" w:rsidP="00D3764E">
      <w:pPr>
        <w:pStyle w:val="a3"/>
        <w:ind w:firstLine="708"/>
        <w:jc w:val="both"/>
        <w:rPr>
          <w:rFonts w:ascii="Times New Roman" w:hAnsi="Times New Roman" w:cs="Times New Roman"/>
          <w:sz w:val="28"/>
          <w:szCs w:val="28"/>
        </w:rPr>
      </w:pPr>
      <w:r w:rsidRPr="00827CF4">
        <w:rPr>
          <w:rFonts w:ascii="Times New Roman" w:hAnsi="Times New Roman" w:cs="Times New Roman"/>
          <w:sz w:val="28"/>
          <w:szCs w:val="28"/>
        </w:rPr>
        <w:t>д) гласность и открытость лицензирования;</w:t>
      </w:r>
    </w:p>
    <w:p w:rsidR="00827CF4" w:rsidRPr="00827CF4" w:rsidRDefault="00827CF4" w:rsidP="00D3764E">
      <w:pPr>
        <w:pStyle w:val="a3"/>
        <w:ind w:firstLine="708"/>
        <w:jc w:val="both"/>
        <w:rPr>
          <w:rFonts w:ascii="Times New Roman" w:hAnsi="Times New Roman" w:cs="Times New Roman"/>
          <w:sz w:val="28"/>
          <w:szCs w:val="28"/>
        </w:rPr>
      </w:pPr>
      <w:r w:rsidRPr="00827CF4">
        <w:rPr>
          <w:rFonts w:ascii="Times New Roman" w:hAnsi="Times New Roman" w:cs="Times New Roman"/>
          <w:sz w:val="28"/>
          <w:szCs w:val="28"/>
        </w:rPr>
        <w:t>е) соблюдение законности при осуществлении лицензирования;</w:t>
      </w:r>
    </w:p>
    <w:p w:rsidR="00827CF4" w:rsidRPr="00827CF4" w:rsidRDefault="00827CF4" w:rsidP="00D3764E">
      <w:pPr>
        <w:pStyle w:val="a3"/>
        <w:ind w:firstLine="708"/>
        <w:jc w:val="both"/>
        <w:rPr>
          <w:rFonts w:ascii="Times New Roman" w:hAnsi="Times New Roman" w:cs="Times New Roman"/>
          <w:sz w:val="28"/>
          <w:szCs w:val="28"/>
        </w:rPr>
      </w:pPr>
      <w:r w:rsidRPr="00827CF4">
        <w:rPr>
          <w:rFonts w:ascii="Times New Roman" w:hAnsi="Times New Roman" w:cs="Times New Roman"/>
          <w:sz w:val="28"/>
          <w:szCs w:val="28"/>
        </w:rPr>
        <w:t>ж) заявительный характер получения лицензии.</w:t>
      </w:r>
    </w:p>
    <w:p w:rsidR="00D3764E" w:rsidRPr="00F877A5" w:rsidRDefault="00D3764E" w:rsidP="00D3764E">
      <w:pPr>
        <w:pStyle w:val="a3"/>
        <w:ind w:firstLine="708"/>
        <w:jc w:val="both"/>
        <w:rPr>
          <w:rFonts w:ascii="Times New Roman" w:hAnsi="Times New Roman" w:cs="Times New Roman"/>
          <w:sz w:val="28"/>
          <w:szCs w:val="28"/>
        </w:rPr>
      </w:pPr>
    </w:p>
    <w:p w:rsidR="00827CF4" w:rsidRPr="00827CF4" w:rsidRDefault="00827CF4" w:rsidP="00F8118F">
      <w:pPr>
        <w:pStyle w:val="a3"/>
        <w:ind w:firstLine="708"/>
        <w:jc w:val="both"/>
        <w:outlineLvl w:val="0"/>
        <w:rPr>
          <w:rFonts w:ascii="Times New Roman" w:hAnsi="Times New Roman" w:cs="Times New Roman"/>
          <w:sz w:val="28"/>
          <w:szCs w:val="28"/>
        </w:rPr>
      </w:pPr>
      <w:r w:rsidRPr="00D3764E">
        <w:rPr>
          <w:rFonts w:ascii="Times New Roman" w:hAnsi="Times New Roman" w:cs="Times New Roman"/>
          <w:b/>
          <w:sz w:val="28"/>
          <w:szCs w:val="28"/>
        </w:rPr>
        <w:t>Статья 4.</w:t>
      </w:r>
      <w:r w:rsidRPr="00827CF4">
        <w:rPr>
          <w:rFonts w:ascii="Times New Roman" w:hAnsi="Times New Roman" w:cs="Times New Roman"/>
          <w:sz w:val="28"/>
          <w:szCs w:val="28"/>
        </w:rPr>
        <w:t xml:space="preserve"> Критерии отнесения видов деятельности к </w:t>
      </w:r>
      <w:proofErr w:type="gramStart"/>
      <w:r w:rsidRPr="00827CF4">
        <w:rPr>
          <w:rFonts w:ascii="Times New Roman" w:hAnsi="Times New Roman" w:cs="Times New Roman"/>
          <w:sz w:val="28"/>
          <w:szCs w:val="28"/>
        </w:rPr>
        <w:t>лицензируемым</w:t>
      </w:r>
      <w:proofErr w:type="gramEnd"/>
    </w:p>
    <w:p w:rsidR="00827CF4" w:rsidRPr="00827CF4" w:rsidRDefault="00827CF4" w:rsidP="00827CF4">
      <w:pPr>
        <w:pStyle w:val="a3"/>
        <w:jc w:val="both"/>
        <w:rPr>
          <w:rFonts w:ascii="Times New Roman" w:hAnsi="Times New Roman" w:cs="Times New Roman"/>
          <w:sz w:val="28"/>
          <w:szCs w:val="28"/>
        </w:rPr>
      </w:pPr>
    </w:p>
    <w:p w:rsidR="00827CF4" w:rsidRPr="00827CF4" w:rsidRDefault="00827CF4" w:rsidP="00DA2DB3">
      <w:pPr>
        <w:pStyle w:val="a3"/>
        <w:ind w:firstLine="708"/>
        <w:jc w:val="both"/>
        <w:rPr>
          <w:rFonts w:ascii="Times New Roman" w:hAnsi="Times New Roman" w:cs="Times New Roman"/>
          <w:sz w:val="28"/>
          <w:szCs w:val="28"/>
        </w:rPr>
      </w:pPr>
      <w:r w:rsidRPr="00827CF4">
        <w:rPr>
          <w:rFonts w:ascii="Times New Roman" w:hAnsi="Times New Roman" w:cs="Times New Roman"/>
          <w:sz w:val="28"/>
          <w:szCs w:val="28"/>
        </w:rPr>
        <w:lastRenderedPageBreak/>
        <w:t xml:space="preserve">1. </w:t>
      </w:r>
      <w:proofErr w:type="gramStart"/>
      <w:r w:rsidRPr="00827CF4">
        <w:rPr>
          <w:rFonts w:ascii="Times New Roman" w:hAnsi="Times New Roman" w:cs="Times New Roman"/>
          <w:sz w:val="28"/>
          <w:szCs w:val="28"/>
        </w:rPr>
        <w:t>В соответствии с настоящим</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Законом</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к</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лицензируемым</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видам</w:t>
      </w:r>
      <w:r w:rsidR="00DA2DB3" w:rsidRPr="00DA2DB3">
        <w:rPr>
          <w:rFonts w:ascii="Times New Roman" w:hAnsi="Times New Roman" w:cs="Times New Roman"/>
          <w:sz w:val="28"/>
          <w:szCs w:val="28"/>
        </w:rPr>
        <w:t xml:space="preserve"> </w:t>
      </w:r>
      <w:r w:rsidRPr="00827CF4">
        <w:rPr>
          <w:rFonts w:ascii="Times New Roman" w:hAnsi="Times New Roman" w:cs="Times New Roman"/>
          <w:sz w:val="28"/>
          <w:szCs w:val="28"/>
        </w:rPr>
        <w:t>деятельности</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относятся</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виды</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деятельности,</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осуществление</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которых</w:t>
      </w:r>
      <w:r w:rsidR="00DA2DB3" w:rsidRPr="00DA2DB3">
        <w:rPr>
          <w:rFonts w:ascii="Times New Roman" w:hAnsi="Times New Roman" w:cs="Times New Roman"/>
          <w:sz w:val="28"/>
          <w:szCs w:val="28"/>
        </w:rPr>
        <w:t xml:space="preserve"> </w:t>
      </w:r>
      <w:r w:rsidRPr="00827CF4">
        <w:rPr>
          <w:rFonts w:ascii="Times New Roman" w:hAnsi="Times New Roman" w:cs="Times New Roman"/>
          <w:sz w:val="28"/>
          <w:szCs w:val="28"/>
        </w:rPr>
        <w:t>является опасным для жизни и здоровья неограниченного круга лиц,</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не</w:t>
      </w:r>
      <w:r w:rsidR="00DA2DB3" w:rsidRPr="00DA2DB3">
        <w:rPr>
          <w:rFonts w:ascii="Times New Roman" w:hAnsi="Times New Roman" w:cs="Times New Roman"/>
          <w:sz w:val="28"/>
          <w:szCs w:val="28"/>
        </w:rPr>
        <w:t xml:space="preserve"> </w:t>
      </w:r>
      <w:r w:rsidRPr="00827CF4">
        <w:rPr>
          <w:rFonts w:ascii="Times New Roman" w:hAnsi="Times New Roman" w:cs="Times New Roman"/>
          <w:sz w:val="28"/>
          <w:szCs w:val="28"/>
        </w:rPr>
        <w:t>участвующих в их осуществлении, может</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повлечь</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за</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собой</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нанесение</w:t>
      </w:r>
      <w:r w:rsidR="00DA2DB3" w:rsidRPr="00DA2DB3">
        <w:rPr>
          <w:rFonts w:ascii="Times New Roman" w:hAnsi="Times New Roman" w:cs="Times New Roman"/>
          <w:sz w:val="28"/>
          <w:szCs w:val="28"/>
        </w:rPr>
        <w:t xml:space="preserve"> </w:t>
      </w:r>
      <w:r w:rsidRPr="00827CF4">
        <w:rPr>
          <w:rFonts w:ascii="Times New Roman" w:hAnsi="Times New Roman" w:cs="Times New Roman"/>
          <w:sz w:val="28"/>
          <w:szCs w:val="28"/>
        </w:rPr>
        <w:t>ущерба правам, законным интересам граждан,</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обороне</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и</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безопасности</w:t>
      </w:r>
      <w:r w:rsidR="00DA2DB3" w:rsidRPr="00DA2DB3">
        <w:rPr>
          <w:rFonts w:ascii="Times New Roman" w:hAnsi="Times New Roman" w:cs="Times New Roman"/>
          <w:sz w:val="28"/>
          <w:szCs w:val="28"/>
        </w:rPr>
        <w:t xml:space="preserve"> </w:t>
      </w:r>
      <w:r w:rsidRPr="00827CF4">
        <w:rPr>
          <w:rFonts w:ascii="Times New Roman" w:hAnsi="Times New Roman" w:cs="Times New Roman"/>
          <w:sz w:val="28"/>
          <w:szCs w:val="28"/>
        </w:rPr>
        <w:t>государства, регулирование которых</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не</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может</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осуществляться</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иными</w:t>
      </w:r>
      <w:r w:rsidR="00DA2DB3" w:rsidRPr="00DA2DB3">
        <w:rPr>
          <w:rFonts w:ascii="Times New Roman" w:hAnsi="Times New Roman" w:cs="Times New Roman"/>
          <w:sz w:val="28"/>
          <w:szCs w:val="28"/>
        </w:rPr>
        <w:t xml:space="preserve"> </w:t>
      </w:r>
      <w:r w:rsidRPr="00827CF4">
        <w:rPr>
          <w:rFonts w:ascii="Times New Roman" w:hAnsi="Times New Roman" w:cs="Times New Roman"/>
          <w:sz w:val="28"/>
          <w:szCs w:val="28"/>
        </w:rPr>
        <w:t>методами, кроме как лицензированием.</w:t>
      </w:r>
      <w:proofErr w:type="gramEnd"/>
    </w:p>
    <w:p w:rsidR="00827CF4" w:rsidRPr="00827CF4" w:rsidRDefault="00827CF4" w:rsidP="00DA2DB3">
      <w:pPr>
        <w:pStyle w:val="a3"/>
        <w:ind w:firstLine="708"/>
        <w:jc w:val="both"/>
        <w:rPr>
          <w:rFonts w:ascii="Times New Roman" w:hAnsi="Times New Roman" w:cs="Times New Roman"/>
          <w:sz w:val="28"/>
          <w:szCs w:val="28"/>
        </w:rPr>
      </w:pPr>
      <w:r w:rsidRPr="00827CF4">
        <w:rPr>
          <w:rFonts w:ascii="Times New Roman" w:hAnsi="Times New Roman" w:cs="Times New Roman"/>
          <w:sz w:val="28"/>
          <w:szCs w:val="28"/>
        </w:rPr>
        <w:t>2.</w:t>
      </w:r>
      <w:r w:rsidR="00F877A5">
        <w:rPr>
          <w:rFonts w:ascii="Times New Roman" w:hAnsi="Times New Roman" w:cs="Times New Roman"/>
          <w:sz w:val="28"/>
          <w:szCs w:val="28"/>
        </w:rPr>
        <w:t xml:space="preserve"> </w:t>
      </w:r>
      <w:proofErr w:type="gramStart"/>
      <w:r w:rsidRPr="00827CF4">
        <w:rPr>
          <w:rFonts w:ascii="Times New Roman" w:hAnsi="Times New Roman" w:cs="Times New Roman"/>
          <w:sz w:val="28"/>
          <w:szCs w:val="28"/>
        </w:rPr>
        <w:t>Виды</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деятельности,</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отнесенные</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настоящим</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Законом</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к</w:t>
      </w:r>
      <w:r w:rsidR="00DA2DB3" w:rsidRPr="00DA2DB3">
        <w:rPr>
          <w:rFonts w:ascii="Times New Roman" w:hAnsi="Times New Roman" w:cs="Times New Roman"/>
          <w:sz w:val="28"/>
          <w:szCs w:val="28"/>
        </w:rPr>
        <w:t xml:space="preserve"> </w:t>
      </w:r>
      <w:r w:rsidRPr="00827CF4">
        <w:rPr>
          <w:rFonts w:ascii="Times New Roman" w:hAnsi="Times New Roman" w:cs="Times New Roman"/>
          <w:sz w:val="28"/>
          <w:szCs w:val="28"/>
        </w:rPr>
        <w:t>лицензируемым, подлежат в</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соответствии</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с</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принципами</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гражданского</w:t>
      </w:r>
      <w:r w:rsidR="00DA2DB3" w:rsidRPr="00DA2DB3">
        <w:rPr>
          <w:rFonts w:ascii="Times New Roman" w:hAnsi="Times New Roman" w:cs="Times New Roman"/>
          <w:sz w:val="28"/>
          <w:szCs w:val="28"/>
        </w:rPr>
        <w:t xml:space="preserve"> </w:t>
      </w:r>
      <w:r w:rsidRPr="00827CF4">
        <w:rPr>
          <w:rFonts w:ascii="Times New Roman" w:hAnsi="Times New Roman" w:cs="Times New Roman"/>
          <w:sz w:val="28"/>
          <w:szCs w:val="28"/>
        </w:rPr>
        <w:t>законодательства исключению из таковых</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в</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порядке,</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предусмотренном</w:t>
      </w:r>
      <w:r w:rsidR="00DA2DB3" w:rsidRPr="00DA2DB3">
        <w:rPr>
          <w:rFonts w:ascii="Times New Roman" w:hAnsi="Times New Roman" w:cs="Times New Roman"/>
          <w:sz w:val="28"/>
          <w:szCs w:val="28"/>
        </w:rPr>
        <w:t xml:space="preserve"> </w:t>
      </w:r>
      <w:r w:rsidRPr="00827CF4">
        <w:rPr>
          <w:rFonts w:ascii="Times New Roman" w:hAnsi="Times New Roman" w:cs="Times New Roman"/>
          <w:sz w:val="28"/>
          <w:szCs w:val="28"/>
        </w:rPr>
        <w:t>настоящим</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Законом,</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если</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занятие</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таким</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видом</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деятельности</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в</w:t>
      </w:r>
      <w:r w:rsidR="00DA2DB3" w:rsidRPr="00DA2DB3">
        <w:rPr>
          <w:rFonts w:ascii="Times New Roman" w:hAnsi="Times New Roman" w:cs="Times New Roman"/>
          <w:sz w:val="28"/>
          <w:szCs w:val="28"/>
        </w:rPr>
        <w:t xml:space="preserve"> </w:t>
      </w:r>
      <w:r w:rsidRPr="00827CF4">
        <w:rPr>
          <w:rFonts w:ascii="Times New Roman" w:hAnsi="Times New Roman" w:cs="Times New Roman"/>
          <w:sz w:val="28"/>
          <w:szCs w:val="28"/>
        </w:rPr>
        <w:t>соответствии с законодательством может осуществляться только</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лицами</w:t>
      </w:r>
      <w:r w:rsidR="00DA2DB3" w:rsidRPr="00DA2DB3">
        <w:rPr>
          <w:rFonts w:ascii="Times New Roman" w:hAnsi="Times New Roman" w:cs="Times New Roman"/>
          <w:sz w:val="28"/>
          <w:szCs w:val="28"/>
        </w:rPr>
        <w:t xml:space="preserve"> </w:t>
      </w:r>
      <w:r w:rsidRPr="00827CF4">
        <w:rPr>
          <w:rFonts w:ascii="Times New Roman" w:hAnsi="Times New Roman" w:cs="Times New Roman"/>
          <w:sz w:val="28"/>
          <w:szCs w:val="28"/>
        </w:rPr>
        <w:t>(как</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юридическими,</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так</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и</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физическими,</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осуществляющими</w:t>
      </w:r>
      <w:r w:rsidR="00DA2DB3" w:rsidRPr="00DA2DB3">
        <w:rPr>
          <w:rFonts w:ascii="Times New Roman" w:hAnsi="Times New Roman" w:cs="Times New Roman"/>
          <w:sz w:val="28"/>
          <w:szCs w:val="28"/>
        </w:rPr>
        <w:t xml:space="preserve"> </w:t>
      </w:r>
      <w:r w:rsidRPr="00827CF4">
        <w:rPr>
          <w:rFonts w:ascii="Times New Roman" w:hAnsi="Times New Roman" w:cs="Times New Roman"/>
          <w:sz w:val="28"/>
          <w:szCs w:val="28"/>
        </w:rPr>
        <w:t>предпринимательскую деятельность без образования юридического</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лица)</w:t>
      </w:r>
      <w:r w:rsidR="00DA2DB3" w:rsidRPr="00DA2DB3">
        <w:rPr>
          <w:rFonts w:ascii="Times New Roman" w:hAnsi="Times New Roman" w:cs="Times New Roman"/>
          <w:sz w:val="28"/>
          <w:szCs w:val="28"/>
        </w:rPr>
        <w:t xml:space="preserve"> </w:t>
      </w:r>
      <w:r w:rsidRPr="00827CF4">
        <w:rPr>
          <w:rFonts w:ascii="Times New Roman" w:hAnsi="Times New Roman" w:cs="Times New Roman"/>
          <w:sz w:val="28"/>
          <w:szCs w:val="28"/>
        </w:rPr>
        <w:t>сертифицированными (в том числе в порядке добровольной сертификации)</w:t>
      </w:r>
      <w:r w:rsidR="00DA2DB3" w:rsidRPr="00DA2DB3">
        <w:rPr>
          <w:rFonts w:ascii="Times New Roman" w:hAnsi="Times New Roman" w:cs="Times New Roman"/>
          <w:sz w:val="28"/>
          <w:szCs w:val="28"/>
        </w:rPr>
        <w:t xml:space="preserve"> </w:t>
      </w:r>
      <w:r w:rsidRPr="00827CF4">
        <w:rPr>
          <w:rFonts w:ascii="Times New Roman" w:hAnsi="Times New Roman" w:cs="Times New Roman"/>
          <w:sz w:val="28"/>
          <w:szCs w:val="28"/>
        </w:rPr>
        <w:t>для осуществления такого вида</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деятельности</w:t>
      </w:r>
      <w:proofErr w:type="gramEnd"/>
      <w:r w:rsidR="00F877A5">
        <w:rPr>
          <w:rFonts w:ascii="Times New Roman" w:hAnsi="Times New Roman" w:cs="Times New Roman"/>
          <w:sz w:val="28"/>
          <w:szCs w:val="28"/>
        </w:rPr>
        <w:t xml:space="preserve"> </w:t>
      </w:r>
      <w:r w:rsidRPr="00827CF4">
        <w:rPr>
          <w:rFonts w:ascii="Times New Roman" w:hAnsi="Times New Roman" w:cs="Times New Roman"/>
          <w:sz w:val="28"/>
          <w:szCs w:val="28"/>
        </w:rPr>
        <w:t>или</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занятие</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им</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может</w:t>
      </w:r>
      <w:r w:rsidR="00DA2DB3" w:rsidRPr="00DA2DB3">
        <w:rPr>
          <w:rFonts w:ascii="Times New Roman" w:hAnsi="Times New Roman" w:cs="Times New Roman"/>
          <w:sz w:val="28"/>
          <w:szCs w:val="28"/>
        </w:rPr>
        <w:t xml:space="preserve"> </w:t>
      </w:r>
      <w:r w:rsidRPr="00827CF4">
        <w:rPr>
          <w:rFonts w:ascii="Times New Roman" w:hAnsi="Times New Roman" w:cs="Times New Roman"/>
          <w:sz w:val="28"/>
          <w:szCs w:val="28"/>
        </w:rPr>
        <w:t>осуществляться только после получения</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аккредитации</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уполномоченными</w:t>
      </w:r>
      <w:r w:rsidR="00DA2DB3" w:rsidRPr="00DA2DB3">
        <w:rPr>
          <w:rFonts w:ascii="Times New Roman" w:hAnsi="Times New Roman" w:cs="Times New Roman"/>
          <w:sz w:val="28"/>
          <w:szCs w:val="28"/>
        </w:rPr>
        <w:t xml:space="preserve"> </w:t>
      </w:r>
      <w:r w:rsidRPr="00827CF4">
        <w:rPr>
          <w:rFonts w:ascii="Times New Roman" w:hAnsi="Times New Roman" w:cs="Times New Roman"/>
          <w:sz w:val="28"/>
          <w:szCs w:val="28"/>
        </w:rPr>
        <w:t>государственными органами.</w:t>
      </w:r>
    </w:p>
    <w:p w:rsidR="00827CF4" w:rsidRPr="00827CF4" w:rsidRDefault="00827CF4" w:rsidP="00DA2DB3">
      <w:pPr>
        <w:pStyle w:val="a3"/>
        <w:ind w:firstLine="708"/>
        <w:jc w:val="both"/>
        <w:rPr>
          <w:rFonts w:ascii="Times New Roman" w:hAnsi="Times New Roman" w:cs="Times New Roman"/>
          <w:sz w:val="28"/>
          <w:szCs w:val="28"/>
        </w:rPr>
      </w:pPr>
      <w:proofErr w:type="gramStart"/>
      <w:r w:rsidRPr="00827CF4">
        <w:rPr>
          <w:rFonts w:ascii="Times New Roman" w:hAnsi="Times New Roman" w:cs="Times New Roman"/>
          <w:sz w:val="28"/>
          <w:szCs w:val="28"/>
        </w:rPr>
        <w:t>В</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иных</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случаях,</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кроме</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упомянутых</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выше,</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любое</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лицо</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(как</w:t>
      </w:r>
      <w:r w:rsidR="00DA2DB3" w:rsidRPr="00DA2DB3">
        <w:rPr>
          <w:rFonts w:ascii="Times New Roman" w:hAnsi="Times New Roman" w:cs="Times New Roman"/>
          <w:sz w:val="28"/>
          <w:szCs w:val="28"/>
        </w:rPr>
        <w:t xml:space="preserve"> </w:t>
      </w:r>
      <w:r w:rsidRPr="00827CF4">
        <w:rPr>
          <w:rFonts w:ascii="Times New Roman" w:hAnsi="Times New Roman" w:cs="Times New Roman"/>
          <w:sz w:val="28"/>
          <w:szCs w:val="28"/>
        </w:rPr>
        <w:t>юридическое, так и</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физическое,</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осуществляющее</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предпринимательскую</w:t>
      </w:r>
      <w:r w:rsidR="00DA2DB3" w:rsidRPr="00DA2DB3">
        <w:rPr>
          <w:rFonts w:ascii="Times New Roman" w:hAnsi="Times New Roman" w:cs="Times New Roman"/>
          <w:sz w:val="28"/>
          <w:szCs w:val="28"/>
        </w:rPr>
        <w:t xml:space="preserve"> </w:t>
      </w:r>
      <w:r w:rsidRPr="00827CF4">
        <w:rPr>
          <w:rFonts w:ascii="Times New Roman" w:hAnsi="Times New Roman" w:cs="Times New Roman"/>
          <w:sz w:val="28"/>
          <w:szCs w:val="28"/>
        </w:rPr>
        <w:t>деятельность</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без</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образования</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юридического</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лица)</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не</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может</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быть</w:t>
      </w:r>
      <w:r w:rsidR="00DA2DB3" w:rsidRPr="00DA2DB3">
        <w:rPr>
          <w:rFonts w:ascii="Times New Roman" w:hAnsi="Times New Roman" w:cs="Times New Roman"/>
          <w:sz w:val="28"/>
          <w:szCs w:val="28"/>
        </w:rPr>
        <w:t xml:space="preserve"> </w:t>
      </w:r>
      <w:r w:rsidRPr="00827CF4">
        <w:rPr>
          <w:rFonts w:ascii="Times New Roman" w:hAnsi="Times New Roman" w:cs="Times New Roman"/>
          <w:sz w:val="28"/>
          <w:szCs w:val="28"/>
        </w:rPr>
        <w:t>понуждено каким-либо органом государственной власти и управления или</w:t>
      </w:r>
      <w:r w:rsidR="00DA2DB3" w:rsidRPr="00DA2DB3">
        <w:rPr>
          <w:rFonts w:ascii="Times New Roman" w:hAnsi="Times New Roman" w:cs="Times New Roman"/>
          <w:sz w:val="28"/>
          <w:szCs w:val="28"/>
        </w:rPr>
        <w:t xml:space="preserve"> </w:t>
      </w:r>
      <w:r w:rsidRPr="00827CF4">
        <w:rPr>
          <w:rFonts w:ascii="Times New Roman" w:hAnsi="Times New Roman" w:cs="Times New Roman"/>
          <w:sz w:val="28"/>
          <w:szCs w:val="28"/>
        </w:rPr>
        <w:t>местного самоуправления к приобретению</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лицензии,</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если</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такое</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лицо</w:t>
      </w:r>
      <w:r w:rsidR="00DA2DB3" w:rsidRPr="00DA2DB3">
        <w:rPr>
          <w:rFonts w:ascii="Times New Roman" w:hAnsi="Times New Roman" w:cs="Times New Roman"/>
          <w:sz w:val="28"/>
          <w:szCs w:val="28"/>
        </w:rPr>
        <w:t xml:space="preserve"> </w:t>
      </w:r>
      <w:r w:rsidRPr="00827CF4">
        <w:rPr>
          <w:rFonts w:ascii="Times New Roman" w:hAnsi="Times New Roman" w:cs="Times New Roman"/>
          <w:sz w:val="28"/>
          <w:szCs w:val="28"/>
        </w:rPr>
        <w:t>обладает сертификатом на осуществление этого вида</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деятельности</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или</w:t>
      </w:r>
      <w:r w:rsidR="00DA2DB3" w:rsidRPr="00DA2DB3">
        <w:rPr>
          <w:rFonts w:ascii="Times New Roman" w:hAnsi="Times New Roman" w:cs="Times New Roman"/>
          <w:sz w:val="28"/>
          <w:szCs w:val="28"/>
        </w:rPr>
        <w:t xml:space="preserve"> </w:t>
      </w:r>
      <w:r w:rsidRPr="00827CF4">
        <w:rPr>
          <w:rFonts w:ascii="Times New Roman" w:hAnsi="Times New Roman" w:cs="Times New Roman"/>
          <w:sz w:val="28"/>
          <w:szCs w:val="28"/>
        </w:rPr>
        <w:t>аккредитовано для этого уполномоченным органом.</w:t>
      </w:r>
      <w:proofErr w:type="gramEnd"/>
    </w:p>
    <w:p w:rsidR="00827CF4" w:rsidRPr="00827CF4" w:rsidRDefault="00827CF4" w:rsidP="00827CF4">
      <w:pPr>
        <w:pStyle w:val="a3"/>
        <w:jc w:val="both"/>
        <w:rPr>
          <w:rFonts w:ascii="Times New Roman" w:hAnsi="Times New Roman" w:cs="Times New Roman"/>
          <w:sz w:val="28"/>
          <w:szCs w:val="28"/>
        </w:rPr>
      </w:pPr>
    </w:p>
    <w:p w:rsidR="00AB1F0C" w:rsidRDefault="00827CF4" w:rsidP="00B672F3">
      <w:pPr>
        <w:pStyle w:val="a3"/>
        <w:ind w:left="2340" w:hanging="1632"/>
        <w:jc w:val="both"/>
        <w:rPr>
          <w:rFonts w:ascii="Times New Roman" w:hAnsi="Times New Roman" w:cs="Times New Roman"/>
          <w:sz w:val="28"/>
          <w:szCs w:val="28"/>
        </w:rPr>
      </w:pPr>
      <w:r w:rsidRPr="00DA2DB3">
        <w:rPr>
          <w:rFonts w:ascii="Times New Roman" w:hAnsi="Times New Roman" w:cs="Times New Roman"/>
          <w:b/>
          <w:sz w:val="28"/>
          <w:szCs w:val="28"/>
        </w:rPr>
        <w:t>Статья 5.</w:t>
      </w:r>
      <w:r w:rsidRPr="00827CF4">
        <w:rPr>
          <w:rFonts w:ascii="Times New Roman" w:hAnsi="Times New Roman" w:cs="Times New Roman"/>
          <w:sz w:val="28"/>
          <w:szCs w:val="28"/>
        </w:rPr>
        <w:t xml:space="preserve"> Определение полномочий государственных органов</w:t>
      </w:r>
      <w:r w:rsidR="00F877A5">
        <w:rPr>
          <w:rFonts w:ascii="Times New Roman" w:hAnsi="Times New Roman" w:cs="Times New Roman"/>
          <w:sz w:val="28"/>
          <w:szCs w:val="28"/>
        </w:rPr>
        <w:t xml:space="preserve"> </w:t>
      </w:r>
    </w:p>
    <w:p w:rsidR="00AB1F0C" w:rsidRDefault="00AB1F0C" w:rsidP="00AB1F0C">
      <w:pPr>
        <w:pStyle w:val="a3"/>
        <w:ind w:left="2340" w:hanging="924"/>
        <w:jc w:val="both"/>
        <w:rPr>
          <w:rFonts w:ascii="Times New Roman" w:hAnsi="Times New Roman" w:cs="Times New Roman"/>
          <w:sz w:val="28"/>
          <w:szCs w:val="28"/>
        </w:rPr>
      </w:pPr>
      <w:r>
        <w:rPr>
          <w:rFonts w:ascii="Times New Roman" w:hAnsi="Times New Roman" w:cs="Times New Roman"/>
          <w:b/>
          <w:sz w:val="28"/>
          <w:szCs w:val="28"/>
        </w:rPr>
        <w:t xml:space="preserve">        </w:t>
      </w:r>
      <w:r w:rsidR="00827CF4" w:rsidRPr="00827CF4">
        <w:rPr>
          <w:rFonts w:ascii="Times New Roman" w:hAnsi="Times New Roman" w:cs="Times New Roman"/>
          <w:sz w:val="28"/>
          <w:szCs w:val="28"/>
        </w:rPr>
        <w:t xml:space="preserve">Приднестровской Молдавской Республики </w:t>
      </w:r>
      <w:proofErr w:type="gramStart"/>
      <w:r w:rsidR="00827CF4" w:rsidRPr="00827CF4">
        <w:rPr>
          <w:rFonts w:ascii="Times New Roman" w:hAnsi="Times New Roman" w:cs="Times New Roman"/>
          <w:sz w:val="28"/>
          <w:szCs w:val="28"/>
        </w:rPr>
        <w:t>при</w:t>
      </w:r>
      <w:proofErr w:type="gramEnd"/>
      <w:r w:rsidR="00827CF4" w:rsidRPr="00827CF4">
        <w:rPr>
          <w:rFonts w:ascii="Times New Roman" w:hAnsi="Times New Roman" w:cs="Times New Roman"/>
          <w:sz w:val="28"/>
          <w:szCs w:val="28"/>
        </w:rPr>
        <w:t xml:space="preserve"> </w:t>
      </w:r>
    </w:p>
    <w:p w:rsidR="00827CF4" w:rsidRPr="00827CF4" w:rsidRDefault="00AB1F0C" w:rsidP="00AB1F0C">
      <w:pPr>
        <w:pStyle w:val="a3"/>
        <w:ind w:left="2340" w:hanging="924"/>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827CF4" w:rsidRPr="00827CF4">
        <w:rPr>
          <w:rFonts w:ascii="Times New Roman" w:hAnsi="Times New Roman" w:cs="Times New Roman"/>
          <w:sz w:val="28"/>
          <w:szCs w:val="28"/>
        </w:rPr>
        <w:t>осуществлении</w:t>
      </w:r>
      <w:proofErr w:type="gramEnd"/>
      <w:r w:rsidR="00F877A5">
        <w:rPr>
          <w:rFonts w:ascii="Times New Roman" w:hAnsi="Times New Roman" w:cs="Times New Roman"/>
          <w:sz w:val="28"/>
          <w:szCs w:val="28"/>
        </w:rPr>
        <w:t xml:space="preserve"> </w:t>
      </w:r>
      <w:r w:rsidR="00827CF4" w:rsidRPr="00827CF4">
        <w:rPr>
          <w:rFonts w:ascii="Times New Roman" w:hAnsi="Times New Roman" w:cs="Times New Roman"/>
          <w:sz w:val="28"/>
          <w:szCs w:val="28"/>
        </w:rPr>
        <w:t>лицензирования</w:t>
      </w:r>
    </w:p>
    <w:p w:rsidR="009E29BC" w:rsidRDefault="009E29BC" w:rsidP="009E29BC">
      <w:pPr>
        <w:pStyle w:val="a3"/>
        <w:jc w:val="both"/>
        <w:rPr>
          <w:rFonts w:ascii="Times New Roman" w:hAnsi="Times New Roman" w:cs="Times New Roman"/>
          <w:i/>
          <w:sz w:val="28"/>
          <w:szCs w:val="28"/>
        </w:rPr>
      </w:pPr>
    </w:p>
    <w:p w:rsidR="009E29BC" w:rsidRPr="009D0826" w:rsidRDefault="009E29BC" w:rsidP="009E29BC">
      <w:pPr>
        <w:pStyle w:val="a3"/>
        <w:jc w:val="both"/>
        <w:rPr>
          <w:rFonts w:ascii="Times New Roman" w:hAnsi="Times New Roman" w:cs="Times New Roman"/>
          <w:b/>
          <w:i/>
          <w:sz w:val="24"/>
          <w:szCs w:val="24"/>
        </w:rPr>
      </w:pPr>
      <w:r w:rsidRPr="0058427C">
        <w:rPr>
          <w:rFonts w:ascii="Times New Roman" w:hAnsi="Times New Roman" w:cs="Times New Roman"/>
          <w:i/>
          <w:sz w:val="28"/>
          <w:szCs w:val="28"/>
        </w:rPr>
        <w:t xml:space="preserve">-- </w:t>
      </w:r>
      <w:r w:rsidRPr="009D0826">
        <w:rPr>
          <w:rFonts w:ascii="Times New Roman" w:hAnsi="Times New Roman" w:cs="Times New Roman"/>
          <w:b/>
          <w:i/>
          <w:sz w:val="24"/>
          <w:szCs w:val="24"/>
        </w:rPr>
        <w:t xml:space="preserve">Пункт 1 статьи </w:t>
      </w:r>
      <w:r>
        <w:rPr>
          <w:rFonts w:ascii="Times New Roman" w:hAnsi="Times New Roman" w:cs="Times New Roman"/>
          <w:b/>
          <w:i/>
          <w:sz w:val="24"/>
          <w:szCs w:val="24"/>
        </w:rPr>
        <w:t xml:space="preserve">5 с изменением </w:t>
      </w:r>
      <w:r w:rsidRPr="009D0826">
        <w:rPr>
          <w:rFonts w:ascii="Times New Roman" w:hAnsi="Times New Roman" w:cs="Times New Roman"/>
          <w:b/>
          <w:i/>
          <w:sz w:val="24"/>
          <w:szCs w:val="24"/>
        </w:rPr>
        <w:t>(</w:t>
      </w:r>
      <w:r>
        <w:rPr>
          <w:rFonts w:ascii="Times New Roman" w:hAnsi="Times New Roman" w:cs="Times New Roman"/>
          <w:b/>
          <w:i/>
          <w:sz w:val="24"/>
          <w:szCs w:val="24"/>
        </w:rPr>
        <w:t xml:space="preserve">Закон </w:t>
      </w:r>
      <w:r w:rsidRPr="009D0826">
        <w:rPr>
          <w:rFonts w:ascii="Times New Roman" w:hAnsi="Times New Roman" w:cs="Times New Roman"/>
          <w:b/>
          <w:i/>
          <w:sz w:val="24"/>
          <w:szCs w:val="24"/>
        </w:rPr>
        <w:t xml:space="preserve">№ </w:t>
      </w:r>
      <w:r>
        <w:rPr>
          <w:rFonts w:ascii="Times New Roman" w:hAnsi="Times New Roman" w:cs="Times New Roman"/>
          <w:b/>
          <w:i/>
          <w:sz w:val="24"/>
          <w:szCs w:val="24"/>
        </w:rPr>
        <w:t>87-ЗИ-</w:t>
      </w:r>
      <w:r>
        <w:rPr>
          <w:rFonts w:ascii="Times New Roman" w:hAnsi="Times New Roman" w:cs="Times New Roman"/>
          <w:b/>
          <w:i/>
          <w:sz w:val="24"/>
          <w:szCs w:val="24"/>
          <w:lang w:val="en-US"/>
        </w:rPr>
        <w:t>V</w:t>
      </w:r>
      <w:r>
        <w:rPr>
          <w:rFonts w:ascii="Times New Roman" w:hAnsi="Times New Roman" w:cs="Times New Roman"/>
          <w:b/>
          <w:i/>
          <w:sz w:val="24"/>
          <w:szCs w:val="24"/>
        </w:rPr>
        <w:t xml:space="preserve"> </w:t>
      </w:r>
      <w:r w:rsidRPr="009D0826">
        <w:rPr>
          <w:rFonts w:ascii="Times New Roman" w:hAnsi="Times New Roman" w:cs="Times New Roman"/>
          <w:b/>
          <w:i/>
          <w:sz w:val="24"/>
          <w:szCs w:val="24"/>
        </w:rPr>
        <w:t xml:space="preserve">от </w:t>
      </w:r>
      <w:r>
        <w:rPr>
          <w:rFonts w:ascii="Times New Roman" w:hAnsi="Times New Roman" w:cs="Times New Roman"/>
          <w:b/>
          <w:i/>
          <w:sz w:val="24"/>
          <w:szCs w:val="24"/>
        </w:rPr>
        <w:t>08.04.3)</w:t>
      </w:r>
      <w:r w:rsidRPr="009D0826">
        <w:rPr>
          <w:rFonts w:ascii="Times New Roman" w:hAnsi="Times New Roman" w:cs="Times New Roman"/>
          <w:b/>
          <w:i/>
          <w:sz w:val="24"/>
          <w:szCs w:val="24"/>
        </w:rPr>
        <w:t>;</w:t>
      </w:r>
    </w:p>
    <w:p w:rsidR="00827CF4" w:rsidRPr="00827CF4" w:rsidRDefault="00827CF4" w:rsidP="00827CF4">
      <w:pPr>
        <w:pStyle w:val="a3"/>
        <w:jc w:val="both"/>
        <w:rPr>
          <w:rFonts w:ascii="Times New Roman" w:hAnsi="Times New Roman" w:cs="Times New Roman"/>
          <w:sz w:val="28"/>
          <w:szCs w:val="28"/>
        </w:rPr>
      </w:pPr>
    </w:p>
    <w:p w:rsidR="00827CF4" w:rsidRPr="009E29BC" w:rsidRDefault="00827CF4" w:rsidP="007178EF">
      <w:pPr>
        <w:pStyle w:val="a3"/>
        <w:ind w:firstLine="708"/>
        <w:jc w:val="both"/>
        <w:rPr>
          <w:rFonts w:ascii="Times New Roman" w:hAnsi="Times New Roman" w:cs="Times New Roman"/>
          <w:sz w:val="28"/>
          <w:szCs w:val="28"/>
        </w:rPr>
      </w:pPr>
      <w:r w:rsidRPr="00827CF4">
        <w:rPr>
          <w:rFonts w:ascii="Times New Roman" w:hAnsi="Times New Roman" w:cs="Times New Roman"/>
          <w:sz w:val="28"/>
          <w:szCs w:val="28"/>
        </w:rPr>
        <w:t xml:space="preserve">1. </w:t>
      </w:r>
      <w:proofErr w:type="gramStart"/>
      <w:r w:rsidRPr="00827CF4">
        <w:rPr>
          <w:rFonts w:ascii="Times New Roman" w:hAnsi="Times New Roman" w:cs="Times New Roman"/>
          <w:sz w:val="28"/>
          <w:szCs w:val="28"/>
        </w:rPr>
        <w:t>В целях обеспечения единства экономического пространства</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на</w:t>
      </w:r>
      <w:r w:rsidR="007178EF" w:rsidRPr="007178EF">
        <w:rPr>
          <w:rFonts w:ascii="Times New Roman" w:hAnsi="Times New Roman" w:cs="Times New Roman"/>
          <w:sz w:val="28"/>
          <w:szCs w:val="28"/>
        </w:rPr>
        <w:t xml:space="preserve"> </w:t>
      </w:r>
      <w:r w:rsidRPr="009E29BC">
        <w:rPr>
          <w:rFonts w:ascii="Times New Roman" w:hAnsi="Times New Roman" w:cs="Times New Roman"/>
          <w:sz w:val="28"/>
          <w:szCs w:val="28"/>
        </w:rPr>
        <w:t>территории</w:t>
      </w:r>
      <w:r w:rsidR="00F877A5" w:rsidRPr="009E29BC">
        <w:rPr>
          <w:rFonts w:ascii="Times New Roman" w:hAnsi="Times New Roman" w:cs="Times New Roman"/>
          <w:sz w:val="28"/>
          <w:szCs w:val="28"/>
        </w:rPr>
        <w:t xml:space="preserve"> </w:t>
      </w:r>
      <w:r w:rsidRPr="009E29BC">
        <w:rPr>
          <w:rFonts w:ascii="Times New Roman" w:hAnsi="Times New Roman" w:cs="Times New Roman"/>
          <w:sz w:val="28"/>
          <w:szCs w:val="28"/>
        </w:rPr>
        <w:t>Приднестровской</w:t>
      </w:r>
      <w:r w:rsidR="00F877A5" w:rsidRPr="009E29BC">
        <w:rPr>
          <w:rFonts w:ascii="Times New Roman" w:hAnsi="Times New Roman" w:cs="Times New Roman"/>
          <w:sz w:val="28"/>
          <w:szCs w:val="28"/>
        </w:rPr>
        <w:t xml:space="preserve"> </w:t>
      </w:r>
      <w:r w:rsidRPr="009E29BC">
        <w:rPr>
          <w:rFonts w:ascii="Times New Roman" w:hAnsi="Times New Roman" w:cs="Times New Roman"/>
          <w:sz w:val="28"/>
          <w:szCs w:val="28"/>
        </w:rPr>
        <w:t>Молдавской</w:t>
      </w:r>
      <w:r w:rsidR="00F877A5" w:rsidRPr="009E29BC">
        <w:rPr>
          <w:rFonts w:ascii="Times New Roman" w:hAnsi="Times New Roman" w:cs="Times New Roman"/>
          <w:sz w:val="28"/>
          <w:szCs w:val="28"/>
        </w:rPr>
        <w:t xml:space="preserve"> </w:t>
      </w:r>
      <w:r w:rsidRPr="009E29BC">
        <w:rPr>
          <w:rFonts w:ascii="Times New Roman" w:hAnsi="Times New Roman" w:cs="Times New Roman"/>
          <w:sz w:val="28"/>
          <w:szCs w:val="28"/>
        </w:rPr>
        <w:t>Республики</w:t>
      </w:r>
      <w:r w:rsidR="00F877A5" w:rsidRPr="009E29BC">
        <w:rPr>
          <w:rFonts w:ascii="Times New Roman" w:hAnsi="Times New Roman" w:cs="Times New Roman"/>
          <w:sz w:val="28"/>
          <w:szCs w:val="28"/>
        </w:rPr>
        <w:t xml:space="preserve"> </w:t>
      </w:r>
      <w:r w:rsidR="009E29BC" w:rsidRPr="009E29BC">
        <w:rPr>
          <w:rFonts w:ascii="Times New Roman" w:hAnsi="Times New Roman" w:cs="Times New Roman"/>
          <w:sz w:val="28"/>
        </w:rPr>
        <w:t>Правительство Приднестровской Молдавской Республики в соответствии с определенными Президентом Приднестровской Молдавской Республики</w:t>
      </w:r>
      <w:r w:rsidR="009E29BC" w:rsidRPr="009E29BC">
        <w:rPr>
          <w:rFonts w:ascii="Times New Roman" w:hAnsi="Times New Roman" w:cs="Times New Roman"/>
          <w:sz w:val="28"/>
          <w:szCs w:val="28"/>
        </w:rPr>
        <w:t xml:space="preserve"> </w:t>
      </w:r>
      <w:r w:rsidRPr="009E29BC">
        <w:rPr>
          <w:rFonts w:ascii="Times New Roman" w:hAnsi="Times New Roman" w:cs="Times New Roman"/>
          <w:sz w:val="28"/>
          <w:szCs w:val="28"/>
        </w:rPr>
        <w:t>основными направлениями внутренней политики государства:</w:t>
      </w:r>
      <w:proofErr w:type="gramEnd"/>
    </w:p>
    <w:p w:rsidR="00827CF4" w:rsidRPr="00827CF4" w:rsidRDefault="00827CF4" w:rsidP="007178EF">
      <w:pPr>
        <w:pStyle w:val="a3"/>
        <w:ind w:firstLine="708"/>
        <w:jc w:val="both"/>
        <w:rPr>
          <w:rFonts w:ascii="Times New Roman" w:hAnsi="Times New Roman" w:cs="Times New Roman"/>
          <w:sz w:val="28"/>
          <w:szCs w:val="28"/>
        </w:rPr>
      </w:pPr>
      <w:r w:rsidRPr="009E29BC">
        <w:rPr>
          <w:rFonts w:ascii="Times New Roman" w:hAnsi="Times New Roman" w:cs="Times New Roman"/>
          <w:sz w:val="28"/>
          <w:szCs w:val="28"/>
        </w:rPr>
        <w:t>а)</w:t>
      </w:r>
      <w:r w:rsidR="00F877A5" w:rsidRPr="009E29BC">
        <w:rPr>
          <w:rFonts w:ascii="Times New Roman" w:hAnsi="Times New Roman" w:cs="Times New Roman"/>
          <w:sz w:val="28"/>
          <w:szCs w:val="28"/>
        </w:rPr>
        <w:t xml:space="preserve"> </w:t>
      </w:r>
      <w:r w:rsidRPr="009E29BC">
        <w:rPr>
          <w:rFonts w:ascii="Times New Roman" w:hAnsi="Times New Roman" w:cs="Times New Roman"/>
          <w:sz w:val="28"/>
          <w:szCs w:val="28"/>
        </w:rPr>
        <w:t>утверждает</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положения</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о</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лицензировании</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конкретных</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видов</w:t>
      </w:r>
      <w:r w:rsidR="007178EF" w:rsidRPr="007178EF">
        <w:rPr>
          <w:rFonts w:ascii="Times New Roman" w:hAnsi="Times New Roman" w:cs="Times New Roman"/>
          <w:sz w:val="28"/>
          <w:szCs w:val="28"/>
        </w:rPr>
        <w:t xml:space="preserve"> </w:t>
      </w:r>
      <w:r w:rsidRPr="00827CF4">
        <w:rPr>
          <w:rFonts w:ascii="Times New Roman" w:hAnsi="Times New Roman" w:cs="Times New Roman"/>
          <w:sz w:val="28"/>
          <w:szCs w:val="28"/>
        </w:rPr>
        <w:t>деятельности;</w:t>
      </w:r>
    </w:p>
    <w:p w:rsidR="00827CF4" w:rsidRPr="00827CF4" w:rsidRDefault="00827CF4" w:rsidP="007178EF">
      <w:pPr>
        <w:pStyle w:val="a3"/>
        <w:ind w:firstLine="708"/>
        <w:jc w:val="both"/>
        <w:rPr>
          <w:rFonts w:ascii="Times New Roman" w:hAnsi="Times New Roman" w:cs="Times New Roman"/>
          <w:sz w:val="28"/>
          <w:szCs w:val="28"/>
        </w:rPr>
      </w:pPr>
      <w:r w:rsidRPr="00827CF4">
        <w:rPr>
          <w:rFonts w:ascii="Times New Roman" w:hAnsi="Times New Roman" w:cs="Times New Roman"/>
          <w:sz w:val="28"/>
          <w:szCs w:val="28"/>
        </w:rPr>
        <w:t>б)</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определяет</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порядок</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нормативного</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правового</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регулирования</w:t>
      </w:r>
      <w:r w:rsidR="007178EF" w:rsidRPr="007178EF">
        <w:rPr>
          <w:rFonts w:ascii="Times New Roman" w:hAnsi="Times New Roman" w:cs="Times New Roman"/>
          <w:sz w:val="28"/>
          <w:szCs w:val="28"/>
        </w:rPr>
        <w:t xml:space="preserve"> </w:t>
      </w:r>
      <w:r w:rsidRPr="00827CF4">
        <w:rPr>
          <w:rFonts w:ascii="Times New Roman" w:hAnsi="Times New Roman" w:cs="Times New Roman"/>
          <w:sz w:val="28"/>
          <w:szCs w:val="28"/>
        </w:rPr>
        <w:t>лицензирования</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в</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отдельных</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сферах</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деятельности,</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которые</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не</w:t>
      </w:r>
      <w:r w:rsidR="007178EF" w:rsidRPr="007178EF">
        <w:rPr>
          <w:rFonts w:ascii="Times New Roman" w:hAnsi="Times New Roman" w:cs="Times New Roman"/>
          <w:sz w:val="28"/>
          <w:szCs w:val="28"/>
        </w:rPr>
        <w:t xml:space="preserve"> </w:t>
      </w:r>
      <w:r w:rsidRPr="00827CF4">
        <w:rPr>
          <w:rFonts w:ascii="Times New Roman" w:hAnsi="Times New Roman" w:cs="Times New Roman"/>
          <w:sz w:val="28"/>
          <w:szCs w:val="28"/>
        </w:rPr>
        <w:t>урегулированы соответствующим законом;</w:t>
      </w:r>
    </w:p>
    <w:p w:rsidR="00827CF4" w:rsidRPr="00827CF4" w:rsidRDefault="00827CF4" w:rsidP="007178EF">
      <w:pPr>
        <w:pStyle w:val="a3"/>
        <w:ind w:firstLine="708"/>
        <w:jc w:val="both"/>
        <w:rPr>
          <w:rFonts w:ascii="Times New Roman" w:hAnsi="Times New Roman" w:cs="Times New Roman"/>
          <w:sz w:val="28"/>
          <w:szCs w:val="28"/>
        </w:rPr>
      </w:pPr>
      <w:r w:rsidRPr="00827CF4">
        <w:rPr>
          <w:rFonts w:ascii="Times New Roman" w:hAnsi="Times New Roman" w:cs="Times New Roman"/>
          <w:sz w:val="28"/>
          <w:szCs w:val="28"/>
        </w:rPr>
        <w:t>в)</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определяет</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в</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соответствии</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с</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действующими</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актами</w:t>
      </w:r>
      <w:r w:rsidR="007178EF" w:rsidRPr="007178EF">
        <w:rPr>
          <w:rFonts w:ascii="Times New Roman" w:hAnsi="Times New Roman" w:cs="Times New Roman"/>
          <w:sz w:val="28"/>
          <w:szCs w:val="28"/>
        </w:rPr>
        <w:t xml:space="preserve"> </w:t>
      </w:r>
      <w:r w:rsidRPr="00827CF4">
        <w:rPr>
          <w:rFonts w:ascii="Times New Roman" w:hAnsi="Times New Roman" w:cs="Times New Roman"/>
          <w:sz w:val="28"/>
          <w:szCs w:val="28"/>
        </w:rPr>
        <w:t>законодательства</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квалификационные</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требования</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к</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осуществлению</w:t>
      </w:r>
      <w:r w:rsidR="007178EF" w:rsidRPr="007178EF">
        <w:rPr>
          <w:rFonts w:ascii="Times New Roman" w:hAnsi="Times New Roman" w:cs="Times New Roman"/>
          <w:sz w:val="28"/>
          <w:szCs w:val="28"/>
        </w:rPr>
        <w:t xml:space="preserve"> </w:t>
      </w:r>
      <w:r w:rsidRPr="00827CF4">
        <w:rPr>
          <w:rFonts w:ascii="Times New Roman" w:hAnsi="Times New Roman" w:cs="Times New Roman"/>
          <w:sz w:val="28"/>
          <w:szCs w:val="28"/>
        </w:rPr>
        <w:t>соответствующего вида деятельности;</w:t>
      </w:r>
    </w:p>
    <w:p w:rsidR="00827CF4" w:rsidRPr="00827CF4" w:rsidRDefault="00827CF4" w:rsidP="007178EF">
      <w:pPr>
        <w:pStyle w:val="a3"/>
        <w:ind w:firstLine="708"/>
        <w:jc w:val="both"/>
        <w:rPr>
          <w:rFonts w:ascii="Times New Roman" w:hAnsi="Times New Roman" w:cs="Times New Roman"/>
          <w:sz w:val="28"/>
          <w:szCs w:val="28"/>
        </w:rPr>
      </w:pPr>
      <w:r w:rsidRPr="00827CF4">
        <w:rPr>
          <w:rFonts w:ascii="Times New Roman" w:hAnsi="Times New Roman" w:cs="Times New Roman"/>
          <w:sz w:val="28"/>
          <w:szCs w:val="28"/>
        </w:rPr>
        <w:lastRenderedPageBreak/>
        <w:t>г)</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определяет</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органы</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исполнительной</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власти</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Приднестровской</w:t>
      </w:r>
      <w:r w:rsidR="007178EF" w:rsidRPr="007178EF">
        <w:rPr>
          <w:rFonts w:ascii="Times New Roman" w:hAnsi="Times New Roman" w:cs="Times New Roman"/>
          <w:sz w:val="28"/>
          <w:szCs w:val="28"/>
        </w:rPr>
        <w:t xml:space="preserve"> </w:t>
      </w:r>
      <w:r w:rsidRPr="00827CF4">
        <w:rPr>
          <w:rFonts w:ascii="Times New Roman" w:hAnsi="Times New Roman" w:cs="Times New Roman"/>
          <w:sz w:val="28"/>
          <w:szCs w:val="28"/>
        </w:rPr>
        <w:t>Молдавской Республики и местного самоуправления в соответствии с</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их</w:t>
      </w:r>
      <w:r w:rsidR="007178EF" w:rsidRPr="007178EF">
        <w:rPr>
          <w:rFonts w:ascii="Times New Roman" w:hAnsi="Times New Roman" w:cs="Times New Roman"/>
          <w:sz w:val="28"/>
          <w:szCs w:val="28"/>
        </w:rPr>
        <w:t xml:space="preserve"> </w:t>
      </w:r>
      <w:r w:rsidRPr="00827CF4">
        <w:rPr>
          <w:rFonts w:ascii="Times New Roman" w:hAnsi="Times New Roman" w:cs="Times New Roman"/>
          <w:sz w:val="28"/>
          <w:szCs w:val="28"/>
        </w:rPr>
        <w:t>полномочиями, определенными законами и иными нормативными</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правовыми</w:t>
      </w:r>
      <w:r w:rsidR="007178EF" w:rsidRPr="007178EF">
        <w:rPr>
          <w:rFonts w:ascii="Times New Roman" w:hAnsi="Times New Roman" w:cs="Times New Roman"/>
          <w:sz w:val="28"/>
          <w:szCs w:val="28"/>
        </w:rPr>
        <w:t xml:space="preserve"> </w:t>
      </w:r>
      <w:r w:rsidRPr="00827CF4">
        <w:rPr>
          <w:rFonts w:ascii="Times New Roman" w:hAnsi="Times New Roman" w:cs="Times New Roman"/>
          <w:sz w:val="28"/>
          <w:szCs w:val="28"/>
        </w:rPr>
        <w:t>актами исполнительной власти Приднестровской Молдавской</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Республики,</w:t>
      </w:r>
      <w:r w:rsidR="007178EF" w:rsidRPr="007178EF">
        <w:rPr>
          <w:rFonts w:ascii="Times New Roman" w:hAnsi="Times New Roman" w:cs="Times New Roman"/>
          <w:sz w:val="28"/>
          <w:szCs w:val="28"/>
        </w:rPr>
        <w:t xml:space="preserve"> </w:t>
      </w:r>
      <w:r w:rsidRPr="00827CF4">
        <w:rPr>
          <w:rFonts w:ascii="Times New Roman" w:hAnsi="Times New Roman" w:cs="Times New Roman"/>
          <w:sz w:val="28"/>
          <w:szCs w:val="28"/>
        </w:rPr>
        <w:t>осуществляющие</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лицензирование</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конкретных</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видов</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деятельности,</w:t>
      </w:r>
      <w:r w:rsidR="007178EF" w:rsidRPr="007178EF">
        <w:rPr>
          <w:rFonts w:ascii="Times New Roman" w:hAnsi="Times New Roman" w:cs="Times New Roman"/>
          <w:sz w:val="28"/>
          <w:szCs w:val="28"/>
        </w:rPr>
        <w:t xml:space="preserve"> </w:t>
      </w:r>
      <w:r w:rsidRPr="00827CF4">
        <w:rPr>
          <w:rFonts w:ascii="Times New Roman" w:hAnsi="Times New Roman" w:cs="Times New Roman"/>
          <w:sz w:val="28"/>
          <w:szCs w:val="28"/>
        </w:rPr>
        <w:t>оговоренных настоящим Законом.</w:t>
      </w:r>
    </w:p>
    <w:p w:rsidR="00827CF4" w:rsidRPr="00827CF4" w:rsidRDefault="00827CF4" w:rsidP="007178EF">
      <w:pPr>
        <w:pStyle w:val="a3"/>
        <w:ind w:firstLine="708"/>
        <w:jc w:val="both"/>
        <w:rPr>
          <w:rFonts w:ascii="Times New Roman" w:hAnsi="Times New Roman" w:cs="Times New Roman"/>
          <w:sz w:val="28"/>
          <w:szCs w:val="28"/>
        </w:rPr>
      </w:pPr>
      <w:r w:rsidRPr="00827CF4">
        <w:rPr>
          <w:rFonts w:ascii="Times New Roman" w:hAnsi="Times New Roman" w:cs="Times New Roman"/>
          <w:sz w:val="28"/>
          <w:szCs w:val="28"/>
        </w:rPr>
        <w:t>2.</w:t>
      </w:r>
      <w:r w:rsidR="00F877A5">
        <w:rPr>
          <w:rFonts w:ascii="Times New Roman" w:hAnsi="Times New Roman" w:cs="Times New Roman"/>
          <w:sz w:val="28"/>
          <w:szCs w:val="28"/>
        </w:rPr>
        <w:t xml:space="preserve"> </w:t>
      </w:r>
      <w:proofErr w:type="gramStart"/>
      <w:r w:rsidRPr="00827CF4">
        <w:rPr>
          <w:rFonts w:ascii="Times New Roman" w:hAnsi="Times New Roman" w:cs="Times New Roman"/>
          <w:sz w:val="28"/>
          <w:szCs w:val="28"/>
        </w:rPr>
        <w:t>Уполномоченные</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министерства</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и</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ведомства</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Приднестровской</w:t>
      </w:r>
      <w:r w:rsidR="007178EF" w:rsidRPr="007178EF">
        <w:rPr>
          <w:rFonts w:ascii="Times New Roman" w:hAnsi="Times New Roman" w:cs="Times New Roman"/>
          <w:sz w:val="28"/>
          <w:szCs w:val="28"/>
        </w:rPr>
        <w:t xml:space="preserve"> </w:t>
      </w:r>
      <w:r w:rsidRPr="00827CF4">
        <w:rPr>
          <w:rFonts w:ascii="Times New Roman" w:hAnsi="Times New Roman" w:cs="Times New Roman"/>
          <w:sz w:val="28"/>
          <w:szCs w:val="28"/>
        </w:rPr>
        <w:t>Молдавской</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Республики,</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специализированные</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государственные</w:t>
      </w:r>
      <w:r w:rsidR="007178EF" w:rsidRPr="007178EF">
        <w:rPr>
          <w:rFonts w:ascii="Times New Roman" w:hAnsi="Times New Roman" w:cs="Times New Roman"/>
          <w:sz w:val="28"/>
          <w:szCs w:val="28"/>
        </w:rPr>
        <w:t xml:space="preserve"> </w:t>
      </w:r>
      <w:r w:rsidRPr="00827CF4">
        <w:rPr>
          <w:rFonts w:ascii="Times New Roman" w:hAnsi="Times New Roman" w:cs="Times New Roman"/>
          <w:sz w:val="28"/>
          <w:szCs w:val="28"/>
        </w:rPr>
        <w:t>учреждения, центральный банк Приднестровской Молдавской Республики в</w:t>
      </w:r>
      <w:r w:rsidR="007178EF" w:rsidRPr="007178EF">
        <w:rPr>
          <w:rFonts w:ascii="Times New Roman" w:hAnsi="Times New Roman" w:cs="Times New Roman"/>
          <w:sz w:val="28"/>
          <w:szCs w:val="28"/>
        </w:rPr>
        <w:t xml:space="preserve"> </w:t>
      </w:r>
      <w:r w:rsidRPr="00827CF4">
        <w:rPr>
          <w:rFonts w:ascii="Times New Roman" w:hAnsi="Times New Roman" w:cs="Times New Roman"/>
          <w:sz w:val="28"/>
          <w:szCs w:val="28"/>
        </w:rPr>
        <w:t>соответствии с определенными Президентом Приднестровской</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Молдавской</w:t>
      </w:r>
      <w:r w:rsidR="007178EF" w:rsidRPr="007178EF">
        <w:rPr>
          <w:rFonts w:ascii="Times New Roman" w:hAnsi="Times New Roman" w:cs="Times New Roman"/>
          <w:sz w:val="28"/>
          <w:szCs w:val="28"/>
        </w:rPr>
        <w:t xml:space="preserve"> </w:t>
      </w:r>
      <w:r w:rsidRPr="00827CF4">
        <w:rPr>
          <w:rFonts w:ascii="Times New Roman" w:hAnsi="Times New Roman" w:cs="Times New Roman"/>
          <w:sz w:val="28"/>
          <w:szCs w:val="28"/>
        </w:rPr>
        <w:t>Республики основными направлениями внутренней политики государства:</w:t>
      </w:r>
      <w:proofErr w:type="gramEnd"/>
    </w:p>
    <w:p w:rsidR="00827CF4" w:rsidRPr="00827CF4" w:rsidRDefault="00827CF4" w:rsidP="007178EF">
      <w:pPr>
        <w:pStyle w:val="a3"/>
        <w:ind w:firstLine="708"/>
        <w:jc w:val="both"/>
        <w:rPr>
          <w:rFonts w:ascii="Times New Roman" w:hAnsi="Times New Roman" w:cs="Times New Roman"/>
          <w:sz w:val="28"/>
          <w:szCs w:val="28"/>
        </w:rPr>
      </w:pPr>
      <w:r w:rsidRPr="00827CF4">
        <w:rPr>
          <w:rFonts w:ascii="Times New Roman" w:hAnsi="Times New Roman" w:cs="Times New Roman"/>
          <w:sz w:val="28"/>
          <w:szCs w:val="28"/>
        </w:rPr>
        <w:t>а)</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разрабатывают</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и</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регистрируют</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в</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установленном</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порядке</w:t>
      </w:r>
      <w:r w:rsidR="007178EF" w:rsidRPr="007178EF">
        <w:rPr>
          <w:rFonts w:ascii="Times New Roman" w:hAnsi="Times New Roman" w:cs="Times New Roman"/>
          <w:sz w:val="28"/>
          <w:szCs w:val="28"/>
        </w:rPr>
        <w:t xml:space="preserve"> </w:t>
      </w:r>
      <w:r w:rsidRPr="00827CF4">
        <w:rPr>
          <w:rFonts w:ascii="Times New Roman" w:hAnsi="Times New Roman" w:cs="Times New Roman"/>
          <w:sz w:val="28"/>
          <w:szCs w:val="28"/>
        </w:rPr>
        <w:t>положения о лицензировании конкретных видов деятельности;</w:t>
      </w:r>
    </w:p>
    <w:p w:rsidR="00827CF4" w:rsidRPr="00827CF4" w:rsidRDefault="00827CF4" w:rsidP="007178EF">
      <w:pPr>
        <w:pStyle w:val="a3"/>
        <w:ind w:firstLine="708"/>
        <w:jc w:val="both"/>
        <w:rPr>
          <w:rFonts w:ascii="Times New Roman" w:hAnsi="Times New Roman" w:cs="Times New Roman"/>
          <w:sz w:val="28"/>
          <w:szCs w:val="28"/>
        </w:rPr>
      </w:pPr>
      <w:r w:rsidRPr="00827CF4">
        <w:rPr>
          <w:rFonts w:ascii="Times New Roman" w:hAnsi="Times New Roman" w:cs="Times New Roman"/>
          <w:sz w:val="28"/>
          <w:szCs w:val="28"/>
        </w:rPr>
        <w:t>б) устанавливают по</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согласованию</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с</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органом</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государственного</w:t>
      </w:r>
      <w:r w:rsidR="007178EF" w:rsidRPr="007178EF">
        <w:rPr>
          <w:rFonts w:ascii="Times New Roman" w:hAnsi="Times New Roman" w:cs="Times New Roman"/>
          <w:sz w:val="28"/>
          <w:szCs w:val="28"/>
        </w:rPr>
        <w:t xml:space="preserve"> </w:t>
      </w:r>
      <w:r w:rsidRPr="00827CF4">
        <w:rPr>
          <w:rFonts w:ascii="Times New Roman" w:hAnsi="Times New Roman" w:cs="Times New Roman"/>
          <w:sz w:val="28"/>
          <w:szCs w:val="28"/>
        </w:rPr>
        <w:t>управления, в ведении которого находятся вопросы тарифной политики и</w:t>
      </w:r>
      <w:r w:rsidR="007178EF" w:rsidRPr="007178EF">
        <w:rPr>
          <w:rFonts w:ascii="Times New Roman" w:hAnsi="Times New Roman" w:cs="Times New Roman"/>
          <w:sz w:val="28"/>
          <w:szCs w:val="28"/>
        </w:rPr>
        <w:t xml:space="preserve"> </w:t>
      </w:r>
      <w:r w:rsidRPr="00827CF4">
        <w:rPr>
          <w:rFonts w:ascii="Times New Roman" w:hAnsi="Times New Roman" w:cs="Times New Roman"/>
          <w:sz w:val="28"/>
          <w:szCs w:val="28"/>
        </w:rPr>
        <w:t>ценообразования, размеры платежей, предусмотренных настоящим Законом</w:t>
      </w:r>
      <w:r w:rsidR="007178EF" w:rsidRPr="007178EF">
        <w:rPr>
          <w:rFonts w:ascii="Times New Roman" w:hAnsi="Times New Roman" w:cs="Times New Roman"/>
          <w:sz w:val="28"/>
          <w:szCs w:val="28"/>
        </w:rPr>
        <w:t xml:space="preserve"> </w:t>
      </w:r>
      <w:r w:rsidRPr="00827CF4">
        <w:rPr>
          <w:rFonts w:ascii="Times New Roman" w:hAnsi="Times New Roman" w:cs="Times New Roman"/>
          <w:sz w:val="28"/>
          <w:szCs w:val="28"/>
        </w:rPr>
        <w:t>и в пределах им оговоренных.</w:t>
      </w:r>
    </w:p>
    <w:p w:rsidR="00827CF4" w:rsidRPr="00827CF4" w:rsidRDefault="00827CF4" w:rsidP="00827CF4">
      <w:pPr>
        <w:pStyle w:val="a3"/>
        <w:jc w:val="both"/>
        <w:rPr>
          <w:rFonts w:ascii="Times New Roman" w:hAnsi="Times New Roman" w:cs="Times New Roman"/>
          <w:sz w:val="28"/>
          <w:szCs w:val="28"/>
        </w:rPr>
      </w:pPr>
    </w:p>
    <w:p w:rsidR="00827CF4" w:rsidRPr="00827CF4" w:rsidRDefault="00827CF4" w:rsidP="00F8118F">
      <w:pPr>
        <w:pStyle w:val="a3"/>
        <w:ind w:firstLine="708"/>
        <w:jc w:val="both"/>
        <w:outlineLvl w:val="0"/>
        <w:rPr>
          <w:rFonts w:ascii="Times New Roman" w:hAnsi="Times New Roman" w:cs="Times New Roman"/>
          <w:sz w:val="28"/>
          <w:szCs w:val="28"/>
        </w:rPr>
      </w:pPr>
      <w:r w:rsidRPr="007178EF">
        <w:rPr>
          <w:rFonts w:ascii="Times New Roman" w:hAnsi="Times New Roman" w:cs="Times New Roman"/>
          <w:b/>
          <w:sz w:val="28"/>
          <w:szCs w:val="28"/>
        </w:rPr>
        <w:t>Статья 6.</w:t>
      </w:r>
      <w:r w:rsidRPr="00827CF4">
        <w:rPr>
          <w:rFonts w:ascii="Times New Roman" w:hAnsi="Times New Roman" w:cs="Times New Roman"/>
          <w:sz w:val="28"/>
          <w:szCs w:val="28"/>
        </w:rPr>
        <w:t xml:space="preserve"> Компетенция уполномоченных органов</w:t>
      </w:r>
    </w:p>
    <w:p w:rsidR="00827CF4" w:rsidRPr="00827CF4" w:rsidRDefault="00827CF4" w:rsidP="00827CF4">
      <w:pPr>
        <w:pStyle w:val="a3"/>
        <w:jc w:val="both"/>
        <w:rPr>
          <w:rFonts w:ascii="Times New Roman" w:hAnsi="Times New Roman" w:cs="Times New Roman"/>
          <w:sz w:val="28"/>
          <w:szCs w:val="28"/>
        </w:rPr>
      </w:pPr>
    </w:p>
    <w:p w:rsidR="00827CF4" w:rsidRPr="00827CF4" w:rsidRDefault="00827CF4" w:rsidP="00482DF9">
      <w:pPr>
        <w:pStyle w:val="a3"/>
        <w:ind w:firstLine="708"/>
        <w:jc w:val="both"/>
        <w:rPr>
          <w:rFonts w:ascii="Times New Roman" w:hAnsi="Times New Roman" w:cs="Times New Roman"/>
          <w:sz w:val="28"/>
          <w:szCs w:val="28"/>
        </w:rPr>
      </w:pPr>
      <w:r w:rsidRPr="00827CF4">
        <w:rPr>
          <w:rFonts w:ascii="Times New Roman" w:hAnsi="Times New Roman" w:cs="Times New Roman"/>
          <w:sz w:val="28"/>
          <w:szCs w:val="28"/>
        </w:rPr>
        <w:t>К компетенции уполномоченных органов относится:</w:t>
      </w:r>
    </w:p>
    <w:p w:rsidR="00827CF4" w:rsidRPr="00827CF4" w:rsidRDefault="00827CF4" w:rsidP="00482DF9">
      <w:pPr>
        <w:pStyle w:val="a3"/>
        <w:ind w:firstLine="708"/>
        <w:jc w:val="both"/>
        <w:rPr>
          <w:rFonts w:ascii="Times New Roman" w:hAnsi="Times New Roman" w:cs="Times New Roman"/>
          <w:sz w:val="28"/>
          <w:szCs w:val="28"/>
        </w:rPr>
      </w:pPr>
      <w:r w:rsidRPr="00827CF4">
        <w:rPr>
          <w:rFonts w:ascii="Times New Roman" w:hAnsi="Times New Roman" w:cs="Times New Roman"/>
          <w:sz w:val="28"/>
          <w:szCs w:val="28"/>
        </w:rPr>
        <w:t>а) выдача лицензий;</w:t>
      </w:r>
    </w:p>
    <w:p w:rsidR="00827CF4" w:rsidRPr="00827CF4" w:rsidRDefault="00827CF4" w:rsidP="00482DF9">
      <w:pPr>
        <w:pStyle w:val="a3"/>
        <w:ind w:firstLine="708"/>
        <w:jc w:val="both"/>
        <w:rPr>
          <w:rFonts w:ascii="Times New Roman" w:hAnsi="Times New Roman" w:cs="Times New Roman"/>
          <w:sz w:val="28"/>
          <w:szCs w:val="28"/>
        </w:rPr>
      </w:pPr>
      <w:r w:rsidRPr="00827CF4">
        <w:rPr>
          <w:rFonts w:ascii="Times New Roman" w:hAnsi="Times New Roman" w:cs="Times New Roman"/>
          <w:sz w:val="28"/>
          <w:szCs w:val="28"/>
        </w:rPr>
        <w:t>б) переоформление лицензий;</w:t>
      </w:r>
    </w:p>
    <w:p w:rsidR="00827CF4" w:rsidRPr="00827CF4" w:rsidRDefault="00827CF4" w:rsidP="00482DF9">
      <w:pPr>
        <w:pStyle w:val="a3"/>
        <w:ind w:firstLine="708"/>
        <w:jc w:val="both"/>
        <w:rPr>
          <w:rFonts w:ascii="Times New Roman" w:hAnsi="Times New Roman" w:cs="Times New Roman"/>
          <w:sz w:val="28"/>
          <w:szCs w:val="28"/>
        </w:rPr>
      </w:pPr>
      <w:r w:rsidRPr="00827CF4">
        <w:rPr>
          <w:rFonts w:ascii="Times New Roman" w:hAnsi="Times New Roman" w:cs="Times New Roman"/>
          <w:sz w:val="28"/>
          <w:szCs w:val="28"/>
        </w:rPr>
        <w:t>в) приостановление действия лицензий;</w:t>
      </w:r>
    </w:p>
    <w:p w:rsidR="00827CF4" w:rsidRPr="00827CF4" w:rsidRDefault="00827CF4" w:rsidP="00482DF9">
      <w:pPr>
        <w:pStyle w:val="a3"/>
        <w:ind w:firstLine="708"/>
        <w:jc w:val="both"/>
        <w:rPr>
          <w:rFonts w:ascii="Times New Roman" w:hAnsi="Times New Roman" w:cs="Times New Roman"/>
          <w:sz w:val="28"/>
          <w:szCs w:val="28"/>
        </w:rPr>
      </w:pPr>
      <w:r w:rsidRPr="00827CF4">
        <w:rPr>
          <w:rFonts w:ascii="Times New Roman" w:hAnsi="Times New Roman" w:cs="Times New Roman"/>
          <w:sz w:val="28"/>
          <w:szCs w:val="28"/>
        </w:rPr>
        <w:t>г) возобновление действия лицензий;</w:t>
      </w:r>
    </w:p>
    <w:p w:rsidR="00827CF4" w:rsidRPr="00827CF4" w:rsidRDefault="00827CF4" w:rsidP="00482DF9">
      <w:pPr>
        <w:pStyle w:val="a3"/>
        <w:ind w:firstLine="708"/>
        <w:jc w:val="both"/>
        <w:rPr>
          <w:rFonts w:ascii="Times New Roman" w:hAnsi="Times New Roman" w:cs="Times New Roman"/>
          <w:sz w:val="28"/>
          <w:szCs w:val="28"/>
        </w:rPr>
      </w:pPr>
      <w:r w:rsidRPr="00827CF4">
        <w:rPr>
          <w:rFonts w:ascii="Times New Roman" w:hAnsi="Times New Roman" w:cs="Times New Roman"/>
          <w:sz w:val="28"/>
          <w:szCs w:val="28"/>
        </w:rPr>
        <w:t>д) формирование</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и</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ведение</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единого</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государственного</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реестра</w:t>
      </w:r>
      <w:r w:rsidR="00482DF9" w:rsidRPr="00482DF9">
        <w:rPr>
          <w:rFonts w:ascii="Times New Roman" w:hAnsi="Times New Roman" w:cs="Times New Roman"/>
          <w:sz w:val="28"/>
          <w:szCs w:val="28"/>
        </w:rPr>
        <w:t xml:space="preserve"> </w:t>
      </w:r>
      <w:r w:rsidRPr="00827CF4">
        <w:rPr>
          <w:rFonts w:ascii="Times New Roman" w:hAnsi="Times New Roman" w:cs="Times New Roman"/>
          <w:sz w:val="28"/>
          <w:szCs w:val="28"/>
        </w:rPr>
        <w:t>лицензий;</w:t>
      </w:r>
    </w:p>
    <w:p w:rsidR="00827CF4" w:rsidRPr="00827CF4" w:rsidRDefault="00827CF4" w:rsidP="00482DF9">
      <w:pPr>
        <w:pStyle w:val="a3"/>
        <w:ind w:firstLine="708"/>
        <w:jc w:val="both"/>
        <w:rPr>
          <w:rFonts w:ascii="Times New Roman" w:hAnsi="Times New Roman" w:cs="Times New Roman"/>
          <w:sz w:val="28"/>
          <w:szCs w:val="28"/>
        </w:rPr>
      </w:pPr>
      <w:r w:rsidRPr="00827CF4">
        <w:rPr>
          <w:rFonts w:ascii="Times New Roman" w:hAnsi="Times New Roman" w:cs="Times New Roman"/>
          <w:sz w:val="28"/>
          <w:szCs w:val="28"/>
        </w:rPr>
        <w:t xml:space="preserve">е) </w:t>
      </w:r>
      <w:proofErr w:type="gramStart"/>
      <w:r w:rsidRPr="00827CF4">
        <w:rPr>
          <w:rFonts w:ascii="Times New Roman" w:hAnsi="Times New Roman" w:cs="Times New Roman"/>
          <w:sz w:val="28"/>
          <w:szCs w:val="28"/>
        </w:rPr>
        <w:t>контроль за</w:t>
      </w:r>
      <w:proofErr w:type="gramEnd"/>
      <w:r w:rsidRPr="00827CF4">
        <w:rPr>
          <w:rFonts w:ascii="Times New Roman" w:hAnsi="Times New Roman" w:cs="Times New Roman"/>
          <w:sz w:val="28"/>
          <w:szCs w:val="28"/>
        </w:rPr>
        <w:t xml:space="preserve"> соблюдением лицензиатами лицензионных требований</w:t>
      </w:r>
      <w:r w:rsidR="00482DF9" w:rsidRPr="00482DF9">
        <w:rPr>
          <w:rFonts w:ascii="Times New Roman" w:hAnsi="Times New Roman" w:cs="Times New Roman"/>
          <w:sz w:val="28"/>
          <w:szCs w:val="28"/>
        </w:rPr>
        <w:t xml:space="preserve"> </w:t>
      </w:r>
      <w:r w:rsidRPr="00827CF4">
        <w:rPr>
          <w:rFonts w:ascii="Times New Roman" w:hAnsi="Times New Roman" w:cs="Times New Roman"/>
          <w:sz w:val="28"/>
          <w:szCs w:val="28"/>
        </w:rPr>
        <w:t>и условий.</w:t>
      </w:r>
    </w:p>
    <w:p w:rsidR="00827CF4" w:rsidRPr="00827CF4" w:rsidRDefault="00827CF4" w:rsidP="00827CF4">
      <w:pPr>
        <w:pStyle w:val="a3"/>
        <w:jc w:val="both"/>
        <w:rPr>
          <w:rFonts w:ascii="Times New Roman" w:hAnsi="Times New Roman" w:cs="Times New Roman"/>
          <w:sz w:val="28"/>
          <w:szCs w:val="28"/>
        </w:rPr>
      </w:pPr>
    </w:p>
    <w:p w:rsidR="00827CF4" w:rsidRPr="00827CF4" w:rsidRDefault="00827CF4" w:rsidP="00F8118F">
      <w:pPr>
        <w:pStyle w:val="a3"/>
        <w:ind w:firstLine="708"/>
        <w:jc w:val="both"/>
        <w:outlineLvl w:val="0"/>
        <w:rPr>
          <w:rFonts w:ascii="Times New Roman" w:hAnsi="Times New Roman" w:cs="Times New Roman"/>
          <w:sz w:val="28"/>
          <w:szCs w:val="28"/>
        </w:rPr>
      </w:pPr>
      <w:r w:rsidRPr="00482DF9">
        <w:rPr>
          <w:rFonts w:ascii="Times New Roman" w:hAnsi="Times New Roman" w:cs="Times New Roman"/>
          <w:b/>
          <w:sz w:val="28"/>
          <w:szCs w:val="28"/>
        </w:rPr>
        <w:t>Статья 7.</w:t>
      </w:r>
      <w:r w:rsidRPr="00827CF4">
        <w:rPr>
          <w:rFonts w:ascii="Times New Roman" w:hAnsi="Times New Roman" w:cs="Times New Roman"/>
          <w:sz w:val="28"/>
          <w:szCs w:val="28"/>
        </w:rPr>
        <w:t xml:space="preserve"> Действие лицензии</w:t>
      </w:r>
    </w:p>
    <w:p w:rsidR="00827CF4" w:rsidRPr="00827CF4" w:rsidRDefault="00827CF4" w:rsidP="00827CF4">
      <w:pPr>
        <w:pStyle w:val="a3"/>
        <w:jc w:val="both"/>
        <w:rPr>
          <w:rFonts w:ascii="Times New Roman" w:hAnsi="Times New Roman" w:cs="Times New Roman"/>
          <w:sz w:val="28"/>
          <w:szCs w:val="28"/>
        </w:rPr>
      </w:pPr>
    </w:p>
    <w:p w:rsidR="00827CF4" w:rsidRPr="00827CF4" w:rsidRDefault="00827CF4" w:rsidP="00482DF9">
      <w:pPr>
        <w:pStyle w:val="a3"/>
        <w:ind w:firstLine="708"/>
        <w:jc w:val="both"/>
        <w:rPr>
          <w:rFonts w:ascii="Times New Roman" w:hAnsi="Times New Roman" w:cs="Times New Roman"/>
          <w:sz w:val="28"/>
          <w:szCs w:val="28"/>
        </w:rPr>
      </w:pPr>
      <w:r w:rsidRPr="00827CF4">
        <w:rPr>
          <w:rFonts w:ascii="Times New Roman" w:hAnsi="Times New Roman" w:cs="Times New Roman"/>
          <w:sz w:val="28"/>
          <w:szCs w:val="28"/>
        </w:rPr>
        <w:t>1. На каждый лицензируемый вид деятельности, указанный в статье</w:t>
      </w:r>
      <w:r w:rsidR="00482DF9" w:rsidRPr="00482DF9">
        <w:rPr>
          <w:rFonts w:ascii="Times New Roman" w:hAnsi="Times New Roman" w:cs="Times New Roman"/>
          <w:sz w:val="28"/>
          <w:szCs w:val="28"/>
        </w:rPr>
        <w:t xml:space="preserve"> </w:t>
      </w:r>
      <w:r w:rsidRPr="00827CF4">
        <w:rPr>
          <w:rFonts w:ascii="Times New Roman" w:hAnsi="Times New Roman" w:cs="Times New Roman"/>
          <w:sz w:val="28"/>
          <w:szCs w:val="28"/>
        </w:rPr>
        <w:t>18</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настоящего</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Закона,</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выдается</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только</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одна</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лицензия.</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Вид</w:t>
      </w:r>
      <w:r w:rsidR="00482DF9" w:rsidRPr="00482DF9">
        <w:rPr>
          <w:rFonts w:ascii="Times New Roman" w:hAnsi="Times New Roman" w:cs="Times New Roman"/>
          <w:sz w:val="28"/>
          <w:szCs w:val="28"/>
        </w:rPr>
        <w:t xml:space="preserve"> </w:t>
      </w:r>
      <w:r w:rsidRPr="00827CF4">
        <w:rPr>
          <w:rFonts w:ascii="Times New Roman" w:hAnsi="Times New Roman" w:cs="Times New Roman"/>
          <w:sz w:val="28"/>
          <w:szCs w:val="28"/>
        </w:rPr>
        <w:t>деятельности, на осуществление</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которого</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получена</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лицензия,</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может</w:t>
      </w:r>
      <w:r w:rsidR="00482DF9" w:rsidRPr="00482DF9">
        <w:rPr>
          <w:rFonts w:ascii="Times New Roman" w:hAnsi="Times New Roman" w:cs="Times New Roman"/>
          <w:sz w:val="28"/>
          <w:szCs w:val="28"/>
        </w:rPr>
        <w:t xml:space="preserve"> </w:t>
      </w:r>
      <w:r w:rsidRPr="00827CF4">
        <w:rPr>
          <w:rFonts w:ascii="Times New Roman" w:hAnsi="Times New Roman" w:cs="Times New Roman"/>
          <w:sz w:val="28"/>
          <w:szCs w:val="28"/>
        </w:rPr>
        <w:t>выполняться</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только</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получившим</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лицензию</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юридическим</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лицом</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или</w:t>
      </w:r>
      <w:r w:rsidR="00482DF9" w:rsidRPr="00482DF9">
        <w:rPr>
          <w:rFonts w:ascii="Times New Roman" w:hAnsi="Times New Roman" w:cs="Times New Roman"/>
          <w:sz w:val="28"/>
          <w:szCs w:val="28"/>
        </w:rPr>
        <w:t xml:space="preserve"> </w:t>
      </w:r>
      <w:r w:rsidRPr="00827CF4">
        <w:rPr>
          <w:rFonts w:ascii="Times New Roman" w:hAnsi="Times New Roman" w:cs="Times New Roman"/>
          <w:sz w:val="28"/>
          <w:szCs w:val="28"/>
        </w:rPr>
        <w:t>индивидуальным предпринимателем.</w:t>
      </w:r>
    </w:p>
    <w:p w:rsidR="00827CF4" w:rsidRPr="00827CF4" w:rsidRDefault="00827CF4" w:rsidP="00482DF9">
      <w:pPr>
        <w:pStyle w:val="a3"/>
        <w:ind w:firstLine="708"/>
        <w:jc w:val="both"/>
        <w:rPr>
          <w:rFonts w:ascii="Times New Roman" w:hAnsi="Times New Roman" w:cs="Times New Roman"/>
          <w:sz w:val="28"/>
          <w:szCs w:val="28"/>
        </w:rPr>
      </w:pPr>
      <w:r w:rsidRPr="00827CF4">
        <w:rPr>
          <w:rFonts w:ascii="Times New Roman" w:hAnsi="Times New Roman" w:cs="Times New Roman"/>
          <w:sz w:val="28"/>
          <w:szCs w:val="28"/>
        </w:rPr>
        <w:t>2. Деятельность,</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на</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осуществление</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которой</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выдана</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лицензия,</w:t>
      </w:r>
      <w:r w:rsidR="00482DF9" w:rsidRPr="00482DF9">
        <w:rPr>
          <w:rFonts w:ascii="Times New Roman" w:hAnsi="Times New Roman" w:cs="Times New Roman"/>
          <w:sz w:val="28"/>
          <w:szCs w:val="28"/>
        </w:rPr>
        <w:t xml:space="preserve"> </w:t>
      </w:r>
      <w:r w:rsidRPr="00827CF4">
        <w:rPr>
          <w:rFonts w:ascii="Times New Roman" w:hAnsi="Times New Roman" w:cs="Times New Roman"/>
          <w:sz w:val="28"/>
          <w:szCs w:val="28"/>
        </w:rPr>
        <w:t>может осуществляться на всей территории</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Приднестровской</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Молдавской</w:t>
      </w:r>
      <w:r w:rsidR="00482DF9" w:rsidRPr="00482DF9">
        <w:rPr>
          <w:rFonts w:ascii="Times New Roman" w:hAnsi="Times New Roman" w:cs="Times New Roman"/>
          <w:sz w:val="28"/>
          <w:szCs w:val="28"/>
        </w:rPr>
        <w:t xml:space="preserve"> </w:t>
      </w:r>
      <w:r w:rsidRPr="00827CF4">
        <w:rPr>
          <w:rFonts w:ascii="Times New Roman" w:hAnsi="Times New Roman" w:cs="Times New Roman"/>
          <w:sz w:val="28"/>
          <w:szCs w:val="28"/>
        </w:rPr>
        <w:t>Республики.</w:t>
      </w:r>
    </w:p>
    <w:p w:rsidR="00827CF4" w:rsidRPr="00827CF4" w:rsidRDefault="00827CF4" w:rsidP="00482DF9">
      <w:pPr>
        <w:pStyle w:val="a3"/>
        <w:ind w:firstLine="708"/>
        <w:jc w:val="both"/>
        <w:rPr>
          <w:rFonts w:ascii="Times New Roman" w:hAnsi="Times New Roman" w:cs="Times New Roman"/>
          <w:sz w:val="28"/>
          <w:szCs w:val="28"/>
        </w:rPr>
      </w:pPr>
      <w:r w:rsidRPr="00827CF4">
        <w:rPr>
          <w:rFonts w:ascii="Times New Roman" w:hAnsi="Times New Roman" w:cs="Times New Roman"/>
          <w:sz w:val="28"/>
          <w:szCs w:val="28"/>
        </w:rPr>
        <w:t>3. Выдаваемая лицензия может иметь ограниченное</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применение</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по</w:t>
      </w:r>
      <w:r w:rsidR="00482DF9" w:rsidRPr="00482DF9">
        <w:rPr>
          <w:rFonts w:ascii="Times New Roman" w:hAnsi="Times New Roman" w:cs="Times New Roman"/>
          <w:sz w:val="28"/>
          <w:szCs w:val="28"/>
        </w:rPr>
        <w:t xml:space="preserve"> </w:t>
      </w:r>
      <w:r w:rsidRPr="00827CF4">
        <w:rPr>
          <w:rFonts w:ascii="Times New Roman" w:hAnsi="Times New Roman" w:cs="Times New Roman"/>
          <w:sz w:val="28"/>
          <w:szCs w:val="28"/>
        </w:rPr>
        <w:t>виду деятельности, если у юридического лица</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или</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у</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индивидуального</w:t>
      </w:r>
      <w:r w:rsidR="00482DF9" w:rsidRPr="00482DF9">
        <w:rPr>
          <w:rFonts w:ascii="Times New Roman" w:hAnsi="Times New Roman" w:cs="Times New Roman"/>
          <w:sz w:val="28"/>
          <w:szCs w:val="28"/>
        </w:rPr>
        <w:t xml:space="preserve"> </w:t>
      </w:r>
      <w:r w:rsidRPr="00827CF4">
        <w:rPr>
          <w:rFonts w:ascii="Times New Roman" w:hAnsi="Times New Roman" w:cs="Times New Roman"/>
          <w:sz w:val="28"/>
          <w:szCs w:val="28"/>
        </w:rPr>
        <w:t>предпринимателя</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отсутствует</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материально-техническая</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база</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или</w:t>
      </w:r>
      <w:r w:rsidR="00482DF9" w:rsidRPr="00482DF9">
        <w:rPr>
          <w:rFonts w:ascii="Times New Roman" w:hAnsi="Times New Roman" w:cs="Times New Roman"/>
          <w:sz w:val="28"/>
          <w:szCs w:val="28"/>
        </w:rPr>
        <w:t xml:space="preserve"> </w:t>
      </w:r>
      <w:r w:rsidRPr="00827CF4">
        <w:rPr>
          <w:rFonts w:ascii="Times New Roman" w:hAnsi="Times New Roman" w:cs="Times New Roman"/>
          <w:sz w:val="28"/>
          <w:szCs w:val="28"/>
        </w:rPr>
        <w:t>квалификационный персонал, а равно</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квалификация</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для</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осуществления</w:t>
      </w:r>
      <w:r w:rsidR="00482DF9" w:rsidRPr="00482DF9">
        <w:rPr>
          <w:rFonts w:ascii="Times New Roman" w:hAnsi="Times New Roman" w:cs="Times New Roman"/>
          <w:sz w:val="28"/>
          <w:szCs w:val="28"/>
        </w:rPr>
        <w:t xml:space="preserve"> </w:t>
      </w:r>
      <w:r w:rsidRPr="00827CF4">
        <w:rPr>
          <w:rFonts w:ascii="Times New Roman" w:hAnsi="Times New Roman" w:cs="Times New Roman"/>
          <w:sz w:val="28"/>
          <w:szCs w:val="28"/>
        </w:rPr>
        <w:t>лицензируемого вида деятельности в полном объеме.</w:t>
      </w:r>
    </w:p>
    <w:p w:rsidR="00827CF4" w:rsidRPr="00827CF4" w:rsidRDefault="00827CF4" w:rsidP="00482DF9">
      <w:pPr>
        <w:pStyle w:val="a3"/>
        <w:ind w:firstLine="708"/>
        <w:jc w:val="both"/>
        <w:rPr>
          <w:rFonts w:ascii="Times New Roman" w:hAnsi="Times New Roman" w:cs="Times New Roman"/>
          <w:sz w:val="28"/>
          <w:szCs w:val="28"/>
        </w:rPr>
      </w:pPr>
      <w:r w:rsidRPr="00827CF4">
        <w:rPr>
          <w:rFonts w:ascii="Times New Roman" w:hAnsi="Times New Roman" w:cs="Times New Roman"/>
          <w:sz w:val="28"/>
          <w:szCs w:val="28"/>
        </w:rPr>
        <w:lastRenderedPageBreak/>
        <w:t>В случае</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устранения</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препятствий</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для</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юридического</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лица</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или</w:t>
      </w:r>
      <w:r w:rsidR="00482DF9" w:rsidRPr="00482DF9">
        <w:rPr>
          <w:rFonts w:ascii="Times New Roman" w:hAnsi="Times New Roman" w:cs="Times New Roman"/>
          <w:sz w:val="28"/>
          <w:szCs w:val="28"/>
        </w:rPr>
        <w:t xml:space="preserve"> </w:t>
      </w:r>
      <w:r w:rsidRPr="00827CF4">
        <w:rPr>
          <w:rFonts w:ascii="Times New Roman" w:hAnsi="Times New Roman" w:cs="Times New Roman"/>
          <w:sz w:val="28"/>
          <w:szCs w:val="28"/>
        </w:rPr>
        <w:t>индивидуального предпринимателя на осуществление лицензируемого вида</w:t>
      </w:r>
      <w:r w:rsidR="00482DF9" w:rsidRPr="00482DF9">
        <w:rPr>
          <w:rFonts w:ascii="Times New Roman" w:hAnsi="Times New Roman" w:cs="Times New Roman"/>
          <w:sz w:val="28"/>
          <w:szCs w:val="28"/>
        </w:rPr>
        <w:t xml:space="preserve"> </w:t>
      </w:r>
      <w:r w:rsidRPr="00827CF4">
        <w:rPr>
          <w:rFonts w:ascii="Times New Roman" w:hAnsi="Times New Roman" w:cs="Times New Roman"/>
          <w:sz w:val="28"/>
          <w:szCs w:val="28"/>
        </w:rPr>
        <w:t>деятельности</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в</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полном</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объеме</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выданная</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лицензия</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подлежит</w:t>
      </w:r>
      <w:r w:rsidR="00482DF9" w:rsidRPr="00482DF9">
        <w:rPr>
          <w:rFonts w:ascii="Times New Roman" w:hAnsi="Times New Roman" w:cs="Times New Roman"/>
          <w:sz w:val="28"/>
          <w:szCs w:val="28"/>
        </w:rPr>
        <w:t xml:space="preserve"> </w:t>
      </w:r>
      <w:r w:rsidRPr="00827CF4">
        <w:rPr>
          <w:rFonts w:ascii="Times New Roman" w:hAnsi="Times New Roman" w:cs="Times New Roman"/>
          <w:sz w:val="28"/>
          <w:szCs w:val="28"/>
        </w:rPr>
        <w:t>переоформлению.</w:t>
      </w:r>
    </w:p>
    <w:p w:rsidR="00827CF4" w:rsidRPr="00827CF4" w:rsidRDefault="00827CF4" w:rsidP="00482DF9">
      <w:pPr>
        <w:pStyle w:val="a3"/>
        <w:ind w:firstLine="708"/>
        <w:jc w:val="both"/>
        <w:rPr>
          <w:rFonts w:ascii="Times New Roman" w:hAnsi="Times New Roman" w:cs="Times New Roman"/>
          <w:sz w:val="28"/>
          <w:szCs w:val="28"/>
        </w:rPr>
      </w:pPr>
      <w:r w:rsidRPr="00827CF4">
        <w:rPr>
          <w:rFonts w:ascii="Times New Roman" w:hAnsi="Times New Roman" w:cs="Times New Roman"/>
          <w:sz w:val="28"/>
          <w:szCs w:val="28"/>
        </w:rPr>
        <w:t>4. Для каждого филиала или</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иного</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обособленного</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подразделения</w:t>
      </w:r>
      <w:r w:rsidR="00482DF9" w:rsidRPr="00482DF9">
        <w:rPr>
          <w:rFonts w:ascii="Times New Roman" w:hAnsi="Times New Roman" w:cs="Times New Roman"/>
          <w:sz w:val="28"/>
          <w:szCs w:val="28"/>
        </w:rPr>
        <w:t xml:space="preserve"> </w:t>
      </w:r>
      <w:r w:rsidRPr="00827CF4">
        <w:rPr>
          <w:rFonts w:ascii="Times New Roman" w:hAnsi="Times New Roman" w:cs="Times New Roman"/>
          <w:sz w:val="28"/>
          <w:szCs w:val="28"/>
        </w:rPr>
        <w:t>лицензиата,</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на</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которых</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будет</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осуществляться</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деятельность</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на</w:t>
      </w:r>
      <w:r w:rsidR="00482DF9" w:rsidRPr="00482DF9">
        <w:rPr>
          <w:rFonts w:ascii="Times New Roman" w:hAnsi="Times New Roman" w:cs="Times New Roman"/>
          <w:sz w:val="28"/>
          <w:szCs w:val="28"/>
        </w:rPr>
        <w:t xml:space="preserve"> </w:t>
      </w:r>
      <w:r w:rsidRPr="00827CF4">
        <w:rPr>
          <w:rFonts w:ascii="Times New Roman" w:hAnsi="Times New Roman" w:cs="Times New Roman"/>
          <w:sz w:val="28"/>
          <w:szCs w:val="28"/>
        </w:rPr>
        <w:t>основании полученной лицензии,</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копии</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лицензии</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подтверждают</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право</w:t>
      </w:r>
      <w:r w:rsidR="00482DF9" w:rsidRPr="00482DF9">
        <w:rPr>
          <w:rFonts w:ascii="Times New Roman" w:hAnsi="Times New Roman" w:cs="Times New Roman"/>
          <w:sz w:val="28"/>
          <w:szCs w:val="28"/>
        </w:rPr>
        <w:t xml:space="preserve"> </w:t>
      </w:r>
      <w:r w:rsidRPr="00827CF4">
        <w:rPr>
          <w:rFonts w:ascii="Times New Roman" w:hAnsi="Times New Roman" w:cs="Times New Roman"/>
          <w:sz w:val="28"/>
          <w:szCs w:val="28"/>
        </w:rPr>
        <w:t>филиала</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или</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иного</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обособленного</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подразделения</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лицензиата</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на</w:t>
      </w:r>
      <w:r w:rsidR="00482DF9" w:rsidRPr="00482DF9">
        <w:rPr>
          <w:rFonts w:ascii="Times New Roman" w:hAnsi="Times New Roman" w:cs="Times New Roman"/>
          <w:sz w:val="28"/>
          <w:szCs w:val="28"/>
        </w:rPr>
        <w:t xml:space="preserve"> </w:t>
      </w:r>
      <w:r w:rsidRPr="00827CF4">
        <w:rPr>
          <w:rFonts w:ascii="Times New Roman" w:hAnsi="Times New Roman" w:cs="Times New Roman"/>
          <w:sz w:val="28"/>
          <w:szCs w:val="28"/>
        </w:rPr>
        <w:t>осуществление данного вида деятельности.</w:t>
      </w:r>
    </w:p>
    <w:p w:rsidR="00A21DD3" w:rsidRPr="00827CF4" w:rsidRDefault="00A21DD3" w:rsidP="00827CF4">
      <w:pPr>
        <w:pStyle w:val="a3"/>
        <w:jc w:val="both"/>
        <w:rPr>
          <w:rFonts w:ascii="Times New Roman" w:hAnsi="Times New Roman" w:cs="Times New Roman"/>
          <w:sz w:val="28"/>
          <w:szCs w:val="28"/>
        </w:rPr>
      </w:pPr>
    </w:p>
    <w:p w:rsidR="00827CF4" w:rsidRPr="00827CF4" w:rsidRDefault="00827CF4" w:rsidP="00F8118F">
      <w:pPr>
        <w:pStyle w:val="a3"/>
        <w:ind w:firstLine="708"/>
        <w:jc w:val="both"/>
        <w:outlineLvl w:val="0"/>
        <w:rPr>
          <w:rFonts w:ascii="Times New Roman" w:hAnsi="Times New Roman" w:cs="Times New Roman"/>
          <w:sz w:val="28"/>
          <w:szCs w:val="28"/>
        </w:rPr>
      </w:pPr>
      <w:r w:rsidRPr="00482DF9">
        <w:rPr>
          <w:rFonts w:ascii="Times New Roman" w:hAnsi="Times New Roman" w:cs="Times New Roman"/>
          <w:b/>
          <w:sz w:val="28"/>
          <w:szCs w:val="28"/>
        </w:rPr>
        <w:t>Статья 8.</w:t>
      </w:r>
      <w:r w:rsidRPr="00827CF4">
        <w:rPr>
          <w:rFonts w:ascii="Times New Roman" w:hAnsi="Times New Roman" w:cs="Times New Roman"/>
          <w:sz w:val="28"/>
          <w:szCs w:val="28"/>
        </w:rPr>
        <w:t xml:space="preserve"> Срок действия лицензии</w:t>
      </w:r>
    </w:p>
    <w:p w:rsidR="00827CF4" w:rsidRDefault="00827CF4" w:rsidP="00827CF4">
      <w:pPr>
        <w:pStyle w:val="a3"/>
        <w:jc w:val="both"/>
        <w:rPr>
          <w:rFonts w:ascii="Times New Roman" w:hAnsi="Times New Roman" w:cs="Times New Roman"/>
          <w:sz w:val="28"/>
          <w:szCs w:val="28"/>
        </w:rPr>
      </w:pPr>
    </w:p>
    <w:p w:rsidR="006A2E57" w:rsidRPr="009D0826" w:rsidRDefault="006A2E57" w:rsidP="006A2E57">
      <w:pPr>
        <w:pStyle w:val="a3"/>
        <w:jc w:val="both"/>
        <w:rPr>
          <w:rFonts w:ascii="Times New Roman" w:hAnsi="Times New Roman" w:cs="Times New Roman"/>
          <w:b/>
          <w:i/>
          <w:sz w:val="24"/>
          <w:szCs w:val="24"/>
        </w:rPr>
      </w:pPr>
      <w:r w:rsidRPr="0058427C">
        <w:rPr>
          <w:rFonts w:ascii="Times New Roman" w:hAnsi="Times New Roman" w:cs="Times New Roman"/>
          <w:i/>
          <w:sz w:val="28"/>
          <w:szCs w:val="28"/>
        </w:rPr>
        <w:t xml:space="preserve">-- </w:t>
      </w:r>
      <w:r>
        <w:rPr>
          <w:rFonts w:ascii="Times New Roman" w:hAnsi="Times New Roman" w:cs="Times New Roman"/>
          <w:b/>
          <w:i/>
          <w:sz w:val="24"/>
          <w:szCs w:val="24"/>
        </w:rPr>
        <w:t xml:space="preserve">Статья 8 в </w:t>
      </w:r>
      <w:r w:rsidRPr="006A2E57">
        <w:rPr>
          <w:rFonts w:ascii="Times New Roman" w:hAnsi="Times New Roman" w:cs="Times New Roman"/>
          <w:b/>
          <w:i/>
          <w:color w:val="008000"/>
          <w:sz w:val="24"/>
          <w:szCs w:val="24"/>
        </w:rPr>
        <w:t>новой редакции</w:t>
      </w:r>
      <w:r>
        <w:rPr>
          <w:rFonts w:ascii="Times New Roman" w:hAnsi="Times New Roman" w:cs="Times New Roman"/>
          <w:b/>
          <w:i/>
          <w:sz w:val="24"/>
          <w:szCs w:val="24"/>
        </w:rPr>
        <w:t xml:space="preserve"> </w:t>
      </w:r>
      <w:r w:rsidRPr="009D0826">
        <w:rPr>
          <w:rFonts w:ascii="Times New Roman" w:hAnsi="Times New Roman" w:cs="Times New Roman"/>
          <w:b/>
          <w:i/>
          <w:sz w:val="24"/>
          <w:szCs w:val="24"/>
        </w:rPr>
        <w:t>(</w:t>
      </w:r>
      <w:r>
        <w:rPr>
          <w:rFonts w:ascii="Times New Roman" w:hAnsi="Times New Roman" w:cs="Times New Roman"/>
          <w:b/>
          <w:i/>
          <w:sz w:val="24"/>
          <w:szCs w:val="24"/>
        </w:rPr>
        <w:t xml:space="preserve">Закон </w:t>
      </w:r>
      <w:r w:rsidRPr="009D0826">
        <w:rPr>
          <w:rFonts w:ascii="Times New Roman" w:hAnsi="Times New Roman" w:cs="Times New Roman"/>
          <w:b/>
          <w:i/>
          <w:sz w:val="24"/>
          <w:szCs w:val="24"/>
        </w:rPr>
        <w:t xml:space="preserve">№ </w:t>
      </w:r>
      <w:r>
        <w:rPr>
          <w:rFonts w:ascii="Times New Roman" w:hAnsi="Times New Roman" w:cs="Times New Roman"/>
          <w:b/>
          <w:i/>
          <w:sz w:val="24"/>
          <w:szCs w:val="24"/>
        </w:rPr>
        <w:t>263-ЗИД-</w:t>
      </w:r>
      <w:r>
        <w:rPr>
          <w:rFonts w:ascii="Times New Roman" w:hAnsi="Times New Roman" w:cs="Times New Roman"/>
          <w:b/>
          <w:i/>
          <w:sz w:val="24"/>
          <w:szCs w:val="24"/>
          <w:lang w:val="en-US"/>
        </w:rPr>
        <w:t>VI</w:t>
      </w:r>
      <w:r>
        <w:rPr>
          <w:rFonts w:ascii="Times New Roman" w:hAnsi="Times New Roman" w:cs="Times New Roman"/>
          <w:b/>
          <w:i/>
          <w:sz w:val="24"/>
          <w:szCs w:val="24"/>
        </w:rPr>
        <w:t xml:space="preserve"> </w:t>
      </w:r>
      <w:r w:rsidRPr="009D0826">
        <w:rPr>
          <w:rFonts w:ascii="Times New Roman" w:hAnsi="Times New Roman" w:cs="Times New Roman"/>
          <w:b/>
          <w:i/>
          <w:sz w:val="24"/>
          <w:szCs w:val="24"/>
        </w:rPr>
        <w:t xml:space="preserve">от </w:t>
      </w:r>
      <w:r w:rsidRPr="00694349">
        <w:rPr>
          <w:rFonts w:ascii="Times New Roman" w:hAnsi="Times New Roman" w:cs="Times New Roman"/>
          <w:b/>
          <w:i/>
          <w:sz w:val="24"/>
          <w:szCs w:val="24"/>
        </w:rPr>
        <w:t>30</w:t>
      </w:r>
      <w:r>
        <w:rPr>
          <w:rFonts w:ascii="Times New Roman" w:hAnsi="Times New Roman" w:cs="Times New Roman"/>
          <w:b/>
          <w:i/>
          <w:sz w:val="24"/>
          <w:szCs w:val="24"/>
        </w:rPr>
        <w:t>.0</w:t>
      </w:r>
      <w:r w:rsidRPr="00694349">
        <w:rPr>
          <w:rFonts w:ascii="Times New Roman" w:hAnsi="Times New Roman" w:cs="Times New Roman"/>
          <w:b/>
          <w:i/>
          <w:sz w:val="24"/>
          <w:szCs w:val="24"/>
        </w:rPr>
        <w:t>9</w:t>
      </w:r>
      <w:r>
        <w:rPr>
          <w:rFonts w:ascii="Times New Roman" w:hAnsi="Times New Roman" w:cs="Times New Roman"/>
          <w:b/>
          <w:i/>
          <w:sz w:val="24"/>
          <w:szCs w:val="24"/>
        </w:rPr>
        <w:t>.</w:t>
      </w:r>
      <w:r w:rsidRPr="00694349">
        <w:rPr>
          <w:rFonts w:ascii="Times New Roman" w:hAnsi="Times New Roman" w:cs="Times New Roman"/>
          <w:b/>
          <w:i/>
          <w:sz w:val="24"/>
          <w:szCs w:val="24"/>
        </w:rPr>
        <w:t>18</w:t>
      </w:r>
      <w:r>
        <w:rPr>
          <w:rFonts w:ascii="Times New Roman" w:hAnsi="Times New Roman" w:cs="Times New Roman"/>
          <w:b/>
          <w:i/>
          <w:sz w:val="24"/>
          <w:szCs w:val="24"/>
        </w:rPr>
        <w:t>г.)</w:t>
      </w:r>
      <w:r w:rsidRPr="009D0826">
        <w:rPr>
          <w:rFonts w:ascii="Times New Roman" w:hAnsi="Times New Roman" w:cs="Times New Roman"/>
          <w:b/>
          <w:i/>
          <w:sz w:val="24"/>
          <w:szCs w:val="24"/>
        </w:rPr>
        <w:t>;</w:t>
      </w:r>
    </w:p>
    <w:p w:rsidR="006A2E57" w:rsidRPr="00827CF4" w:rsidRDefault="006A2E57" w:rsidP="00827CF4">
      <w:pPr>
        <w:pStyle w:val="a3"/>
        <w:jc w:val="both"/>
        <w:rPr>
          <w:rFonts w:ascii="Times New Roman" w:hAnsi="Times New Roman" w:cs="Times New Roman"/>
          <w:sz w:val="28"/>
          <w:szCs w:val="28"/>
        </w:rPr>
      </w:pPr>
    </w:p>
    <w:p w:rsidR="006A2E57" w:rsidRPr="004500A6" w:rsidRDefault="006A2E57" w:rsidP="006A2E57">
      <w:pPr>
        <w:pStyle w:val="a3"/>
        <w:ind w:firstLine="720"/>
        <w:jc w:val="both"/>
        <w:rPr>
          <w:rFonts w:ascii="Times New Roman" w:hAnsi="Times New Roman" w:cs="Times New Roman"/>
          <w:sz w:val="28"/>
          <w:szCs w:val="28"/>
        </w:rPr>
      </w:pPr>
      <w:r w:rsidRPr="004500A6">
        <w:rPr>
          <w:rFonts w:ascii="Times New Roman" w:hAnsi="Times New Roman" w:cs="Times New Roman"/>
          <w:sz w:val="28"/>
          <w:szCs w:val="28"/>
        </w:rPr>
        <w:t xml:space="preserve">Срок действия лицензии не может быть менее </w:t>
      </w:r>
      <w:r>
        <w:rPr>
          <w:rFonts w:ascii="Times New Roman" w:hAnsi="Times New Roman" w:cs="Times New Roman"/>
          <w:sz w:val="28"/>
          <w:szCs w:val="28"/>
        </w:rPr>
        <w:t>5 (</w:t>
      </w:r>
      <w:r w:rsidRPr="004500A6">
        <w:rPr>
          <w:rFonts w:ascii="Times New Roman" w:hAnsi="Times New Roman" w:cs="Times New Roman"/>
          <w:sz w:val="28"/>
          <w:szCs w:val="28"/>
        </w:rPr>
        <w:t>пяти</w:t>
      </w:r>
      <w:r>
        <w:rPr>
          <w:rFonts w:ascii="Times New Roman" w:hAnsi="Times New Roman" w:cs="Times New Roman"/>
          <w:sz w:val="28"/>
          <w:szCs w:val="28"/>
        </w:rPr>
        <w:t>)</w:t>
      </w:r>
      <w:r w:rsidRPr="004500A6">
        <w:rPr>
          <w:rFonts w:ascii="Times New Roman" w:hAnsi="Times New Roman" w:cs="Times New Roman"/>
          <w:sz w:val="28"/>
          <w:szCs w:val="28"/>
        </w:rPr>
        <w:t xml:space="preserve"> лет.</w:t>
      </w:r>
    </w:p>
    <w:p w:rsidR="006A2E57" w:rsidRPr="004500A6" w:rsidRDefault="006A2E57" w:rsidP="006A2E57">
      <w:pPr>
        <w:pStyle w:val="a3"/>
        <w:ind w:firstLine="720"/>
        <w:jc w:val="both"/>
        <w:rPr>
          <w:rFonts w:ascii="Times New Roman" w:hAnsi="Times New Roman" w:cs="Times New Roman"/>
          <w:sz w:val="28"/>
          <w:szCs w:val="28"/>
        </w:rPr>
      </w:pPr>
      <w:r w:rsidRPr="004500A6">
        <w:rPr>
          <w:rFonts w:ascii="Times New Roman" w:hAnsi="Times New Roman" w:cs="Times New Roman"/>
          <w:sz w:val="28"/>
          <w:szCs w:val="28"/>
        </w:rPr>
        <w:t>Срок действия лицензии определяется по заявлению соискателя лицензии (лицензиата) с учетом требований</w:t>
      </w:r>
      <w:r>
        <w:rPr>
          <w:rFonts w:ascii="Times New Roman" w:hAnsi="Times New Roman" w:cs="Times New Roman"/>
          <w:sz w:val="28"/>
          <w:szCs w:val="28"/>
        </w:rPr>
        <w:t>,</w:t>
      </w:r>
      <w:r w:rsidRPr="004500A6">
        <w:rPr>
          <w:rFonts w:ascii="Times New Roman" w:hAnsi="Times New Roman" w:cs="Times New Roman"/>
          <w:sz w:val="28"/>
          <w:szCs w:val="28"/>
        </w:rPr>
        <w:t xml:space="preserve"> установленных частью первой настоящей статьи, а также законами, регулирующими отдельные виды деятельности.</w:t>
      </w:r>
    </w:p>
    <w:p w:rsidR="006A2E57" w:rsidRPr="004500A6" w:rsidRDefault="006A2E57" w:rsidP="006A2E57">
      <w:pPr>
        <w:pStyle w:val="a3"/>
        <w:ind w:firstLine="720"/>
        <w:jc w:val="both"/>
        <w:rPr>
          <w:rFonts w:ascii="Times New Roman" w:hAnsi="Times New Roman" w:cs="Times New Roman"/>
          <w:sz w:val="28"/>
          <w:szCs w:val="28"/>
        </w:rPr>
      </w:pPr>
      <w:r w:rsidRPr="004500A6">
        <w:rPr>
          <w:rFonts w:ascii="Times New Roman" w:hAnsi="Times New Roman" w:cs="Times New Roman"/>
          <w:sz w:val="28"/>
          <w:szCs w:val="28"/>
        </w:rPr>
        <w:t>Срок действия лицензии по его окончании может быть продлен по заявлению лицензиата. Продление срока действия лицензии осуществляется в порядке ее переоформления.</w:t>
      </w:r>
    </w:p>
    <w:p w:rsidR="006A2E57" w:rsidRPr="004500A6" w:rsidRDefault="006A2E57" w:rsidP="006A2E57">
      <w:pPr>
        <w:pStyle w:val="a3"/>
        <w:ind w:firstLine="720"/>
        <w:jc w:val="both"/>
        <w:rPr>
          <w:rFonts w:ascii="Times New Roman" w:hAnsi="Times New Roman" w:cs="Times New Roman"/>
          <w:sz w:val="28"/>
          <w:szCs w:val="28"/>
        </w:rPr>
      </w:pPr>
      <w:r w:rsidRPr="004500A6">
        <w:rPr>
          <w:rFonts w:ascii="Times New Roman" w:hAnsi="Times New Roman" w:cs="Times New Roman"/>
          <w:sz w:val="28"/>
          <w:szCs w:val="28"/>
        </w:rPr>
        <w:t>По окончании срока действия лицензии в продлении срока действия лицензии может быть отказано в случае, если за время действия лицензии зафиксированы нарушения лицензионных требований и условий.</w:t>
      </w:r>
    </w:p>
    <w:p w:rsidR="00827CF4" w:rsidRPr="00827CF4" w:rsidRDefault="00827CF4" w:rsidP="00827CF4">
      <w:pPr>
        <w:pStyle w:val="a3"/>
        <w:jc w:val="both"/>
        <w:rPr>
          <w:rFonts w:ascii="Times New Roman" w:hAnsi="Times New Roman" w:cs="Times New Roman"/>
          <w:sz w:val="28"/>
          <w:szCs w:val="28"/>
        </w:rPr>
      </w:pPr>
    </w:p>
    <w:p w:rsidR="00827CF4" w:rsidRPr="00827CF4" w:rsidRDefault="00827CF4" w:rsidP="00F8118F">
      <w:pPr>
        <w:pStyle w:val="a3"/>
        <w:ind w:firstLine="708"/>
        <w:jc w:val="both"/>
        <w:outlineLvl w:val="0"/>
        <w:rPr>
          <w:rFonts w:ascii="Times New Roman" w:hAnsi="Times New Roman" w:cs="Times New Roman"/>
          <w:sz w:val="28"/>
          <w:szCs w:val="28"/>
        </w:rPr>
      </w:pPr>
      <w:r w:rsidRPr="008D6BB1">
        <w:rPr>
          <w:rFonts w:ascii="Times New Roman" w:hAnsi="Times New Roman" w:cs="Times New Roman"/>
          <w:b/>
          <w:sz w:val="28"/>
          <w:szCs w:val="28"/>
        </w:rPr>
        <w:t xml:space="preserve">Статья 9. </w:t>
      </w:r>
      <w:r w:rsidRPr="00827CF4">
        <w:rPr>
          <w:rFonts w:ascii="Times New Roman" w:hAnsi="Times New Roman" w:cs="Times New Roman"/>
          <w:sz w:val="28"/>
          <w:szCs w:val="28"/>
        </w:rPr>
        <w:t>Принятие решения о выдаче лицензии</w:t>
      </w:r>
    </w:p>
    <w:p w:rsidR="00827CF4" w:rsidRPr="001538A9" w:rsidRDefault="00827CF4" w:rsidP="00827CF4">
      <w:pPr>
        <w:pStyle w:val="a3"/>
        <w:jc w:val="both"/>
        <w:rPr>
          <w:rFonts w:ascii="Times New Roman" w:hAnsi="Times New Roman" w:cs="Times New Roman"/>
          <w:sz w:val="28"/>
          <w:szCs w:val="28"/>
        </w:rPr>
      </w:pPr>
    </w:p>
    <w:p w:rsidR="00DA1934" w:rsidRPr="009D0826" w:rsidRDefault="00DA1934" w:rsidP="00827CF4">
      <w:pPr>
        <w:pStyle w:val="a3"/>
        <w:jc w:val="both"/>
        <w:rPr>
          <w:rFonts w:ascii="Times New Roman" w:hAnsi="Times New Roman" w:cs="Times New Roman"/>
          <w:b/>
          <w:i/>
          <w:sz w:val="24"/>
          <w:szCs w:val="24"/>
        </w:rPr>
      </w:pPr>
      <w:r w:rsidRPr="0058427C">
        <w:rPr>
          <w:rFonts w:ascii="Times New Roman" w:hAnsi="Times New Roman" w:cs="Times New Roman"/>
          <w:i/>
          <w:sz w:val="28"/>
          <w:szCs w:val="28"/>
        </w:rPr>
        <w:t xml:space="preserve">-- </w:t>
      </w:r>
      <w:r w:rsidRPr="009D0826">
        <w:rPr>
          <w:rFonts w:ascii="Times New Roman" w:hAnsi="Times New Roman" w:cs="Times New Roman"/>
          <w:b/>
          <w:i/>
          <w:sz w:val="24"/>
          <w:szCs w:val="24"/>
        </w:rPr>
        <w:t xml:space="preserve">Пункт 1 статьи </w:t>
      </w:r>
      <w:r w:rsidRPr="00623E87">
        <w:rPr>
          <w:rFonts w:ascii="Times New Roman" w:hAnsi="Times New Roman" w:cs="Times New Roman"/>
          <w:b/>
          <w:i/>
          <w:color w:val="008000"/>
          <w:sz w:val="24"/>
          <w:szCs w:val="24"/>
        </w:rPr>
        <w:t xml:space="preserve">в новой </w:t>
      </w:r>
      <w:r w:rsidRPr="001E3C97">
        <w:rPr>
          <w:rFonts w:ascii="Times New Roman" w:hAnsi="Times New Roman" w:cs="Times New Roman"/>
          <w:b/>
          <w:i/>
          <w:sz w:val="24"/>
          <w:szCs w:val="24"/>
        </w:rPr>
        <w:t>редакции (</w:t>
      </w:r>
      <w:r w:rsidR="00FA2FAE" w:rsidRPr="001E3C97">
        <w:rPr>
          <w:rFonts w:ascii="Times New Roman" w:hAnsi="Times New Roman" w:cs="Times New Roman"/>
          <w:b/>
          <w:i/>
          <w:sz w:val="24"/>
          <w:szCs w:val="24"/>
        </w:rPr>
        <w:t>Закон</w:t>
      </w:r>
      <w:r w:rsidR="00FA2FAE">
        <w:rPr>
          <w:rFonts w:ascii="Times New Roman" w:hAnsi="Times New Roman" w:cs="Times New Roman"/>
          <w:b/>
          <w:i/>
          <w:sz w:val="24"/>
          <w:szCs w:val="24"/>
        </w:rPr>
        <w:t xml:space="preserve"> </w:t>
      </w:r>
      <w:r w:rsidRPr="009D0826">
        <w:rPr>
          <w:rFonts w:ascii="Times New Roman" w:hAnsi="Times New Roman" w:cs="Times New Roman"/>
          <w:b/>
          <w:i/>
          <w:sz w:val="24"/>
          <w:szCs w:val="24"/>
        </w:rPr>
        <w:t>№ 604-ЗИ-</w:t>
      </w:r>
      <w:r w:rsidRPr="009D0826">
        <w:rPr>
          <w:rFonts w:ascii="Times New Roman" w:hAnsi="Times New Roman" w:cs="Times New Roman"/>
          <w:b/>
          <w:i/>
          <w:sz w:val="24"/>
          <w:szCs w:val="24"/>
          <w:lang w:val="en-US"/>
        </w:rPr>
        <w:t>III</w:t>
      </w:r>
      <w:r w:rsidRPr="009D0826">
        <w:rPr>
          <w:rFonts w:ascii="Times New Roman" w:hAnsi="Times New Roman" w:cs="Times New Roman"/>
          <w:b/>
          <w:i/>
          <w:sz w:val="24"/>
          <w:szCs w:val="24"/>
        </w:rPr>
        <w:t xml:space="preserve"> от 1 августа 2005 года);</w:t>
      </w:r>
    </w:p>
    <w:p w:rsidR="0082151D" w:rsidRPr="001E3C97" w:rsidRDefault="001E3C97" w:rsidP="00827CF4">
      <w:pPr>
        <w:pStyle w:val="a3"/>
        <w:jc w:val="both"/>
        <w:rPr>
          <w:rFonts w:ascii="Times New Roman" w:hAnsi="Times New Roman" w:cs="Times New Roman"/>
          <w:b/>
          <w:i/>
          <w:sz w:val="24"/>
          <w:szCs w:val="24"/>
        </w:rPr>
      </w:pPr>
      <w:r>
        <w:rPr>
          <w:rFonts w:ascii="Times New Roman" w:hAnsi="Times New Roman" w:cs="Times New Roman"/>
          <w:b/>
          <w:i/>
          <w:sz w:val="24"/>
          <w:szCs w:val="24"/>
        </w:rPr>
        <w:t xml:space="preserve">-- Подпункт б) пункта 1 статьи 9 </w:t>
      </w:r>
      <w:r w:rsidRPr="001E3C97">
        <w:rPr>
          <w:rFonts w:ascii="Times New Roman" w:hAnsi="Times New Roman" w:cs="Times New Roman"/>
          <w:b/>
          <w:i/>
          <w:color w:val="00B050"/>
          <w:sz w:val="24"/>
          <w:szCs w:val="24"/>
        </w:rPr>
        <w:t>в новой</w:t>
      </w:r>
      <w:r>
        <w:rPr>
          <w:rFonts w:ascii="Times New Roman" w:hAnsi="Times New Roman" w:cs="Times New Roman"/>
          <w:b/>
          <w:i/>
          <w:sz w:val="24"/>
          <w:szCs w:val="24"/>
        </w:rPr>
        <w:t xml:space="preserve"> редакции (Закон № 84-ЗИ-VI от 28 марта 2018 года);</w:t>
      </w:r>
    </w:p>
    <w:p w:rsidR="001E3C97" w:rsidRDefault="001E3C97" w:rsidP="00827CF4">
      <w:pPr>
        <w:pStyle w:val="a3"/>
        <w:jc w:val="both"/>
        <w:rPr>
          <w:rFonts w:ascii="Times New Roman" w:hAnsi="Times New Roman" w:cs="Times New Roman"/>
          <w:b/>
          <w:i/>
          <w:sz w:val="24"/>
          <w:szCs w:val="24"/>
        </w:rPr>
      </w:pPr>
    </w:p>
    <w:p w:rsidR="00DA1934" w:rsidRDefault="00DA1934" w:rsidP="00827CF4">
      <w:pPr>
        <w:pStyle w:val="a3"/>
        <w:jc w:val="both"/>
        <w:rPr>
          <w:rFonts w:ascii="Times New Roman" w:hAnsi="Times New Roman" w:cs="Times New Roman"/>
          <w:b/>
          <w:i/>
          <w:sz w:val="24"/>
          <w:szCs w:val="24"/>
        </w:rPr>
      </w:pPr>
      <w:r w:rsidRPr="009D0826">
        <w:rPr>
          <w:rFonts w:ascii="Times New Roman" w:hAnsi="Times New Roman" w:cs="Times New Roman"/>
          <w:b/>
          <w:i/>
          <w:sz w:val="24"/>
          <w:szCs w:val="24"/>
        </w:rPr>
        <w:t xml:space="preserve">-- </w:t>
      </w:r>
      <w:r w:rsidR="0066210F" w:rsidRPr="009D0826">
        <w:rPr>
          <w:rFonts w:ascii="Times New Roman" w:hAnsi="Times New Roman" w:cs="Times New Roman"/>
          <w:b/>
          <w:i/>
          <w:sz w:val="24"/>
          <w:szCs w:val="24"/>
        </w:rPr>
        <w:t>П</w:t>
      </w:r>
      <w:r w:rsidR="00A174A2" w:rsidRPr="009D0826">
        <w:rPr>
          <w:rFonts w:ascii="Times New Roman" w:hAnsi="Times New Roman" w:cs="Times New Roman"/>
          <w:b/>
          <w:i/>
          <w:sz w:val="24"/>
          <w:szCs w:val="24"/>
        </w:rPr>
        <w:t>ункт 3 статьи</w:t>
      </w:r>
      <w:r w:rsidR="00A174A2" w:rsidRPr="009D0826">
        <w:rPr>
          <w:rFonts w:ascii="Times New Roman" w:hAnsi="Times New Roman" w:cs="Times New Roman"/>
          <w:sz w:val="24"/>
          <w:szCs w:val="24"/>
        </w:rPr>
        <w:t xml:space="preserve"> </w:t>
      </w:r>
      <w:r w:rsidR="0090017C" w:rsidRPr="009D0826">
        <w:rPr>
          <w:rFonts w:ascii="Times New Roman" w:hAnsi="Times New Roman" w:cs="Times New Roman"/>
          <w:b/>
          <w:i/>
          <w:sz w:val="24"/>
          <w:szCs w:val="24"/>
        </w:rPr>
        <w:t>с изменением</w:t>
      </w:r>
      <w:r w:rsidR="00A174A2" w:rsidRPr="009D0826">
        <w:rPr>
          <w:rFonts w:ascii="Times New Roman" w:hAnsi="Times New Roman" w:cs="Times New Roman"/>
          <w:b/>
          <w:i/>
          <w:sz w:val="24"/>
          <w:szCs w:val="24"/>
        </w:rPr>
        <w:t xml:space="preserve"> (</w:t>
      </w:r>
      <w:r w:rsidR="00FA2FAE">
        <w:rPr>
          <w:rFonts w:ascii="Times New Roman" w:hAnsi="Times New Roman" w:cs="Times New Roman"/>
          <w:b/>
          <w:i/>
          <w:sz w:val="24"/>
          <w:szCs w:val="24"/>
        </w:rPr>
        <w:t xml:space="preserve">Закон </w:t>
      </w:r>
      <w:r w:rsidR="00A174A2" w:rsidRPr="009D0826">
        <w:rPr>
          <w:rFonts w:ascii="Times New Roman" w:hAnsi="Times New Roman" w:cs="Times New Roman"/>
          <w:b/>
          <w:i/>
          <w:sz w:val="24"/>
          <w:szCs w:val="24"/>
        </w:rPr>
        <w:t>№ 223-ЗИД-</w:t>
      </w:r>
      <w:r w:rsidR="00A174A2" w:rsidRPr="009D0826">
        <w:rPr>
          <w:rFonts w:ascii="Times New Roman" w:hAnsi="Times New Roman" w:cs="Times New Roman"/>
          <w:b/>
          <w:i/>
          <w:sz w:val="24"/>
          <w:szCs w:val="24"/>
          <w:lang w:val="en-US"/>
        </w:rPr>
        <w:t>IV</w:t>
      </w:r>
      <w:r w:rsidR="00A174A2" w:rsidRPr="009D0826">
        <w:rPr>
          <w:rFonts w:ascii="Times New Roman" w:hAnsi="Times New Roman" w:cs="Times New Roman"/>
          <w:b/>
          <w:i/>
          <w:sz w:val="24"/>
          <w:szCs w:val="24"/>
        </w:rPr>
        <w:t xml:space="preserve"> от 12 июня 2007 года);</w:t>
      </w:r>
    </w:p>
    <w:p w:rsidR="0082151D" w:rsidRDefault="0082151D" w:rsidP="007E1C6B">
      <w:pPr>
        <w:pStyle w:val="a3"/>
        <w:jc w:val="both"/>
        <w:rPr>
          <w:rFonts w:ascii="Times New Roman" w:hAnsi="Times New Roman" w:cs="Times New Roman"/>
          <w:b/>
          <w:i/>
          <w:sz w:val="24"/>
          <w:szCs w:val="24"/>
        </w:rPr>
      </w:pPr>
    </w:p>
    <w:p w:rsidR="007E1C6B" w:rsidRDefault="007E1C6B" w:rsidP="007E1C6B">
      <w:pPr>
        <w:pStyle w:val="a3"/>
        <w:jc w:val="both"/>
        <w:rPr>
          <w:rFonts w:ascii="Times New Roman" w:hAnsi="Times New Roman" w:cs="Times New Roman"/>
          <w:b/>
          <w:i/>
          <w:sz w:val="24"/>
          <w:szCs w:val="24"/>
        </w:rPr>
      </w:pPr>
      <w:r w:rsidRPr="009D0826">
        <w:rPr>
          <w:rFonts w:ascii="Times New Roman" w:hAnsi="Times New Roman" w:cs="Times New Roman"/>
          <w:b/>
          <w:i/>
          <w:sz w:val="24"/>
          <w:szCs w:val="24"/>
        </w:rPr>
        <w:t xml:space="preserve">-- </w:t>
      </w:r>
      <w:r>
        <w:rPr>
          <w:rFonts w:ascii="Times New Roman" w:hAnsi="Times New Roman" w:cs="Times New Roman"/>
          <w:b/>
          <w:i/>
          <w:sz w:val="24"/>
          <w:szCs w:val="24"/>
        </w:rPr>
        <w:t>Часть первая п</w:t>
      </w:r>
      <w:r w:rsidRPr="009D0826">
        <w:rPr>
          <w:rFonts w:ascii="Times New Roman" w:hAnsi="Times New Roman" w:cs="Times New Roman"/>
          <w:b/>
          <w:i/>
          <w:sz w:val="24"/>
          <w:szCs w:val="24"/>
        </w:rPr>
        <w:t>ункт</w:t>
      </w:r>
      <w:r>
        <w:rPr>
          <w:rFonts w:ascii="Times New Roman" w:hAnsi="Times New Roman" w:cs="Times New Roman"/>
          <w:b/>
          <w:i/>
          <w:sz w:val="24"/>
          <w:szCs w:val="24"/>
        </w:rPr>
        <w:t>а</w:t>
      </w:r>
      <w:r w:rsidRPr="009D0826">
        <w:rPr>
          <w:rFonts w:ascii="Times New Roman" w:hAnsi="Times New Roman" w:cs="Times New Roman"/>
          <w:b/>
          <w:i/>
          <w:sz w:val="24"/>
          <w:szCs w:val="24"/>
        </w:rPr>
        <w:t xml:space="preserve"> 3 статьи</w:t>
      </w:r>
      <w:r w:rsidRPr="009D0826">
        <w:rPr>
          <w:rFonts w:ascii="Times New Roman" w:hAnsi="Times New Roman" w:cs="Times New Roman"/>
          <w:sz w:val="24"/>
          <w:szCs w:val="24"/>
        </w:rPr>
        <w:t xml:space="preserve"> </w:t>
      </w:r>
      <w:r w:rsidRPr="009D0826">
        <w:rPr>
          <w:rFonts w:ascii="Times New Roman" w:hAnsi="Times New Roman" w:cs="Times New Roman"/>
          <w:b/>
          <w:i/>
          <w:sz w:val="24"/>
          <w:szCs w:val="24"/>
        </w:rPr>
        <w:t>с изменением (</w:t>
      </w:r>
      <w:r>
        <w:rPr>
          <w:rFonts w:ascii="Times New Roman" w:hAnsi="Times New Roman" w:cs="Times New Roman"/>
          <w:b/>
          <w:i/>
          <w:sz w:val="24"/>
          <w:szCs w:val="24"/>
        </w:rPr>
        <w:t xml:space="preserve">Закон </w:t>
      </w:r>
      <w:r w:rsidRPr="009D0826">
        <w:rPr>
          <w:rFonts w:ascii="Times New Roman" w:hAnsi="Times New Roman" w:cs="Times New Roman"/>
          <w:b/>
          <w:i/>
          <w:sz w:val="24"/>
          <w:szCs w:val="24"/>
        </w:rPr>
        <w:t xml:space="preserve">№ </w:t>
      </w:r>
      <w:r>
        <w:rPr>
          <w:rFonts w:ascii="Times New Roman" w:hAnsi="Times New Roman" w:cs="Times New Roman"/>
          <w:b/>
          <w:i/>
          <w:sz w:val="24"/>
          <w:szCs w:val="24"/>
        </w:rPr>
        <w:t>767</w:t>
      </w:r>
      <w:r w:rsidRPr="009D0826">
        <w:rPr>
          <w:rFonts w:ascii="Times New Roman" w:hAnsi="Times New Roman" w:cs="Times New Roman"/>
          <w:b/>
          <w:i/>
          <w:sz w:val="24"/>
          <w:szCs w:val="24"/>
        </w:rPr>
        <w:t>-ЗИ-</w:t>
      </w:r>
      <w:r w:rsidRPr="009D0826">
        <w:rPr>
          <w:rFonts w:ascii="Times New Roman" w:hAnsi="Times New Roman" w:cs="Times New Roman"/>
          <w:b/>
          <w:i/>
          <w:sz w:val="24"/>
          <w:szCs w:val="24"/>
          <w:lang w:val="en-US"/>
        </w:rPr>
        <w:t>IV</w:t>
      </w:r>
      <w:r w:rsidRPr="009D0826">
        <w:rPr>
          <w:rFonts w:ascii="Times New Roman" w:hAnsi="Times New Roman" w:cs="Times New Roman"/>
          <w:b/>
          <w:i/>
          <w:sz w:val="24"/>
          <w:szCs w:val="24"/>
        </w:rPr>
        <w:t xml:space="preserve"> от </w:t>
      </w:r>
      <w:r>
        <w:rPr>
          <w:rFonts w:ascii="Times New Roman" w:hAnsi="Times New Roman" w:cs="Times New Roman"/>
          <w:b/>
          <w:i/>
          <w:sz w:val="24"/>
          <w:szCs w:val="24"/>
        </w:rPr>
        <w:t>9</w:t>
      </w:r>
      <w:r w:rsidRPr="009D0826">
        <w:rPr>
          <w:rFonts w:ascii="Times New Roman" w:hAnsi="Times New Roman" w:cs="Times New Roman"/>
          <w:b/>
          <w:i/>
          <w:sz w:val="24"/>
          <w:szCs w:val="24"/>
        </w:rPr>
        <w:t xml:space="preserve"> июня 200</w:t>
      </w:r>
      <w:r>
        <w:rPr>
          <w:rFonts w:ascii="Times New Roman" w:hAnsi="Times New Roman" w:cs="Times New Roman"/>
          <w:b/>
          <w:i/>
          <w:sz w:val="24"/>
          <w:szCs w:val="24"/>
        </w:rPr>
        <w:t>9</w:t>
      </w:r>
      <w:r w:rsidRPr="009D0826">
        <w:rPr>
          <w:rFonts w:ascii="Times New Roman" w:hAnsi="Times New Roman" w:cs="Times New Roman"/>
          <w:b/>
          <w:i/>
          <w:sz w:val="24"/>
          <w:szCs w:val="24"/>
        </w:rPr>
        <w:t xml:space="preserve"> года);</w:t>
      </w:r>
    </w:p>
    <w:p w:rsidR="0082151D" w:rsidRDefault="0082151D" w:rsidP="0082151D">
      <w:pPr>
        <w:pStyle w:val="a3"/>
        <w:jc w:val="both"/>
        <w:rPr>
          <w:rFonts w:ascii="Times New Roman" w:hAnsi="Times New Roman" w:cs="Times New Roman"/>
          <w:b/>
          <w:i/>
          <w:sz w:val="24"/>
          <w:szCs w:val="24"/>
        </w:rPr>
      </w:pPr>
      <w:r w:rsidRPr="0082151D">
        <w:rPr>
          <w:rFonts w:ascii="Times New Roman" w:hAnsi="Times New Roman" w:cs="Times New Roman"/>
          <w:b/>
          <w:i/>
          <w:sz w:val="24"/>
          <w:szCs w:val="24"/>
        </w:rPr>
        <w:t xml:space="preserve">-- Часть первая пункта 3 статьи 9 </w:t>
      </w:r>
      <w:r w:rsidRPr="00623E87">
        <w:rPr>
          <w:rFonts w:ascii="Times New Roman" w:hAnsi="Times New Roman" w:cs="Times New Roman"/>
          <w:b/>
          <w:i/>
          <w:color w:val="008000"/>
          <w:sz w:val="24"/>
          <w:szCs w:val="24"/>
        </w:rPr>
        <w:t xml:space="preserve">в новой </w:t>
      </w:r>
      <w:r w:rsidRPr="001E3C97">
        <w:rPr>
          <w:rFonts w:ascii="Times New Roman" w:hAnsi="Times New Roman" w:cs="Times New Roman"/>
          <w:b/>
          <w:i/>
          <w:sz w:val="24"/>
          <w:szCs w:val="24"/>
        </w:rPr>
        <w:t>редакции (Закон</w:t>
      </w:r>
      <w:r>
        <w:rPr>
          <w:rFonts w:ascii="Times New Roman" w:hAnsi="Times New Roman" w:cs="Times New Roman"/>
          <w:b/>
          <w:i/>
          <w:sz w:val="24"/>
          <w:szCs w:val="24"/>
        </w:rPr>
        <w:t xml:space="preserve"> </w:t>
      </w:r>
      <w:r w:rsidRPr="009D0826">
        <w:rPr>
          <w:rFonts w:ascii="Times New Roman" w:hAnsi="Times New Roman" w:cs="Times New Roman"/>
          <w:b/>
          <w:i/>
          <w:sz w:val="24"/>
          <w:szCs w:val="24"/>
        </w:rPr>
        <w:t xml:space="preserve">№ </w:t>
      </w:r>
      <w:r>
        <w:rPr>
          <w:rFonts w:ascii="Times New Roman" w:hAnsi="Times New Roman" w:cs="Times New Roman"/>
          <w:b/>
          <w:i/>
          <w:sz w:val="24"/>
          <w:szCs w:val="24"/>
        </w:rPr>
        <w:t>69</w:t>
      </w:r>
      <w:r w:rsidRPr="009D0826">
        <w:rPr>
          <w:rFonts w:ascii="Times New Roman" w:hAnsi="Times New Roman" w:cs="Times New Roman"/>
          <w:b/>
          <w:i/>
          <w:sz w:val="24"/>
          <w:szCs w:val="24"/>
        </w:rPr>
        <w:t>-ЗИ</w:t>
      </w:r>
      <w:r>
        <w:rPr>
          <w:rFonts w:ascii="Times New Roman" w:hAnsi="Times New Roman" w:cs="Times New Roman"/>
          <w:b/>
          <w:i/>
          <w:sz w:val="24"/>
          <w:szCs w:val="24"/>
        </w:rPr>
        <w:t>Д</w:t>
      </w:r>
      <w:r w:rsidRPr="009D0826">
        <w:rPr>
          <w:rFonts w:ascii="Times New Roman" w:hAnsi="Times New Roman" w:cs="Times New Roman"/>
          <w:b/>
          <w:i/>
          <w:sz w:val="24"/>
          <w:szCs w:val="24"/>
        </w:rPr>
        <w:t>-</w:t>
      </w:r>
      <w:r w:rsidRPr="009D0826">
        <w:rPr>
          <w:rFonts w:ascii="Times New Roman" w:hAnsi="Times New Roman" w:cs="Times New Roman"/>
          <w:b/>
          <w:i/>
          <w:sz w:val="24"/>
          <w:szCs w:val="24"/>
          <w:lang w:val="en-US"/>
        </w:rPr>
        <w:t>V</w:t>
      </w:r>
      <w:r w:rsidRPr="009D0826">
        <w:rPr>
          <w:rFonts w:ascii="Times New Roman" w:hAnsi="Times New Roman" w:cs="Times New Roman"/>
          <w:b/>
          <w:i/>
          <w:sz w:val="24"/>
          <w:szCs w:val="24"/>
        </w:rPr>
        <w:t xml:space="preserve"> от </w:t>
      </w:r>
      <w:r>
        <w:rPr>
          <w:rFonts w:ascii="Times New Roman" w:hAnsi="Times New Roman" w:cs="Times New Roman"/>
          <w:b/>
          <w:i/>
          <w:sz w:val="24"/>
          <w:szCs w:val="24"/>
        </w:rPr>
        <w:t>25.05.11</w:t>
      </w:r>
      <w:r w:rsidRPr="009D0826">
        <w:rPr>
          <w:rFonts w:ascii="Times New Roman" w:hAnsi="Times New Roman" w:cs="Times New Roman"/>
          <w:b/>
          <w:i/>
          <w:sz w:val="24"/>
          <w:szCs w:val="24"/>
        </w:rPr>
        <w:t>);</w:t>
      </w:r>
    </w:p>
    <w:p w:rsidR="0082151D" w:rsidRPr="001B130B" w:rsidRDefault="001B130B" w:rsidP="007E1C6B">
      <w:pPr>
        <w:pStyle w:val="a3"/>
        <w:jc w:val="both"/>
        <w:rPr>
          <w:rFonts w:ascii="Times New Roman" w:hAnsi="Times New Roman" w:cs="Times New Roman"/>
          <w:b/>
          <w:i/>
          <w:sz w:val="24"/>
          <w:szCs w:val="24"/>
        </w:rPr>
      </w:pPr>
      <w:r w:rsidRPr="009D0826">
        <w:rPr>
          <w:rFonts w:ascii="Times New Roman" w:hAnsi="Times New Roman" w:cs="Times New Roman"/>
          <w:b/>
          <w:i/>
          <w:sz w:val="24"/>
          <w:szCs w:val="24"/>
        </w:rPr>
        <w:t xml:space="preserve">-- </w:t>
      </w:r>
      <w:r>
        <w:rPr>
          <w:rFonts w:ascii="Times New Roman" w:hAnsi="Times New Roman" w:cs="Times New Roman"/>
          <w:b/>
          <w:i/>
          <w:sz w:val="24"/>
          <w:szCs w:val="24"/>
        </w:rPr>
        <w:t>Часть первая п</w:t>
      </w:r>
      <w:r w:rsidRPr="009D0826">
        <w:rPr>
          <w:rFonts w:ascii="Times New Roman" w:hAnsi="Times New Roman" w:cs="Times New Roman"/>
          <w:b/>
          <w:i/>
          <w:sz w:val="24"/>
          <w:szCs w:val="24"/>
        </w:rPr>
        <w:t>ункт</w:t>
      </w:r>
      <w:r>
        <w:rPr>
          <w:rFonts w:ascii="Times New Roman" w:hAnsi="Times New Roman" w:cs="Times New Roman"/>
          <w:b/>
          <w:i/>
          <w:sz w:val="24"/>
          <w:szCs w:val="24"/>
        </w:rPr>
        <w:t>а</w:t>
      </w:r>
      <w:r w:rsidRPr="009D0826">
        <w:rPr>
          <w:rFonts w:ascii="Times New Roman" w:hAnsi="Times New Roman" w:cs="Times New Roman"/>
          <w:b/>
          <w:i/>
          <w:sz w:val="24"/>
          <w:szCs w:val="24"/>
        </w:rPr>
        <w:t xml:space="preserve"> 3 статьи</w:t>
      </w:r>
      <w:r w:rsidRPr="009D0826">
        <w:rPr>
          <w:rFonts w:ascii="Times New Roman" w:hAnsi="Times New Roman" w:cs="Times New Roman"/>
          <w:sz w:val="24"/>
          <w:szCs w:val="24"/>
        </w:rPr>
        <w:t xml:space="preserve"> </w:t>
      </w:r>
      <w:r w:rsidRPr="009D0826">
        <w:rPr>
          <w:rFonts w:ascii="Times New Roman" w:hAnsi="Times New Roman" w:cs="Times New Roman"/>
          <w:b/>
          <w:i/>
          <w:sz w:val="24"/>
          <w:szCs w:val="24"/>
        </w:rPr>
        <w:t>с изменением (</w:t>
      </w:r>
      <w:r>
        <w:rPr>
          <w:rFonts w:ascii="Times New Roman" w:hAnsi="Times New Roman" w:cs="Times New Roman"/>
          <w:b/>
          <w:i/>
          <w:sz w:val="24"/>
          <w:szCs w:val="24"/>
        </w:rPr>
        <w:t xml:space="preserve">Закон </w:t>
      </w:r>
      <w:r w:rsidRPr="009D0826">
        <w:rPr>
          <w:rFonts w:ascii="Times New Roman" w:hAnsi="Times New Roman" w:cs="Times New Roman"/>
          <w:b/>
          <w:i/>
          <w:sz w:val="24"/>
          <w:szCs w:val="24"/>
        </w:rPr>
        <w:t xml:space="preserve">№ </w:t>
      </w:r>
      <w:r>
        <w:rPr>
          <w:rFonts w:ascii="Times New Roman" w:hAnsi="Times New Roman" w:cs="Times New Roman"/>
          <w:b/>
          <w:i/>
          <w:sz w:val="24"/>
          <w:szCs w:val="24"/>
        </w:rPr>
        <w:t>7</w:t>
      </w:r>
      <w:r w:rsidRPr="001B130B">
        <w:rPr>
          <w:rFonts w:ascii="Times New Roman" w:hAnsi="Times New Roman" w:cs="Times New Roman"/>
          <w:b/>
          <w:i/>
          <w:sz w:val="24"/>
          <w:szCs w:val="24"/>
        </w:rPr>
        <w:t>8</w:t>
      </w:r>
      <w:r w:rsidRPr="009D0826">
        <w:rPr>
          <w:rFonts w:ascii="Times New Roman" w:hAnsi="Times New Roman" w:cs="Times New Roman"/>
          <w:b/>
          <w:i/>
          <w:sz w:val="24"/>
          <w:szCs w:val="24"/>
        </w:rPr>
        <w:t>-ЗИ-</w:t>
      </w:r>
      <w:r w:rsidRPr="009D0826">
        <w:rPr>
          <w:rFonts w:ascii="Times New Roman" w:hAnsi="Times New Roman" w:cs="Times New Roman"/>
          <w:b/>
          <w:i/>
          <w:sz w:val="24"/>
          <w:szCs w:val="24"/>
          <w:lang w:val="en-US"/>
        </w:rPr>
        <w:t>V</w:t>
      </w:r>
      <w:r w:rsidRPr="009D0826">
        <w:rPr>
          <w:rFonts w:ascii="Times New Roman" w:hAnsi="Times New Roman" w:cs="Times New Roman"/>
          <w:b/>
          <w:i/>
          <w:sz w:val="24"/>
          <w:szCs w:val="24"/>
        </w:rPr>
        <w:t xml:space="preserve"> от </w:t>
      </w:r>
      <w:r w:rsidRPr="001B130B">
        <w:rPr>
          <w:rFonts w:ascii="Times New Roman" w:hAnsi="Times New Roman" w:cs="Times New Roman"/>
          <w:b/>
          <w:i/>
          <w:sz w:val="24"/>
          <w:szCs w:val="24"/>
        </w:rPr>
        <w:t>31</w:t>
      </w:r>
      <w:r w:rsidRPr="009D0826">
        <w:rPr>
          <w:rFonts w:ascii="Times New Roman" w:hAnsi="Times New Roman" w:cs="Times New Roman"/>
          <w:b/>
          <w:i/>
          <w:sz w:val="24"/>
          <w:szCs w:val="24"/>
        </w:rPr>
        <w:t xml:space="preserve"> </w:t>
      </w:r>
      <w:r>
        <w:rPr>
          <w:rFonts w:ascii="Times New Roman" w:hAnsi="Times New Roman" w:cs="Times New Roman"/>
          <w:b/>
          <w:i/>
          <w:sz w:val="24"/>
          <w:szCs w:val="24"/>
        </w:rPr>
        <w:t>ма</w:t>
      </w:r>
      <w:r w:rsidRPr="009D0826">
        <w:rPr>
          <w:rFonts w:ascii="Times New Roman" w:hAnsi="Times New Roman" w:cs="Times New Roman"/>
          <w:b/>
          <w:i/>
          <w:sz w:val="24"/>
          <w:szCs w:val="24"/>
        </w:rPr>
        <w:t xml:space="preserve">я </w:t>
      </w:r>
      <w:r>
        <w:rPr>
          <w:rFonts w:ascii="Times New Roman" w:hAnsi="Times New Roman" w:cs="Times New Roman"/>
          <w:b/>
          <w:i/>
          <w:sz w:val="24"/>
          <w:szCs w:val="24"/>
        </w:rPr>
        <w:br/>
      </w:r>
      <w:r w:rsidRPr="009D0826">
        <w:rPr>
          <w:rFonts w:ascii="Times New Roman" w:hAnsi="Times New Roman" w:cs="Times New Roman"/>
          <w:b/>
          <w:i/>
          <w:sz w:val="24"/>
          <w:szCs w:val="24"/>
        </w:rPr>
        <w:t>20</w:t>
      </w:r>
      <w:r>
        <w:rPr>
          <w:rFonts w:ascii="Times New Roman" w:hAnsi="Times New Roman" w:cs="Times New Roman"/>
          <w:b/>
          <w:i/>
          <w:sz w:val="24"/>
          <w:szCs w:val="24"/>
        </w:rPr>
        <w:t>12</w:t>
      </w:r>
      <w:r w:rsidRPr="009D0826">
        <w:rPr>
          <w:rFonts w:ascii="Times New Roman" w:hAnsi="Times New Roman" w:cs="Times New Roman"/>
          <w:b/>
          <w:i/>
          <w:sz w:val="24"/>
          <w:szCs w:val="24"/>
        </w:rPr>
        <w:t xml:space="preserve"> года);</w:t>
      </w:r>
    </w:p>
    <w:p w:rsidR="001B130B" w:rsidRPr="001B130B" w:rsidRDefault="001B130B" w:rsidP="007E1C6B">
      <w:pPr>
        <w:pStyle w:val="a3"/>
        <w:jc w:val="both"/>
        <w:rPr>
          <w:rFonts w:ascii="Times New Roman" w:hAnsi="Times New Roman" w:cs="Times New Roman"/>
          <w:b/>
          <w:i/>
          <w:sz w:val="24"/>
          <w:szCs w:val="24"/>
        </w:rPr>
      </w:pPr>
    </w:p>
    <w:p w:rsidR="00DA1934" w:rsidRPr="009D0826" w:rsidRDefault="0036767C" w:rsidP="00827CF4">
      <w:pPr>
        <w:pStyle w:val="a3"/>
        <w:jc w:val="both"/>
        <w:rPr>
          <w:rFonts w:ascii="Times New Roman" w:hAnsi="Times New Roman" w:cs="Times New Roman"/>
          <w:b/>
          <w:i/>
          <w:sz w:val="24"/>
          <w:szCs w:val="24"/>
        </w:rPr>
      </w:pPr>
      <w:proofErr w:type="gramStart"/>
      <w:r w:rsidRPr="009D0826">
        <w:rPr>
          <w:rFonts w:ascii="Times New Roman" w:hAnsi="Times New Roman" w:cs="Times New Roman"/>
          <w:b/>
          <w:i/>
          <w:sz w:val="24"/>
          <w:szCs w:val="24"/>
        </w:rPr>
        <w:t>-- Часть втор</w:t>
      </w:r>
      <w:r w:rsidR="00CF25AE">
        <w:rPr>
          <w:rFonts w:ascii="Times New Roman" w:hAnsi="Times New Roman" w:cs="Times New Roman"/>
          <w:b/>
          <w:i/>
          <w:sz w:val="24"/>
          <w:szCs w:val="24"/>
        </w:rPr>
        <w:t>ая</w:t>
      </w:r>
      <w:r w:rsidRPr="009D0826">
        <w:rPr>
          <w:rFonts w:ascii="Times New Roman" w:hAnsi="Times New Roman" w:cs="Times New Roman"/>
          <w:b/>
          <w:i/>
          <w:sz w:val="24"/>
          <w:szCs w:val="24"/>
        </w:rPr>
        <w:t xml:space="preserve"> пункта 3 статьи </w:t>
      </w:r>
      <w:r w:rsidRPr="00623E87">
        <w:rPr>
          <w:rFonts w:ascii="Times New Roman" w:hAnsi="Times New Roman" w:cs="Times New Roman"/>
          <w:b/>
          <w:i/>
          <w:color w:val="008000"/>
          <w:sz w:val="24"/>
          <w:szCs w:val="24"/>
        </w:rPr>
        <w:t xml:space="preserve">в новой </w:t>
      </w:r>
      <w:r w:rsidRPr="001E3C97">
        <w:rPr>
          <w:rFonts w:ascii="Times New Roman" w:hAnsi="Times New Roman" w:cs="Times New Roman"/>
          <w:b/>
          <w:i/>
          <w:sz w:val="24"/>
          <w:szCs w:val="24"/>
        </w:rPr>
        <w:t xml:space="preserve">редакции </w:t>
      </w:r>
      <w:r w:rsidRPr="009D0826">
        <w:rPr>
          <w:rFonts w:ascii="Times New Roman" w:hAnsi="Times New Roman" w:cs="Times New Roman"/>
          <w:b/>
          <w:i/>
          <w:sz w:val="24"/>
          <w:szCs w:val="24"/>
        </w:rPr>
        <w:t>(</w:t>
      </w:r>
      <w:r w:rsidR="00FA2FAE">
        <w:rPr>
          <w:rFonts w:ascii="Times New Roman" w:hAnsi="Times New Roman" w:cs="Times New Roman"/>
          <w:b/>
          <w:i/>
          <w:sz w:val="24"/>
          <w:szCs w:val="24"/>
        </w:rPr>
        <w:t xml:space="preserve">Закон </w:t>
      </w:r>
      <w:r w:rsidRPr="009D0826">
        <w:rPr>
          <w:rFonts w:ascii="Times New Roman" w:hAnsi="Times New Roman" w:cs="Times New Roman"/>
          <w:b/>
          <w:i/>
          <w:sz w:val="24"/>
          <w:szCs w:val="24"/>
        </w:rPr>
        <w:t>№ 585-ЗИД-</w:t>
      </w:r>
      <w:r w:rsidRPr="009D0826">
        <w:rPr>
          <w:rFonts w:ascii="Times New Roman" w:hAnsi="Times New Roman" w:cs="Times New Roman"/>
          <w:b/>
          <w:i/>
          <w:sz w:val="24"/>
          <w:szCs w:val="24"/>
          <w:lang w:val="en-US"/>
        </w:rPr>
        <w:t>IV</w:t>
      </w:r>
      <w:r w:rsidRPr="009D0826">
        <w:rPr>
          <w:rFonts w:ascii="Times New Roman" w:hAnsi="Times New Roman" w:cs="Times New Roman"/>
          <w:b/>
          <w:i/>
          <w:sz w:val="24"/>
          <w:szCs w:val="24"/>
        </w:rPr>
        <w:t xml:space="preserve"> </w:t>
      </w:r>
      <w:r w:rsidR="00FA2FAE">
        <w:rPr>
          <w:rFonts w:ascii="Times New Roman" w:hAnsi="Times New Roman" w:cs="Times New Roman"/>
          <w:b/>
          <w:i/>
          <w:sz w:val="24"/>
          <w:szCs w:val="24"/>
        </w:rPr>
        <w:br/>
      </w:r>
      <w:r w:rsidRPr="009D0826">
        <w:rPr>
          <w:rFonts w:ascii="Times New Roman" w:hAnsi="Times New Roman" w:cs="Times New Roman"/>
          <w:b/>
          <w:i/>
          <w:sz w:val="24"/>
          <w:szCs w:val="24"/>
        </w:rPr>
        <w:t>от 17ноября 2008 года)</w:t>
      </w:r>
      <w:r w:rsidR="00AB1784" w:rsidRPr="009D0826">
        <w:rPr>
          <w:rFonts w:ascii="Times New Roman" w:hAnsi="Times New Roman" w:cs="Times New Roman"/>
          <w:b/>
          <w:i/>
          <w:sz w:val="24"/>
          <w:szCs w:val="24"/>
        </w:rPr>
        <w:t xml:space="preserve">, </w:t>
      </w:r>
      <w:r w:rsidR="00AB1784" w:rsidRPr="009D0826">
        <w:rPr>
          <w:rFonts w:ascii="Times New Roman" w:hAnsi="Times New Roman" w:cs="Times New Roman"/>
          <w:color w:val="800000"/>
          <w:sz w:val="24"/>
          <w:szCs w:val="24"/>
        </w:rPr>
        <w:t xml:space="preserve">действует до истечения срока действия </w:t>
      </w:r>
      <w:r w:rsidR="006B1F80" w:rsidRPr="009D0826">
        <w:rPr>
          <w:rFonts w:ascii="Times New Roman" w:hAnsi="Times New Roman" w:cs="Times New Roman"/>
          <w:color w:val="800000"/>
          <w:sz w:val="24"/>
          <w:szCs w:val="24"/>
        </w:rPr>
        <w:t>Закона от 26 января 2009 года № 658-З-</w:t>
      </w:r>
      <w:r w:rsidR="006B1F80" w:rsidRPr="009D0826">
        <w:rPr>
          <w:rFonts w:ascii="Times New Roman" w:hAnsi="Times New Roman" w:cs="Times New Roman"/>
          <w:color w:val="800000"/>
          <w:sz w:val="24"/>
          <w:szCs w:val="24"/>
          <w:lang w:val="en-US"/>
        </w:rPr>
        <w:t>IV</w:t>
      </w:r>
      <w:r w:rsidR="00AB1784" w:rsidRPr="009D0826">
        <w:rPr>
          <w:rFonts w:ascii="Times New Roman" w:hAnsi="Times New Roman" w:cs="Times New Roman"/>
          <w:color w:val="800000"/>
          <w:sz w:val="24"/>
          <w:szCs w:val="24"/>
        </w:rPr>
        <w:t>, (Закон вступает в силу с 1 января 2009 года и действует в течение 4 (четырех) лет со дня вступления в силу)</w:t>
      </w:r>
      <w:r w:rsidR="009D0B7B">
        <w:rPr>
          <w:rFonts w:ascii="Times New Roman" w:hAnsi="Times New Roman" w:cs="Times New Roman"/>
          <w:color w:val="800000"/>
          <w:sz w:val="24"/>
          <w:szCs w:val="24"/>
        </w:rPr>
        <w:t xml:space="preserve"> </w:t>
      </w:r>
      <w:r w:rsidR="00AF0556" w:rsidRPr="00AF0556">
        <w:rPr>
          <w:rFonts w:ascii="Times New Roman" w:hAnsi="Times New Roman" w:cs="Times New Roman"/>
          <w:i/>
          <w:color w:val="FF0000"/>
          <w:sz w:val="22"/>
          <w:szCs w:val="28"/>
        </w:rPr>
        <w:t xml:space="preserve">Данное изменением утратило силу </w:t>
      </w:r>
      <w:r w:rsidR="009D0B7B" w:rsidRPr="00AF0556">
        <w:rPr>
          <w:rFonts w:ascii="Times New Roman" w:hAnsi="Times New Roman" w:cs="Times New Roman"/>
          <w:i/>
          <w:color w:val="FF0000"/>
          <w:sz w:val="22"/>
          <w:szCs w:val="28"/>
        </w:rPr>
        <w:t>в связи с вступлением в силу Закона Приднестровской Молдавской</w:t>
      </w:r>
      <w:proofErr w:type="gramEnd"/>
      <w:r w:rsidR="009D0B7B" w:rsidRPr="00AF0556">
        <w:rPr>
          <w:rFonts w:ascii="Times New Roman" w:hAnsi="Times New Roman" w:cs="Times New Roman"/>
          <w:i/>
          <w:color w:val="FF0000"/>
          <w:sz w:val="22"/>
          <w:szCs w:val="28"/>
        </w:rPr>
        <w:t xml:space="preserve"> Республики от 29 июля 2011 года </w:t>
      </w:r>
      <w:r w:rsidR="002F4B1F">
        <w:rPr>
          <w:rFonts w:ascii="Times New Roman" w:hAnsi="Times New Roman" w:cs="Times New Roman"/>
          <w:i/>
          <w:color w:val="FF0000"/>
          <w:sz w:val="22"/>
          <w:szCs w:val="28"/>
        </w:rPr>
        <w:br/>
      </w:r>
      <w:r w:rsidR="009D0B7B" w:rsidRPr="00AF0556">
        <w:rPr>
          <w:rFonts w:ascii="Times New Roman" w:hAnsi="Times New Roman" w:cs="Times New Roman"/>
          <w:i/>
          <w:color w:val="FF0000"/>
          <w:sz w:val="22"/>
          <w:szCs w:val="28"/>
        </w:rPr>
        <w:t>№ 140-З-</w:t>
      </w:r>
      <w:r w:rsidR="009D0B7B" w:rsidRPr="00AF0556">
        <w:rPr>
          <w:rFonts w:ascii="Times New Roman" w:hAnsi="Times New Roman" w:cs="Times New Roman"/>
          <w:i/>
          <w:color w:val="FF0000"/>
          <w:sz w:val="22"/>
          <w:szCs w:val="28"/>
          <w:lang w:val="en-US"/>
        </w:rPr>
        <w:t>V</w:t>
      </w:r>
      <w:r w:rsidR="009D0B7B" w:rsidRPr="00AF0556">
        <w:rPr>
          <w:rFonts w:ascii="Times New Roman" w:hAnsi="Times New Roman" w:cs="Times New Roman"/>
          <w:i/>
          <w:color w:val="FF0000"/>
          <w:sz w:val="22"/>
          <w:szCs w:val="28"/>
        </w:rPr>
        <w:t xml:space="preserve"> (САЗ 11-30)</w:t>
      </w:r>
      <w:r w:rsidRPr="00AF0556">
        <w:rPr>
          <w:rFonts w:ascii="Times New Roman" w:hAnsi="Times New Roman" w:cs="Times New Roman"/>
          <w:b/>
          <w:i/>
          <w:color w:val="FF0000"/>
          <w:sz w:val="24"/>
          <w:szCs w:val="24"/>
        </w:rPr>
        <w:t>;</w:t>
      </w:r>
    </w:p>
    <w:p w:rsidR="00AB1784" w:rsidRDefault="00AB1784" w:rsidP="00827CF4">
      <w:pPr>
        <w:pStyle w:val="a3"/>
        <w:jc w:val="both"/>
        <w:rPr>
          <w:rFonts w:ascii="Times New Roman" w:hAnsi="Times New Roman" w:cs="Times New Roman"/>
          <w:b/>
          <w:i/>
          <w:sz w:val="24"/>
          <w:szCs w:val="24"/>
        </w:rPr>
      </w:pPr>
      <w:proofErr w:type="gramStart"/>
      <w:r w:rsidRPr="009D0826">
        <w:rPr>
          <w:rFonts w:ascii="Times New Roman" w:hAnsi="Times New Roman" w:cs="Times New Roman"/>
          <w:b/>
          <w:i/>
          <w:sz w:val="24"/>
          <w:szCs w:val="24"/>
        </w:rPr>
        <w:t>-- Пункт 3 статьи дополн</w:t>
      </w:r>
      <w:r w:rsidR="00CF25AE">
        <w:rPr>
          <w:rFonts w:ascii="Times New Roman" w:hAnsi="Times New Roman" w:cs="Times New Roman"/>
          <w:b/>
          <w:i/>
          <w:sz w:val="24"/>
          <w:szCs w:val="24"/>
        </w:rPr>
        <w:t>ена</w:t>
      </w:r>
      <w:r w:rsidRPr="009D0826">
        <w:rPr>
          <w:rFonts w:ascii="Times New Roman" w:hAnsi="Times New Roman" w:cs="Times New Roman"/>
          <w:b/>
          <w:i/>
          <w:sz w:val="24"/>
          <w:szCs w:val="24"/>
        </w:rPr>
        <w:t xml:space="preserve"> новой частью второй (</w:t>
      </w:r>
      <w:r w:rsidR="00FA2FAE">
        <w:rPr>
          <w:rFonts w:ascii="Times New Roman" w:hAnsi="Times New Roman" w:cs="Times New Roman"/>
          <w:b/>
          <w:i/>
          <w:sz w:val="24"/>
          <w:szCs w:val="24"/>
        </w:rPr>
        <w:t xml:space="preserve">Закон </w:t>
      </w:r>
      <w:r w:rsidRPr="009D0826">
        <w:rPr>
          <w:rFonts w:ascii="Times New Roman" w:hAnsi="Times New Roman" w:cs="Times New Roman"/>
          <w:b/>
          <w:i/>
          <w:sz w:val="24"/>
          <w:szCs w:val="24"/>
        </w:rPr>
        <w:t>№ 585-ЗИД-</w:t>
      </w:r>
      <w:r w:rsidRPr="009D0826">
        <w:rPr>
          <w:rFonts w:ascii="Times New Roman" w:hAnsi="Times New Roman" w:cs="Times New Roman"/>
          <w:b/>
          <w:i/>
          <w:sz w:val="24"/>
          <w:szCs w:val="24"/>
          <w:lang w:val="en-US"/>
        </w:rPr>
        <w:t>IV</w:t>
      </w:r>
      <w:r w:rsidRPr="009D0826">
        <w:rPr>
          <w:rFonts w:ascii="Times New Roman" w:hAnsi="Times New Roman" w:cs="Times New Roman"/>
          <w:b/>
          <w:i/>
          <w:sz w:val="24"/>
          <w:szCs w:val="24"/>
        </w:rPr>
        <w:t xml:space="preserve"> </w:t>
      </w:r>
      <w:r w:rsidR="008A2D6D">
        <w:rPr>
          <w:rFonts w:ascii="Times New Roman" w:hAnsi="Times New Roman" w:cs="Times New Roman"/>
          <w:b/>
          <w:i/>
          <w:sz w:val="24"/>
          <w:szCs w:val="24"/>
        </w:rPr>
        <w:br/>
      </w:r>
      <w:r w:rsidRPr="009D0826">
        <w:rPr>
          <w:rFonts w:ascii="Times New Roman" w:hAnsi="Times New Roman" w:cs="Times New Roman"/>
          <w:b/>
          <w:i/>
          <w:sz w:val="24"/>
          <w:szCs w:val="24"/>
        </w:rPr>
        <w:t>от 17</w:t>
      </w:r>
      <w:r w:rsidR="008A2D6D">
        <w:rPr>
          <w:rFonts w:ascii="Times New Roman" w:hAnsi="Times New Roman" w:cs="Times New Roman"/>
          <w:b/>
          <w:i/>
          <w:sz w:val="24"/>
          <w:szCs w:val="24"/>
        </w:rPr>
        <w:t xml:space="preserve"> </w:t>
      </w:r>
      <w:r w:rsidRPr="009D0826">
        <w:rPr>
          <w:rFonts w:ascii="Times New Roman" w:hAnsi="Times New Roman" w:cs="Times New Roman"/>
          <w:b/>
          <w:i/>
          <w:sz w:val="24"/>
          <w:szCs w:val="24"/>
        </w:rPr>
        <w:t xml:space="preserve">ноября 2008 года), </w:t>
      </w:r>
      <w:r w:rsidRPr="009D0826">
        <w:rPr>
          <w:rFonts w:ascii="Times New Roman" w:hAnsi="Times New Roman" w:cs="Times New Roman"/>
          <w:color w:val="800000"/>
          <w:sz w:val="24"/>
          <w:szCs w:val="24"/>
        </w:rPr>
        <w:t xml:space="preserve">действует до истечения срока действия </w:t>
      </w:r>
      <w:r w:rsidR="008C1AEE" w:rsidRPr="009D0826">
        <w:rPr>
          <w:rFonts w:ascii="Times New Roman" w:hAnsi="Times New Roman" w:cs="Times New Roman"/>
          <w:color w:val="800000"/>
          <w:sz w:val="24"/>
          <w:szCs w:val="24"/>
        </w:rPr>
        <w:t xml:space="preserve">Закона от 26 января 2009 </w:t>
      </w:r>
      <w:r w:rsidR="008C1AEE" w:rsidRPr="009D0826">
        <w:rPr>
          <w:rFonts w:ascii="Times New Roman" w:hAnsi="Times New Roman" w:cs="Times New Roman"/>
          <w:color w:val="800000"/>
          <w:sz w:val="24"/>
          <w:szCs w:val="24"/>
        </w:rPr>
        <w:lastRenderedPageBreak/>
        <w:t>года № 658-З-</w:t>
      </w:r>
      <w:r w:rsidR="008C1AEE" w:rsidRPr="009D0826">
        <w:rPr>
          <w:rFonts w:ascii="Times New Roman" w:hAnsi="Times New Roman" w:cs="Times New Roman"/>
          <w:color w:val="800000"/>
          <w:sz w:val="24"/>
          <w:szCs w:val="24"/>
          <w:lang w:val="en-US"/>
        </w:rPr>
        <w:t>IV</w:t>
      </w:r>
      <w:r w:rsidRPr="009D0826">
        <w:rPr>
          <w:rFonts w:ascii="Times New Roman" w:hAnsi="Times New Roman" w:cs="Times New Roman"/>
          <w:color w:val="800000"/>
          <w:sz w:val="24"/>
          <w:szCs w:val="24"/>
        </w:rPr>
        <w:t>, (Закон вступает в силу с 1 января 2009 года и действует в течение 4 (четырех) лет со дня вступления в силу)</w:t>
      </w:r>
      <w:r w:rsidR="00AF0556">
        <w:rPr>
          <w:rFonts w:ascii="Times New Roman" w:hAnsi="Times New Roman" w:cs="Times New Roman"/>
          <w:color w:val="800000"/>
          <w:sz w:val="24"/>
          <w:szCs w:val="24"/>
        </w:rPr>
        <w:t xml:space="preserve"> </w:t>
      </w:r>
      <w:r w:rsidR="00AF0556" w:rsidRPr="00AF0556">
        <w:rPr>
          <w:rFonts w:ascii="Times New Roman" w:hAnsi="Times New Roman" w:cs="Times New Roman"/>
          <w:i/>
          <w:color w:val="FF0000"/>
          <w:sz w:val="22"/>
          <w:szCs w:val="28"/>
        </w:rPr>
        <w:t>Данное изменением утратило силу в связи с вступлением в силу Закона Приднестровской Молдавской</w:t>
      </w:r>
      <w:proofErr w:type="gramEnd"/>
      <w:r w:rsidR="00AF0556" w:rsidRPr="00AF0556">
        <w:rPr>
          <w:rFonts w:ascii="Times New Roman" w:hAnsi="Times New Roman" w:cs="Times New Roman"/>
          <w:i/>
          <w:color w:val="FF0000"/>
          <w:sz w:val="22"/>
          <w:szCs w:val="28"/>
        </w:rPr>
        <w:t xml:space="preserve"> Республики от 29 июля 2011 года</w:t>
      </w:r>
      <w:r w:rsidR="002F4B1F">
        <w:rPr>
          <w:rFonts w:ascii="Times New Roman" w:hAnsi="Times New Roman" w:cs="Times New Roman"/>
          <w:i/>
          <w:color w:val="FF0000"/>
          <w:sz w:val="22"/>
          <w:szCs w:val="28"/>
        </w:rPr>
        <w:br/>
      </w:r>
      <w:r w:rsidR="00AF0556" w:rsidRPr="00AF0556">
        <w:rPr>
          <w:rFonts w:ascii="Times New Roman" w:hAnsi="Times New Roman" w:cs="Times New Roman"/>
          <w:i/>
          <w:color w:val="FF0000"/>
          <w:sz w:val="22"/>
          <w:szCs w:val="28"/>
        </w:rPr>
        <w:t xml:space="preserve"> № 140-З-</w:t>
      </w:r>
      <w:r w:rsidR="00AF0556" w:rsidRPr="00AF0556">
        <w:rPr>
          <w:rFonts w:ascii="Times New Roman" w:hAnsi="Times New Roman" w:cs="Times New Roman"/>
          <w:i/>
          <w:color w:val="FF0000"/>
          <w:sz w:val="22"/>
          <w:szCs w:val="28"/>
          <w:lang w:val="en-US"/>
        </w:rPr>
        <w:t>V</w:t>
      </w:r>
      <w:r w:rsidR="00AF0556" w:rsidRPr="00AF0556">
        <w:rPr>
          <w:rFonts w:ascii="Times New Roman" w:hAnsi="Times New Roman" w:cs="Times New Roman"/>
          <w:i/>
          <w:color w:val="FF0000"/>
          <w:sz w:val="22"/>
          <w:szCs w:val="28"/>
        </w:rPr>
        <w:t xml:space="preserve"> (САЗ 11-30)</w:t>
      </w:r>
      <w:r w:rsidRPr="009D0826">
        <w:rPr>
          <w:rFonts w:ascii="Times New Roman" w:hAnsi="Times New Roman" w:cs="Times New Roman"/>
          <w:b/>
          <w:i/>
          <w:sz w:val="24"/>
          <w:szCs w:val="24"/>
        </w:rPr>
        <w:t>;</w:t>
      </w:r>
    </w:p>
    <w:p w:rsidR="00AB1784" w:rsidRDefault="00AB1784" w:rsidP="00827CF4">
      <w:pPr>
        <w:pStyle w:val="a3"/>
        <w:jc w:val="both"/>
        <w:rPr>
          <w:rFonts w:ascii="Times New Roman" w:hAnsi="Times New Roman" w:cs="Times New Roman"/>
          <w:b/>
          <w:i/>
          <w:sz w:val="24"/>
          <w:szCs w:val="24"/>
        </w:rPr>
      </w:pPr>
      <w:proofErr w:type="gramStart"/>
      <w:r w:rsidRPr="009D0826">
        <w:rPr>
          <w:rFonts w:ascii="Times New Roman" w:hAnsi="Times New Roman" w:cs="Times New Roman"/>
          <w:b/>
          <w:i/>
          <w:sz w:val="24"/>
          <w:szCs w:val="24"/>
        </w:rPr>
        <w:t>-- Части вторую – шестую пункта 3 статьи считать соответственно частями третьей – седьмой (</w:t>
      </w:r>
      <w:r w:rsidR="008A2D6D">
        <w:rPr>
          <w:rFonts w:ascii="Times New Roman" w:hAnsi="Times New Roman" w:cs="Times New Roman"/>
          <w:b/>
          <w:i/>
          <w:sz w:val="24"/>
          <w:szCs w:val="24"/>
        </w:rPr>
        <w:t xml:space="preserve">Закон </w:t>
      </w:r>
      <w:r w:rsidRPr="009D0826">
        <w:rPr>
          <w:rFonts w:ascii="Times New Roman" w:hAnsi="Times New Roman" w:cs="Times New Roman"/>
          <w:b/>
          <w:i/>
          <w:sz w:val="24"/>
          <w:szCs w:val="24"/>
        </w:rPr>
        <w:t>№ 585-ЗИД-</w:t>
      </w:r>
      <w:r w:rsidRPr="009D0826">
        <w:rPr>
          <w:rFonts w:ascii="Times New Roman" w:hAnsi="Times New Roman" w:cs="Times New Roman"/>
          <w:b/>
          <w:i/>
          <w:sz w:val="24"/>
          <w:szCs w:val="24"/>
          <w:lang w:val="en-US"/>
        </w:rPr>
        <w:t>IV</w:t>
      </w:r>
      <w:r w:rsidRPr="009D0826">
        <w:rPr>
          <w:rFonts w:ascii="Times New Roman" w:hAnsi="Times New Roman" w:cs="Times New Roman"/>
          <w:b/>
          <w:i/>
          <w:sz w:val="24"/>
          <w:szCs w:val="24"/>
        </w:rPr>
        <w:t xml:space="preserve"> от 17ноября 2008 года), </w:t>
      </w:r>
      <w:r w:rsidRPr="009D0826">
        <w:rPr>
          <w:rFonts w:ascii="Times New Roman" w:hAnsi="Times New Roman" w:cs="Times New Roman"/>
          <w:color w:val="800000"/>
          <w:sz w:val="24"/>
          <w:szCs w:val="24"/>
        </w:rPr>
        <w:t xml:space="preserve">действует до истечения срока действия </w:t>
      </w:r>
      <w:r w:rsidR="00220FD9" w:rsidRPr="009D0826">
        <w:rPr>
          <w:rFonts w:ascii="Times New Roman" w:hAnsi="Times New Roman" w:cs="Times New Roman"/>
          <w:color w:val="800000"/>
          <w:sz w:val="24"/>
          <w:szCs w:val="24"/>
        </w:rPr>
        <w:t xml:space="preserve">Закона от 26 января 2009 года </w:t>
      </w:r>
      <w:r w:rsidRPr="009D0826">
        <w:rPr>
          <w:rFonts w:ascii="Times New Roman" w:hAnsi="Times New Roman" w:cs="Times New Roman"/>
          <w:color w:val="800000"/>
          <w:sz w:val="24"/>
          <w:szCs w:val="24"/>
        </w:rPr>
        <w:t>№ 658-З-</w:t>
      </w:r>
      <w:r w:rsidRPr="009D0826">
        <w:rPr>
          <w:rFonts w:ascii="Times New Roman" w:hAnsi="Times New Roman" w:cs="Times New Roman"/>
          <w:color w:val="800000"/>
          <w:sz w:val="24"/>
          <w:szCs w:val="24"/>
          <w:lang w:val="en-US"/>
        </w:rPr>
        <w:t>IV</w:t>
      </w:r>
      <w:r w:rsidRPr="009D0826">
        <w:rPr>
          <w:rFonts w:ascii="Times New Roman" w:hAnsi="Times New Roman" w:cs="Times New Roman"/>
          <w:color w:val="800000"/>
          <w:sz w:val="24"/>
          <w:szCs w:val="24"/>
        </w:rPr>
        <w:t>, (Закон вступает в силу с 1 января 2009 года и действует в течение 4 (четырех) лет со дня вступления в силу)</w:t>
      </w:r>
      <w:r w:rsidR="00AF0556">
        <w:rPr>
          <w:rFonts w:ascii="Times New Roman" w:hAnsi="Times New Roman" w:cs="Times New Roman"/>
          <w:color w:val="800000"/>
          <w:sz w:val="24"/>
          <w:szCs w:val="24"/>
        </w:rPr>
        <w:t xml:space="preserve"> </w:t>
      </w:r>
      <w:r w:rsidR="00AF0556" w:rsidRPr="00AF0556">
        <w:rPr>
          <w:rFonts w:ascii="Times New Roman" w:hAnsi="Times New Roman" w:cs="Times New Roman"/>
          <w:i/>
          <w:color w:val="FF0000"/>
          <w:sz w:val="22"/>
          <w:szCs w:val="28"/>
        </w:rPr>
        <w:t>Данное изменением утратило силу в связи с вступлением в силу</w:t>
      </w:r>
      <w:proofErr w:type="gramEnd"/>
      <w:r w:rsidR="00AF0556" w:rsidRPr="00AF0556">
        <w:rPr>
          <w:rFonts w:ascii="Times New Roman" w:hAnsi="Times New Roman" w:cs="Times New Roman"/>
          <w:i/>
          <w:color w:val="FF0000"/>
          <w:sz w:val="22"/>
          <w:szCs w:val="28"/>
        </w:rPr>
        <w:t xml:space="preserve"> Закона Приднестровской Молдавской Республики от 29 июля 2011 года № 140-З-</w:t>
      </w:r>
      <w:r w:rsidR="00AF0556" w:rsidRPr="00AF0556">
        <w:rPr>
          <w:rFonts w:ascii="Times New Roman" w:hAnsi="Times New Roman" w:cs="Times New Roman"/>
          <w:i/>
          <w:color w:val="FF0000"/>
          <w:sz w:val="22"/>
          <w:szCs w:val="28"/>
          <w:lang w:val="en-US"/>
        </w:rPr>
        <w:t>V</w:t>
      </w:r>
      <w:r w:rsidR="00AF0556" w:rsidRPr="00AF0556">
        <w:rPr>
          <w:rFonts w:ascii="Times New Roman" w:hAnsi="Times New Roman" w:cs="Times New Roman"/>
          <w:i/>
          <w:color w:val="FF0000"/>
          <w:sz w:val="22"/>
          <w:szCs w:val="28"/>
        </w:rPr>
        <w:t xml:space="preserve"> (САЗ 11-30)</w:t>
      </w:r>
      <w:r w:rsidRPr="009D0826">
        <w:rPr>
          <w:rFonts w:ascii="Times New Roman" w:hAnsi="Times New Roman" w:cs="Times New Roman"/>
          <w:b/>
          <w:i/>
          <w:sz w:val="24"/>
          <w:szCs w:val="24"/>
        </w:rPr>
        <w:t>;</w:t>
      </w:r>
    </w:p>
    <w:p w:rsidR="00F77507" w:rsidRDefault="00F77507" w:rsidP="00827CF4">
      <w:pPr>
        <w:pStyle w:val="a3"/>
        <w:jc w:val="both"/>
        <w:rPr>
          <w:rFonts w:ascii="Times New Roman" w:hAnsi="Times New Roman" w:cs="Times New Roman"/>
          <w:b/>
          <w:i/>
          <w:sz w:val="24"/>
          <w:szCs w:val="24"/>
        </w:rPr>
      </w:pPr>
    </w:p>
    <w:p w:rsidR="00F77507" w:rsidRPr="009D0826" w:rsidRDefault="00F77507" w:rsidP="00827CF4">
      <w:pPr>
        <w:pStyle w:val="a3"/>
        <w:jc w:val="both"/>
        <w:rPr>
          <w:rFonts w:ascii="Times New Roman" w:hAnsi="Times New Roman" w:cs="Times New Roman"/>
          <w:b/>
          <w:i/>
          <w:sz w:val="24"/>
          <w:szCs w:val="24"/>
        </w:rPr>
      </w:pPr>
      <w:r w:rsidRPr="009D0826">
        <w:rPr>
          <w:rFonts w:ascii="Times New Roman" w:hAnsi="Times New Roman" w:cs="Times New Roman"/>
          <w:b/>
          <w:i/>
          <w:sz w:val="24"/>
          <w:szCs w:val="24"/>
        </w:rPr>
        <w:t xml:space="preserve">-- </w:t>
      </w:r>
      <w:r>
        <w:rPr>
          <w:rFonts w:ascii="Times New Roman" w:hAnsi="Times New Roman" w:cs="Times New Roman"/>
          <w:b/>
          <w:i/>
          <w:sz w:val="24"/>
          <w:szCs w:val="24"/>
        </w:rPr>
        <w:t>Часть шестая п</w:t>
      </w:r>
      <w:r w:rsidRPr="009D0826">
        <w:rPr>
          <w:rFonts w:ascii="Times New Roman" w:hAnsi="Times New Roman" w:cs="Times New Roman"/>
          <w:b/>
          <w:i/>
          <w:sz w:val="24"/>
          <w:szCs w:val="24"/>
        </w:rPr>
        <w:t>ункт</w:t>
      </w:r>
      <w:r>
        <w:rPr>
          <w:rFonts w:ascii="Times New Roman" w:hAnsi="Times New Roman" w:cs="Times New Roman"/>
          <w:b/>
          <w:i/>
          <w:sz w:val="24"/>
          <w:szCs w:val="24"/>
        </w:rPr>
        <w:t>а</w:t>
      </w:r>
      <w:r w:rsidRPr="009D0826">
        <w:rPr>
          <w:rFonts w:ascii="Times New Roman" w:hAnsi="Times New Roman" w:cs="Times New Roman"/>
          <w:b/>
          <w:i/>
          <w:sz w:val="24"/>
          <w:szCs w:val="24"/>
        </w:rPr>
        <w:t xml:space="preserve"> 3 статьи</w:t>
      </w:r>
      <w:r w:rsidRPr="009D0826">
        <w:rPr>
          <w:rFonts w:ascii="Times New Roman" w:hAnsi="Times New Roman" w:cs="Times New Roman"/>
          <w:sz w:val="24"/>
          <w:szCs w:val="24"/>
        </w:rPr>
        <w:t xml:space="preserve"> </w:t>
      </w:r>
      <w:r w:rsidRPr="009D0826">
        <w:rPr>
          <w:rFonts w:ascii="Times New Roman" w:hAnsi="Times New Roman" w:cs="Times New Roman"/>
          <w:b/>
          <w:i/>
          <w:sz w:val="24"/>
          <w:szCs w:val="24"/>
        </w:rPr>
        <w:t>с изменением (</w:t>
      </w:r>
      <w:r>
        <w:rPr>
          <w:rFonts w:ascii="Times New Roman" w:hAnsi="Times New Roman" w:cs="Times New Roman"/>
          <w:b/>
          <w:i/>
          <w:sz w:val="24"/>
          <w:szCs w:val="24"/>
        </w:rPr>
        <w:t xml:space="preserve">Закон </w:t>
      </w:r>
      <w:r w:rsidRPr="009D0826">
        <w:rPr>
          <w:rFonts w:ascii="Times New Roman" w:hAnsi="Times New Roman" w:cs="Times New Roman"/>
          <w:b/>
          <w:i/>
          <w:sz w:val="24"/>
          <w:szCs w:val="24"/>
        </w:rPr>
        <w:t xml:space="preserve">№ </w:t>
      </w:r>
      <w:r>
        <w:rPr>
          <w:rFonts w:ascii="Times New Roman" w:hAnsi="Times New Roman" w:cs="Times New Roman"/>
          <w:b/>
          <w:i/>
          <w:sz w:val="24"/>
          <w:szCs w:val="24"/>
        </w:rPr>
        <w:t>78</w:t>
      </w:r>
      <w:r w:rsidRPr="009D0826">
        <w:rPr>
          <w:rFonts w:ascii="Times New Roman" w:hAnsi="Times New Roman" w:cs="Times New Roman"/>
          <w:b/>
          <w:i/>
          <w:sz w:val="24"/>
          <w:szCs w:val="24"/>
        </w:rPr>
        <w:t>-ЗИ-</w:t>
      </w:r>
      <w:r w:rsidRPr="009D0826">
        <w:rPr>
          <w:rFonts w:ascii="Times New Roman" w:hAnsi="Times New Roman" w:cs="Times New Roman"/>
          <w:b/>
          <w:i/>
          <w:sz w:val="24"/>
          <w:szCs w:val="24"/>
          <w:lang w:val="en-US"/>
        </w:rPr>
        <w:t>V</w:t>
      </w:r>
      <w:r w:rsidRPr="009D0826">
        <w:rPr>
          <w:rFonts w:ascii="Times New Roman" w:hAnsi="Times New Roman" w:cs="Times New Roman"/>
          <w:b/>
          <w:i/>
          <w:sz w:val="24"/>
          <w:szCs w:val="24"/>
        </w:rPr>
        <w:t xml:space="preserve"> от </w:t>
      </w:r>
      <w:r>
        <w:rPr>
          <w:rFonts w:ascii="Times New Roman" w:hAnsi="Times New Roman" w:cs="Times New Roman"/>
          <w:b/>
          <w:i/>
          <w:sz w:val="24"/>
          <w:szCs w:val="24"/>
        </w:rPr>
        <w:t>31</w:t>
      </w:r>
      <w:r w:rsidRPr="009D0826">
        <w:rPr>
          <w:rFonts w:ascii="Times New Roman" w:hAnsi="Times New Roman" w:cs="Times New Roman"/>
          <w:b/>
          <w:i/>
          <w:sz w:val="24"/>
          <w:szCs w:val="24"/>
        </w:rPr>
        <w:t xml:space="preserve"> </w:t>
      </w:r>
      <w:r>
        <w:rPr>
          <w:rFonts w:ascii="Times New Roman" w:hAnsi="Times New Roman" w:cs="Times New Roman"/>
          <w:b/>
          <w:i/>
          <w:sz w:val="24"/>
          <w:szCs w:val="24"/>
        </w:rPr>
        <w:t>ма</w:t>
      </w:r>
      <w:r w:rsidRPr="009D0826">
        <w:rPr>
          <w:rFonts w:ascii="Times New Roman" w:hAnsi="Times New Roman" w:cs="Times New Roman"/>
          <w:b/>
          <w:i/>
          <w:sz w:val="24"/>
          <w:szCs w:val="24"/>
        </w:rPr>
        <w:t xml:space="preserve">я </w:t>
      </w:r>
      <w:r>
        <w:rPr>
          <w:rFonts w:ascii="Times New Roman" w:hAnsi="Times New Roman" w:cs="Times New Roman"/>
          <w:b/>
          <w:i/>
          <w:sz w:val="24"/>
          <w:szCs w:val="24"/>
        </w:rPr>
        <w:br/>
      </w:r>
      <w:r w:rsidRPr="009D0826">
        <w:rPr>
          <w:rFonts w:ascii="Times New Roman" w:hAnsi="Times New Roman" w:cs="Times New Roman"/>
          <w:b/>
          <w:i/>
          <w:sz w:val="24"/>
          <w:szCs w:val="24"/>
        </w:rPr>
        <w:t>20</w:t>
      </w:r>
      <w:r>
        <w:rPr>
          <w:rFonts w:ascii="Times New Roman" w:hAnsi="Times New Roman" w:cs="Times New Roman"/>
          <w:b/>
          <w:i/>
          <w:sz w:val="24"/>
          <w:szCs w:val="24"/>
        </w:rPr>
        <w:t>12</w:t>
      </w:r>
      <w:r w:rsidRPr="009D0826">
        <w:rPr>
          <w:rFonts w:ascii="Times New Roman" w:hAnsi="Times New Roman" w:cs="Times New Roman"/>
          <w:b/>
          <w:i/>
          <w:sz w:val="24"/>
          <w:szCs w:val="24"/>
        </w:rPr>
        <w:t xml:space="preserve"> года);</w:t>
      </w:r>
    </w:p>
    <w:p w:rsidR="0036767C" w:rsidRDefault="0036767C" w:rsidP="00827CF4">
      <w:pPr>
        <w:pStyle w:val="a3"/>
        <w:jc w:val="both"/>
        <w:rPr>
          <w:rFonts w:ascii="Times New Roman" w:hAnsi="Times New Roman" w:cs="Times New Roman"/>
          <w:sz w:val="28"/>
          <w:szCs w:val="28"/>
        </w:rPr>
      </w:pPr>
    </w:p>
    <w:p w:rsidR="00AA29D8" w:rsidRDefault="00AA29D8" w:rsidP="00AA29D8">
      <w:pPr>
        <w:pStyle w:val="a3"/>
        <w:jc w:val="both"/>
        <w:rPr>
          <w:rFonts w:ascii="Times New Roman" w:hAnsi="Times New Roman" w:cs="Times New Roman"/>
          <w:b/>
          <w:i/>
          <w:sz w:val="24"/>
          <w:szCs w:val="24"/>
        </w:rPr>
      </w:pPr>
      <w:r w:rsidRPr="0058427C">
        <w:rPr>
          <w:rFonts w:ascii="Times New Roman" w:hAnsi="Times New Roman" w:cs="Times New Roman"/>
          <w:i/>
          <w:sz w:val="28"/>
          <w:szCs w:val="28"/>
        </w:rPr>
        <w:t xml:space="preserve">-- </w:t>
      </w:r>
      <w:r>
        <w:rPr>
          <w:rFonts w:ascii="Times New Roman" w:hAnsi="Times New Roman" w:cs="Times New Roman"/>
          <w:b/>
          <w:i/>
          <w:sz w:val="24"/>
          <w:szCs w:val="24"/>
        </w:rPr>
        <w:t xml:space="preserve">Подпункт в) пункта 4 статьи в новой редакции </w:t>
      </w:r>
      <w:r w:rsidRPr="009D0826">
        <w:rPr>
          <w:rFonts w:ascii="Times New Roman" w:hAnsi="Times New Roman" w:cs="Times New Roman"/>
          <w:b/>
          <w:i/>
          <w:sz w:val="24"/>
          <w:szCs w:val="24"/>
        </w:rPr>
        <w:t>(</w:t>
      </w:r>
      <w:r>
        <w:rPr>
          <w:rFonts w:ascii="Times New Roman" w:hAnsi="Times New Roman" w:cs="Times New Roman"/>
          <w:b/>
          <w:i/>
          <w:sz w:val="24"/>
          <w:szCs w:val="24"/>
        </w:rPr>
        <w:t xml:space="preserve">Закон </w:t>
      </w:r>
      <w:r w:rsidRPr="009D0826">
        <w:rPr>
          <w:rFonts w:ascii="Times New Roman" w:hAnsi="Times New Roman" w:cs="Times New Roman"/>
          <w:b/>
          <w:i/>
          <w:sz w:val="24"/>
          <w:szCs w:val="24"/>
        </w:rPr>
        <w:t xml:space="preserve">№ </w:t>
      </w:r>
      <w:r>
        <w:rPr>
          <w:rFonts w:ascii="Times New Roman" w:hAnsi="Times New Roman" w:cs="Times New Roman"/>
          <w:b/>
          <w:i/>
          <w:sz w:val="24"/>
          <w:szCs w:val="24"/>
        </w:rPr>
        <w:t>263-ЗИД-</w:t>
      </w:r>
      <w:r>
        <w:rPr>
          <w:rFonts w:ascii="Times New Roman" w:hAnsi="Times New Roman" w:cs="Times New Roman"/>
          <w:b/>
          <w:i/>
          <w:sz w:val="24"/>
          <w:szCs w:val="24"/>
          <w:lang w:val="en-US"/>
        </w:rPr>
        <w:t>VI</w:t>
      </w:r>
      <w:r>
        <w:rPr>
          <w:rFonts w:ascii="Times New Roman" w:hAnsi="Times New Roman" w:cs="Times New Roman"/>
          <w:b/>
          <w:i/>
          <w:sz w:val="24"/>
          <w:szCs w:val="24"/>
        </w:rPr>
        <w:t xml:space="preserve"> </w:t>
      </w:r>
      <w:r w:rsidRPr="009D0826">
        <w:rPr>
          <w:rFonts w:ascii="Times New Roman" w:hAnsi="Times New Roman" w:cs="Times New Roman"/>
          <w:b/>
          <w:i/>
          <w:sz w:val="24"/>
          <w:szCs w:val="24"/>
        </w:rPr>
        <w:t xml:space="preserve">от </w:t>
      </w:r>
      <w:r w:rsidRPr="00694349">
        <w:rPr>
          <w:rFonts w:ascii="Times New Roman" w:hAnsi="Times New Roman" w:cs="Times New Roman"/>
          <w:b/>
          <w:i/>
          <w:sz w:val="24"/>
          <w:szCs w:val="24"/>
        </w:rPr>
        <w:t>30</w:t>
      </w:r>
      <w:r>
        <w:rPr>
          <w:rFonts w:ascii="Times New Roman" w:hAnsi="Times New Roman" w:cs="Times New Roman"/>
          <w:b/>
          <w:i/>
          <w:sz w:val="24"/>
          <w:szCs w:val="24"/>
        </w:rPr>
        <w:t>.0</w:t>
      </w:r>
      <w:r w:rsidRPr="00694349">
        <w:rPr>
          <w:rFonts w:ascii="Times New Roman" w:hAnsi="Times New Roman" w:cs="Times New Roman"/>
          <w:b/>
          <w:i/>
          <w:sz w:val="24"/>
          <w:szCs w:val="24"/>
        </w:rPr>
        <w:t>9</w:t>
      </w:r>
      <w:r>
        <w:rPr>
          <w:rFonts w:ascii="Times New Roman" w:hAnsi="Times New Roman" w:cs="Times New Roman"/>
          <w:b/>
          <w:i/>
          <w:sz w:val="24"/>
          <w:szCs w:val="24"/>
        </w:rPr>
        <w:t>.</w:t>
      </w:r>
      <w:r w:rsidRPr="00694349">
        <w:rPr>
          <w:rFonts w:ascii="Times New Roman" w:hAnsi="Times New Roman" w:cs="Times New Roman"/>
          <w:b/>
          <w:i/>
          <w:sz w:val="24"/>
          <w:szCs w:val="24"/>
        </w:rPr>
        <w:t>18</w:t>
      </w:r>
      <w:r>
        <w:rPr>
          <w:rFonts w:ascii="Times New Roman" w:hAnsi="Times New Roman" w:cs="Times New Roman"/>
          <w:b/>
          <w:i/>
          <w:sz w:val="24"/>
          <w:szCs w:val="24"/>
        </w:rPr>
        <w:t>г.)</w:t>
      </w:r>
      <w:r w:rsidRPr="009D0826">
        <w:rPr>
          <w:rFonts w:ascii="Times New Roman" w:hAnsi="Times New Roman" w:cs="Times New Roman"/>
          <w:b/>
          <w:i/>
          <w:sz w:val="24"/>
          <w:szCs w:val="24"/>
        </w:rPr>
        <w:t>;</w:t>
      </w:r>
    </w:p>
    <w:p w:rsidR="00AA29D8" w:rsidRPr="009D0826" w:rsidRDefault="00AA29D8" w:rsidP="00AA29D8">
      <w:pPr>
        <w:pStyle w:val="a3"/>
        <w:jc w:val="both"/>
        <w:rPr>
          <w:rFonts w:ascii="Times New Roman" w:hAnsi="Times New Roman" w:cs="Times New Roman"/>
          <w:b/>
          <w:i/>
          <w:sz w:val="24"/>
          <w:szCs w:val="24"/>
        </w:rPr>
      </w:pPr>
    </w:p>
    <w:p w:rsidR="00AA29D8" w:rsidRPr="009D0826" w:rsidRDefault="00AA29D8" w:rsidP="00AA29D8">
      <w:pPr>
        <w:pStyle w:val="a3"/>
        <w:jc w:val="both"/>
        <w:rPr>
          <w:rFonts w:ascii="Times New Roman" w:hAnsi="Times New Roman" w:cs="Times New Roman"/>
          <w:b/>
          <w:i/>
          <w:sz w:val="24"/>
          <w:szCs w:val="24"/>
        </w:rPr>
      </w:pPr>
      <w:r w:rsidRPr="0058427C">
        <w:rPr>
          <w:rFonts w:ascii="Times New Roman" w:hAnsi="Times New Roman" w:cs="Times New Roman"/>
          <w:i/>
          <w:sz w:val="28"/>
          <w:szCs w:val="28"/>
        </w:rPr>
        <w:t xml:space="preserve">-- </w:t>
      </w:r>
      <w:r>
        <w:rPr>
          <w:rFonts w:ascii="Times New Roman" w:hAnsi="Times New Roman" w:cs="Times New Roman"/>
          <w:b/>
          <w:i/>
          <w:sz w:val="24"/>
          <w:szCs w:val="24"/>
        </w:rPr>
        <w:t xml:space="preserve">Пункт 4 статьи дополнен подпунктом г) </w:t>
      </w:r>
      <w:r w:rsidRPr="009D0826">
        <w:rPr>
          <w:rFonts w:ascii="Times New Roman" w:hAnsi="Times New Roman" w:cs="Times New Roman"/>
          <w:b/>
          <w:i/>
          <w:sz w:val="24"/>
          <w:szCs w:val="24"/>
        </w:rPr>
        <w:t>(</w:t>
      </w:r>
      <w:r>
        <w:rPr>
          <w:rFonts w:ascii="Times New Roman" w:hAnsi="Times New Roman" w:cs="Times New Roman"/>
          <w:b/>
          <w:i/>
          <w:sz w:val="24"/>
          <w:szCs w:val="24"/>
        </w:rPr>
        <w:t xml:space="preserve">Закон </w:t>
      </w:r>
      <w:r w:rsidRPr="009D0826">
        <w:rPr>
          <w:rFonts w:ascii="Times New Roman" w:hAnsi="Times New Roman" w:cs="Times New Roman"/>
          <w:b/>
          <w:i/>
          <w:sz w:val="24"/>
          <w:szCs w:val="24"/>
        </w:rPr>
        <w:t xml:space="preserve">№ </w:t>
      </w:r>
      <w:r>
        <w:rPr>
          <w:rFonts w:ascii="Times New Roman" w:hAnsi="Times New Roman" w:cs="Times New Roman"/>
          <w:b/>
          <w:i/>
          <w:sz w:val="24"/>
          <w:szCs w:val="24"/>
        </w:rPr>
        <w:t>263-ЗИД-</w:t>
      </w:r>
      <w:r>
        <w:rPr>
          <w:rFonts w:ascii="Times New Roman" w:hAnsi="Times New Roman" w:cs="Times New Roman"/>
          <w:b/>
          <w:i/>
          <w:sz w:val="24"/>
          <w:szCs w:val="24"/>
          <w:lang w:val="en-US"/>
        </w:rPr>
        <w:t>VI</w:t>
      </w:r>
      <w:r>
        <w:rPr>
          <w:rFonts w:ascii="Times New Roman" w:hAnsi="Times New Roman" w:cs="Times New Roman"/>
          <w:b/>
          <w:i/>
          <w:sz w:val="24"/>
          <w:szCs w:val="24"/>
        </w:rPr>
        <w:t xml:space="preserve"> </w:t>
      </w:r>
      <w:r w:rsidRPr="009D0826">
        <w:rPr>
          <w:rFonts w:ascii="Times New Roman" w:hAnsi="Times New Roman" w:cs="Times New Roman"/>
          <w:b/>
          <w:i/>
          <w:sz w:val="24"/>
          <w:szCs w:val="24"/>
        </w:rPr>
        <w:t xml:space="preserve">от </w:t>
      </w:r>
      <w:r w:rsidRPr="00694349">
        <w:rPr>
          <w:rFonts w:ascii="Times New Roman" w:hAnsi="Times New Roman" w:cs="Times New Roman"/>
          <w:b/>
          <w:i/>
          <w:sz w:val="24"/>
          <w:szCs w:val="24"/>
        </w:rPr>
        <w:t>30</w:t>
      </w:r>
      <w:r>
        <w:rPr>
          <w:rFonts w:ascii="Times New Roman" w:hAnsi="Times New Roman" w:cs="Times New Roman"/>
          <w:b/>
          <w:i/>
          <w:sz w:val="24"/>
          <w:szCs w:val="24"/>
        </w:rPr>
        <w:t>.0</w:t>
      </w:r>
      <w:r w:rsidRPr="00694349">
        <w:rPr>
          <w:rFonts w:ascii="Times New Roman" w:hAnsi="Times New Roman" w:cs="Times New Roman"/>
          <w:b/>
          <w:i/>
          <w:sz w:val="24"/>
          <w:szCs w:val="24"/>
        </w:rPr>
        <w:t>9</w:t>
      </w:r>
      <w:r>
        <w:rPr>
          <w:rFonts w:ascii="Times New Roman" w:hAnsi="Times New Roman" w:cs="Times New Roman"/>
          <w:b/>
          <w:i/>
          <w:sz w:val="24"/>
          <w:szCs w:val="24"/>
        </w:rPr>
        <w:t>.</w:t>
      </w:r>
      <w:r w:rsidRPr="00694349">
        <w:rPr>
          <w:rFonts w:ascii="Times New Roman" w:hAnsi="Times New Roman" w:cs="Times New Roman"/>
          <w:b/>
          <w:i/>
          <w:sz w:val="24"/>
          <w:szCs w:val="24"/>
        </w:rPr>
        <w:t>18</w:t>
      </w:r>
      <w:r>
        <w:rPr>
          <w:rFonts w:ascii="Times New Roman" w:hAnsi="Times New Roman" w:cs="Times New Roman"/>
          <w:b/>
          <w:i/>
          <w:sz w:val="24"/>
          <w:szCs w:val="24"/>
        </w:rPr>
        <w:t>г.)</w:t>
      </w:r>
      <w:r w:rsidRPr="009D0826">
        <w:rPr>
          <w:rFonts w:ascii="Times New Roman" w:hAnsi="Times New Roman" w:cs="Times New Roman"/>
          <w:b/>
          <w:i/>
          <w:sz w:val="24"/>
          <w:szCs w:val="24"/>
        </w:rPr>
        <w:t>;</w:t>
      </w:r>
    </w:p>
    <w:p w:rsidR="00AA29D8" w:rsidRPr="00827CF4" w:rsidRDefault="00AA29D8" w:rsidP="00827CF4">
      <w:pPr>
        <w:pStyle w:val="a3"/>
        <w:jc w:val="both"/>
        <w:rPr>
          <w:rFonts w:ascii="Times New Roman" w:hAnsi="Times New Roman" w:cs="Times New Roman"/>
          <w:sz w:val="28"/>
          <w:szCs w:val="28"/>
        </w:rPr>
      </w:pPr>
    </w:p>
    <w:p w:rsidR="00827CF4" w:rsidRPr="00827CF4" w:rsidRDefault="00827CF4" w:rsidP="008D6BB1">
      <w:pPr>
        <w:pStyle w:val="a3"/>
        <w:ind w:firstLine="708"/>
        <w:jc w:val="both"/>
        <w:rPr>
          <w:rFonts w:ascii="Times New Roman" w:hAnsi="Times New Roman" w:cs="Times New Roman"/>
          <w:sz w:val="28"/>
          <w:szCs w:val="28"/>
        </w:rPr>
      </w:pPr>
      <w:r w:rsidRPr="00827CF4">
        <w:rPr>
          <w:rFonts w:ascii="Times New Roman" w:hAnsi="Times New Roman" w:cs="Times New Roman"/>
          <w:sz w:val="28"/>
          <w:szCs w:val="28"/>
        </w:rPr>
        <w:t>1. Для получения лицензии соискатель</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лицензии</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представляет</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в</w:t>
      </w:r>
      <w:r w:rsidR="008D6BB1" w:rsidRPr="008D6BB1">
        <w:rPr>
          <w:rFonts w:ascii="Times New Roman" w:hAnsi="Times New Roman" w:cs="Times New Roman"/>
          <w:sz w:val="28"/>
          <w:szCs w:val="28"/>
        </w:rPr>
        <w:t xml:space="preserve"> </w:t>
      </w:r>
      <w:r w:rsidRPr="00827CF4">
        <w:rPr>
          <w:rFonts w:ascii="Times New Roman" w:hAnsi="Times New Roman" w:cs="Times New Roman"/>
          <w:sz w:val="28"/>
          <w:szCs w:val="28"/>
        </w:rPr>
        <w:t>соответствующий уполномоченный орган, осуществляющий</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лицензирование</w:t>
      </w:r>
      <w:r w:rsidR="008D6BB1" w:rsidRPr="008D6BB1">
        <w:rPr>
          <w:rFonts w:ascii="Times New Roman" w:hAnsi="Times New Roman" w:cs="Times New Roman"/>
          <w:sz w:val="28"/>
          <w:szCs w:val="28"/>
        </w:rPr>
        <w:t xml:space="preserve"> </w:t>
      </w:r>
      <w:r w:rsidRPr="00827CF4">
        <w:rPr>
          <w:rFonts w:ascii="Times New Roman" w:hAnsi="Times New Roman" w:cs="Times New Roman"/>
          <w:sz w:val="28"/>
          <w:szCs w:val="28"/>
        </w:rPr>
        <w:t>в соответствии с настоящим Законом:</w:t>
      </w:r>
    </w:p>
    <w:p w:rsidR="00827CF4" w:rsidRPr="00827CF4" w:rsidRDefault="00827CF4" w:rsidP="008D6BB1">
      <w:pPr>
        <w:pStyle w:val="a3"/>
        <w:ind w:firstLine="708"/>
        <w:jc w:val="both"/>
        <w:rPr>
          <w:rFonts w:ascii="Times New Roman" w:hAnsi="Times New Roman" w:cs="Times New Roman"/>
          <w:sz w:val="28"/>
          <w:szCs w:val="28"/>
        </w:rPr>
      </w:pPr>
      <w:r w:rsidRPr="00827CF4">
        <w:rPr>
          <w:rFonts w:ascii="Times New Roman" w:hAnsi="Times New Roman" w:cs="Times New Roman"/>
          <w:sz w:val="28"/>
          <w:szCs w:val="28"/>
        </w:rPr>
        <w:t>а) заявление о выдаче лицензии с указанием:</w:t>
      </w:r>
    </w:p>
    <w:p w:rsidR="00827CF4" w:rsidRPr="00827CF4" w:rsidRDefault="00827CF4" w:rsidP="008D6BB1">
      <w:pPr>
        <w:pStyle w:val="a3"/>
        <w:ind w:firstLine="708"/>
        <w:jc w:val="both"/>
        <w:rPr>
          <w:rFonts w:ascii="Times New Roman" w:hAnsi="Times New Roman" w:cs="Times New Roman"/>
          <w:sz w:val="28"/>
          <w:szCs w:val="28"/>
        </w:rPr>
      </w:pPr>
      <w:r w:rsidRPr="00827CF4">
        <w:rPr>
          <w:rFonts w:ascii="Times New Roman" w:hAnsi="Times New Roman" w:cs="Times New Roman"/>
          <w:sz w:val="28"/>
          <w:szCs w:val="28"/>
        </w:rPr>
        <w:t>1) наименования и</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организационно-правовой</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формы</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юридического</w:t>
      </w:r>
      <w:r w:rsidR="008D6BB1" w:rsidRPr="008D6BB1">
        <w:rPr>
          <w:rFonts w:ascii="Times New Roman" w:hAnsi="Times New Roman" w:cs="Times New Roman"/>
          <w:sz w:val="28"/>
          <w:szCs w:val="28"/>
        </w:rPr>
        <w:t xml:space="preserve"> </w:t>
      </w:r>
      <w:r w:rsidRPr="00827CF4">
        <w:rPr>
          <w:rFonts w:ascii="Times New Roman" w:hAnsi="Times New Roman" w:cs="Times New Roman"/>
          <w:sz w:val="28"/>
          <w:szCs w:val="28"/>
        </w:rPr>
        <w:t>лица, места его нахождения (с указанием территориально</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обособленных</w:t>
      </w:r>
      <w:r w:rsidR="008D6BB1" w:rsidRPr="008D6BB1">
        <w:rPr>
          <w:rFonts w:ascii="Times New Roman" w:hAnsi="Times New Roman" w:cs="Times New Roman"/>
          <w:sz w:val="28"/>
          <w:szCs w:val="28"/>
        </w:rPr>
        <w:t xml:space="preserve"> </w:t>
      </w:r>
      <w:r w:rsidRPr="00827CF4">
        <w:rPr>
          <w:rFonts w:ascii="Times New Roman" w:hAnsi="Times New Roman" w:cs="Times New Roman"/>
          <w:sz w:val="28"/>
          <w:szCs w:val="28"/>
        </w:rPr>
        <w:t>объектов), а также государственной регистрации соискателя лицензии в</w:t>
      </w:r>
      <w:r w:rsidR="008D6BB1" w:rsidRPr="008D6BB1">
        <w:rPr>
          <w:rFonts w:ascii="Times New Roman" w:hAnsi="Times New Roman" w:cs="Times New Roman"/>
          <w:sz w:val="28"/>
          <w:szCs w:val="28"/>
        </w:rPr>
        <w:t xml:space="preserve"> </w:t>
      </w:r>
      <w:r w:rsidRPr="00827CF4">
        <w:rPr>
          <w:rFonts w:ascii="Times New Roman" w:hAnsi="Times New Roman" w:cs="Times New Roman"/>
          <w:sz w:val="28"/>
          <w:szCs w:val="28"/>
        </w:rPr>
        <w:t>качестве юридического лица - для</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юридического</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лица,</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или</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фамилии,</w:t>
      </w:r>
      <w:r w:rsidR="008D6BB1" w:rsidRPr="008D6BB1">
        <w:rPr>
          <w:rFonts w:ascii="Times New Roman" w:hAnsi="Times New Roman" w:cs="Times New Roman"/>
          <w:sz w:val="28"/>
          <w:szCs w:val="28"/>
        </w:rPr>
        <w:t xml:space="preserve"> </w:t>
      </w:r>
      <w:r w:rsidRPr="00827CF4">
        <w:rPr>
          <w:rFonts w:ascii="Times New Roman" w:hAnsi="Times New Roman" w:cs="Times New Roman"/>
          <w:sz w:val="28"/>
          <w:szCs w:val="28"/>
        </w:rPr>
        <w:t>имени,</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отчества,</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данных</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документа,</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удостоверяющего</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личность</w:t>
      </w:r>
      <w:r w:rsidR="008D6BB1" w:rsidRPr="008D6BB1">
        <w:rPr>
          <w:rFonts w:ascii="Times New Roman" w:hAnsi="Times New Roman" w:cs="Times New Roman"/>
          <w:sz w:val="28"/>
          <w:szCs w:val="28"/>
        </w:rPr>
        <w:t xml:space="preserve"> </w:t>
      </w:r>
      <w:r w:rsidRPr="00827CF4">
        <w:rPr>
          <w:rFonts w:ascii="Times New Roman" w:hAnsi="Times New Roman" w:cs="Times New Roman"/>
          <w:sz w:val="28"/>
          <w:szCs w:val="28"/>
        </w:rPr>
        <w:t>гражданина, - для физического лица;</w:t>
      </w:r>
    </w:p>
    <w:p w:rsidR="00827CF4" w:rsidRPr="00827CF4" w:rsidRDefault="00827CF4" w:rsidP="008D6BB1">
      <w:pPr>
        <w:pStyle w:val="a3"/>
        <w:ind w:firstLine="708"/>
        <w:jc w:val="both"/>
        <w:rPr>
          <w:rFonts w:ascii="Times New Roman" w:hAnsi="Times New Roman" w:cs="Times New Roman"/>
          <w:sz w:val="28"/>
          <w:szCs w:val="28"/>
        </w:rPr>
      </w:pPr>
      <w:r w:rsidRPr="00827CF4">
        <w:rPr>
          <w:rFonts w:ascii="Times New Roman" w:hAnsi="Times New Roman" w:cs="Times New Roman"/>
          <w:sz w:val="28"/>
          <w:szCs w:val="28"/>
        </w:rPr>
        <w:t>2) лицензируемого вида деятельности,</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который</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юридическое</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или</w:t>
      </w:r>
      <w:r w:rsidR="008D6BB1" w:rsidRPr="008D6BB1">
        <w:rPr>
          <w:rFonts w:ascii="Times New Roman" w:hAnsi="Times New Roman" w:cs="Times New Roman"/>
          <w:sz w:val="28"/>
          <w:szCs w:val="28"/>
        </w:rPr>
        <w:t xml:space="preserve"> </w:t>
      </w:r>
      <w:r w:rsidRPr="00827CF4">
        <w:rPr>
          <w:rFonts w:ascii="Times New Roman" w:hAnsi="Times New Roman" w:cs="Times New Roman"/>
          <w:sz w:val="28"/>
          <w:szCs w:val="28"/>
        </w:rPr>
        <w:t>физическое лицо намерены осуществлять, и срока, в</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течение</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которого</w:t>
      </w:r>
      <w:r w:rsidR="008D6BB1" w:rsidRPr="008D6BB1">
        <w:rPr>
          <w:rFonts w:ascii="Times New Roman" w:hAnsi="Times New Roman" w:cs="Times New Roman"/>
          <w:sz w:val="28"/>
          <w:szCs w:val="28"/>
        </w:rPr>
        <w:t xml:space="preserve"> </w:t>
      </w:r>
      <w:r w:rsidRPr="00827CF4">
        <w:rPr>
          <w:rFonts w:ascii="Times New Roman" w:hAnsi="Times New Roman" w:cs="Times New Roman"/>
          <w:sz w:val="28"/>
          <w:szCs w:val="28"/>
        </w:rPr>
        <w:t>будет осуществляться указанный вид деятельности;</w:t>
      </w:r>
    </w:p>
    <w:p w:rsidR="00827CF4" w:rsidRPr="00585E20" w:rsidRDefault="00585E20" w:rsidP="008D6BB1">
      <w:pPr>
        <w:pStyle w:val="a3"/>
        <w:ind w:firstLine="708"/>
        <w:jc w:val="both"/>
        <w:rPr>
          <w:rFonts w:ascii="Times New Roman" w:hAnsi="Times New Roman" w:cs="Times New Roman"/>
          <w:sz w:val="28"/>
          <w:szCs w:val="28"/>
        </w:rPr>
      </w:pPr>
      <w:r>
        <w:rPr>
          <w:rFonts w:ascii="Times New Roman" w:hAnsi="Times New Roman" w:cs="Times New Roman"/>
          <w:sz w:val="28"/>
          <w:szCs w:val="28"/>
        </w:rPr>
        <w:t>б)</w:t>
      </w:r>
      <w:r w:rsidRPr="009F71EE">
        <w:rPr>
          <w:color w:val="000000"/>
          <w:sz w:val="28"/>
          <w:szCs w:val="28"/>
        </w:rPr>
        <w:t xml:space="preserve"> </w:t>
      </w:r>
      <w:r w:rsidRPr="00585E20">
        <w:rPr>
          <w:rFonts w:ascii="Times New Roman" w:hAnsi="Times New Roman" w:cs="Times New Roman"/>
          <w:color w:val="000000"/>
          <w:sz w:val="28"/>
          <w:szCs w:val="28"/>
        </w:rPr>
        <w:t>нотариально удостоверенные и легализованные в установленном порядке копии учредительных документов и документа о государственной регистрации соискателя лицензии в качестве юридического лица, совместно с нотариально заверенным переводом на русский язык, – для иностранных юридических лиц</w:t>
      </w:r>
      <w:r w:rsidR="00827CF4" w:rsidRPr="00585E20">
        <w:rPr>
          <w:rFonts w:ascii="Times New Roman" w:hAnsi="Times New Roman" w:cs="Times New Roman"/>
          <w:sz w:val="28"/>
          <w:szCs w:val="28"/>
        </w:rPr>
        <w:t>;</w:t>
      </w:r>
    </w:p>
    <w:p w:rsidR="00827CF4" w:rsidRPr="00827CF4" w:rsidRDefault="00827CF4" w:rsidP="008D6BB1">
      <w:pPr>
        <w:pStyle w:val="a3"/>
        <w:ind w:firstLine="708"/>
        <w:jc w:val="both"/>
        <w:rPr>
          <w:rFonts w:ascii="Times New Roman" w:hAnsi="Times New Roman" w:cs="Times New Roman"/>
          <w:sz w:val="28"/>
          <w:szCs w:val="28"/>
        </w:rPr>
      </w:pPr>
      <w:r w:rsidRPr="00827CF4">
        <w:rPr>
          <w:rFonts w:ascii="Times New Roman" w:hAnsi="Times New Roman" w:cs="Times New Roman"/>
          <w:sz w:val="28"/>
          <w:szCs w:val="28"/>
        </w:rPr>
        <w:t>в) копию свидетельства о постановке соискателя лицензии на учет</w:t>
      </w:r>
      <w:r w:rsidR="008D6BB1" w:rsidRPr="008D6BB1">
        <w:rPr>
          <w:rFonts w:ascii="Times New Roman" w:hAnsi="Times New Roman" w:cs="Times New Roman"/>
          <w:sz w:val="28"/>
          <w:szCs w:val="28"/>
        </w:rPr>
        <w:t xml:space="preserve"> </w:t>
      </w:r>
      <w:r w:rsidRPr="00827CF4">
        <w:rPr>
          <w:rFonts w:ascii="Times New Roman" w:hAnsi="Times New Roman" w:cs="Times New Roman"/>
          <w:sz w:val="28"/>
          <w:szCs w:val="28"/>
        </w:rPr>
        <w:t>в налоговом органе (с предъявлением оригинала в случае,</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если</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копия</w:t>
      </w:r>
      <w:r w:rsidR="008D6BB1" w:rsidRPr="008D6BB1">
        <w:rPr>
          <w:rFonts w:ascii="Times New Roman" w:hAnsi="Times New Roman" w:cs="Times New Roman"/>
          <w:sz w:val="28"/>
          <w:szCs w:val="28"/>
        </w:rPr>
        <w:t xml:space="preserve"> </w:t>
      </w:r>
      <w:r w:rsidRPr="00827CF4">
        <w:rPr>
          <w:rFonts w:ascii="Times New Roman" w:hAnsi="Times New Roman" w:cs="Times New Roman"/>
          <w:sz w:val="28"/>
          <w:szCs w:val="28"/>
        </w:rPr>
        <w:t>не заверена нотариусом) - для юридических лиц;</w:t>
      </w:r>
    </w:p>
    <w:p w:rsidR="00827CF4" w:rsidRPr="00827CF4" w:rsidRDefault="00827CF4" w:rsidP="008D6BB1">
      <w:pPr>
        <w:pStyle w:val="a3"/>
        <w:ind w:firstLine="708"/>
        <w:jc w:val="both"/>
        <w:rPr>
          <w:rFonts w:ascii="Times New Roman" w:hAnsi="Times New Roman" w:cs="Times New Roman"/>
          <w:sz w:val="28"/>
          <w:szCs w:val="28"/>
        </w:rPr>
      </w:pPr>
      <w:r w:rsidRPr="00827CF4">
        <w:rPr>
          <w:rFonts w:ascii="Times New Roman" w:hAnsi="Times New Roman" w:cs="Times New Roman"/>
          <w:sz w:val="28"/>
          <w:szCs w:val="28"/>
        </w:rPr>
        <w:t>г) сведения о квалификации соискателя</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лицензии,</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если</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таковые</w:t>
      </w:r>
      <w:r w:rsidR="008D6BB1" w:rsidRPr="008D6BB1">
        <w:rPr>
          <w:rFonts w:ascii="Times New Roman" w:hAnsi="Times New Roman" w:cs="Times New Roman"/>
          <w:sz w:val="28"/>
          <w:szCs w:val="28"/>
        </w:rPr>
        <w:t xml:space="preserve"> </w:t>
      </w:r>
      <w:r w:rsidRPr="00827CF4">
        <w:rPr>
          <w:rFonts w:ascii="Times New Roman" w:hAnsi="Times New Roman" w:cs="Times New Roman"/>
          <w:sz w:val="28"/>
          <w:szCs w:val="28"/>
        </w:rPr>
        <w:t>требуются для осуществления деятельности и (или) сведения о</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наличии</w:t>
      </w:r>
      <w:r w:rsidR="008D6BB1" w:rsidRPr="008D6BB1">
        <w:rPr>
          <w:rFonts w:ascii="Times New Roman" w:hAnsi="Times New Roman" w:cs="Times New Roman"/>
          <w:sz w:val="28"/>
          <w:szCs w:val="28"/>
        </w:rPr>
        <w:t xml:space="preserve"> </w:t>
      </w:r>
      <w:r w:rsidRPr="00827CF4">
        <w:rPr>
          <w:rFonts w:ascii="Times New Roman" w:hAnsi="Times New Roman" w:cs="Times New Roman"/>
          <w:sz w:val="28"/>
          <w:szCs w:val="28"/>
        </w:rPr>
        <w:t>материальных</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и</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иных</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ресурсов,</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необходимых</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для</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осуществления</w:t>
      </w:r>
      <w:r w:rsidR="008D6BB1" w:rsidRPr="008D6BB1">
        <w:rPr>
          <w:rFonts w:ascii="Times New Roman" w:hAnsi="Times New Roman" w:cs="Times New Roman"/>
          <w:sz w:val="28"/>
          <w:szCs w:val="28"/>
        </w:rPr>
        <w:t xml:space="preserve"> </w:t>
      </w:r>
      <w:r w:rsidRPr="00827CF4">
        <w:rPr>
          <w:rFonts w:ascii="Times New Roman" w:hAnsi="Times New Roman" w:cs="Times New Roman"/>
          <w:sz w:val="28"/>
          <w:szCs w:val="28"/>
        </w:rPr>
        <w:t>деятельности,</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если</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без</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их</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наличия</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деятельность</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не</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может</w:t>
      </w:r>
      <w:r w:rsidR="008D6BB1" w:rsidRPr="008D6BB1">
        <w:rPr>
          <w:rFonts w:ascii="Times New Roman" w:hAnsi="Times New Roman" w:cs="Times New Roman"/>
          <w:sz w:val="28"/>
          <w:szCs w:val="28"/>
        </w:rPr>
        <w:t xml:space="preserve"> </w:t>
      </w:r>
      <w:r w:rsidRPr="00827CF4">
        <w:rPr>
          <w:rFonts w:ascii="Times New Roman" w:hAnsi="Times New Roman" w:cs="Times New Roman"/>
          <w:sz w:val="28"/>
          <w:szCs w:val="28"/>
        </w:rPr>
        <w:t>осуществляться;</w:t>
      </w:r>
    </w:p>
    <w:p w:rsidR="00827CF4" w:rsidRPr="00827CF4" w:rsidRDefault="00827CF4" w:rsidP="008D6BB1">
      <w:pPr>
        <w:pStyle w:val="a3"/>
        <w:ind w:firstLine="708"/>
        <w:jc w:val="both"/>
        <w:rPr>
          <w:rFonts w:ascii="Times New Roman" w:hAnsi="Times New Roman" w:cs="Times New Roman"/>
          <w:sz w:val="28"/>
          <w:szCs w:val="28"/>
        </w:rPr>
      </w:pPr>
      <w:r w:rsidRPr="00827CF4">
        <w:rPr>
          <w:rFonts w:ascii="Times New Roman" w:hAnsi="Times New Roman" w:cs="Times New Roman"/>
          <w:sz w:val="28"/>
          <w:szCs w:val="28"/>
        </w:rPr>
        <w:t>д) сведения об объекте, в котором или с помощью которого</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будет</w:t>
      </w:r>
      <w:r w:rsidR="008D6BB1" w:rsidRPr="008D6BB1">
        <w:rPr>
          <w:rFonts w:ascii="Times New Roman" w:hAnsi="Times New Roman" w:cs="Times New Roman"/>
          <w:sz w:val="28"/>
          <w:szCs w:val="28"/>
        </w:rPr>
        <w:t xml:space="preserve"> </w:t>
      </w:r>
      <w:r w:rsidRPr="00827CF4">
        <w:rPr>
          <w:rFonts w:ascii="Times New Roman" w:hAnsi="Times New Roman" w:cs="Times New Roman"/>
          <w:sz w:val="28"/>
          <w:szCs w:val="28"/>
        </w:rPr>
        <w:t>осуществляться лицензируемый вид деятельности.</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В</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целях</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настоящего</w:t>
      </w:r>
      <w:r w:rsidR="008D6BB1" w:rsidRPr="008D6BB1">
        <w:rPr>
          <w:rFonts w:ascii="Times New Roman" w:hAnsi="Times New Roman" w:cs="Times New Roman"/>
          <w:sz w:val="28"/>
          <w:szCs w:val="28"/>
        </w:rPr>
        <w:t xml:space="preserve"> </w:t>
      </w:r>
      <w:r w:rsidRPr="00827CF4">
        <w:rPr>
          <w:rFonts w:ascii="Times New Roman" w:hAnsi="Times New Roman" w:cs="Times New Roman"/>
          <w:sz w:val="28"/>
          <w:szCs w:val="28"/>
        </w:rPr>
        <w:t>Закона</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под</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объектами</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понимаются</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здание,</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сооружение,</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а</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также</w:t>
      </w:r>
      <w:r w:rsidR="008D6BB1" w:rsidRPr="008D6BB1">
        <w:rPr>
          <w:rFonts w:ascii="Times New Roman" w:hAnsi="Times New Roman" w:cs="Times New Roman"/>
          <w:sz w:val="28"/>
          <w:szCs w:val="28"/>
        </w:rPr>
        <w:t xml:space="preserve"> </w:t>
      </w:r>
      <w:r w:rsidRPr="00827CF4">
        <w:rPr>
          <w:rFonts w:ascii="Times New Roman" w:hAnsi="Times New Roman" w:cs="Times New Roman"/>
          <w:sz w:val="28"/>
          <w:szCs w:val="28"/>
        </w:rPr>
        <w:lastRenderedPageBreak/>
        <w:t>оборудование</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и</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иные</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технические</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средства,</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с</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помощью</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которых</w:t>
      </w:r>
      <w:r w:rsidR="008D6BB1" w:rsidRPr="008D6BB1">
        <w:rPr>
          <w:rFonts w:ascii="Times New Roman" w:hAnsi="Times New Roman" w:cs="Times New Roman"/>
          <w:sz w:val="28"/>
          <w:szCs w:val="28"/>
        </w:rPr>
        <w:t xml:space="preserve"> </w:t>
      </w:r>
      <w:r w:rsidRPr="00827CF4">
        <w:rPr>
          <w:rFonts w:ascii="Times New Roman" w:hAnsi="Times New Roman" w:cs="Times New Roman"/>
          <w:sz w:val="28"/>
          <w:szCs w:val="28"/>
        </w:rPr>
        <w:t>осуществляется лицензируемый вид деятельности.</w:t>
      </w:r>
    </w:p>
    <w:p w:rsidR="00827CF4" w:rsidRPr="00827CF4" w:rsidRDefault="00827CF4" w:rsidP="008D6BB1">
      <w:pPr>
        <w:pStyle w:val="a3"/>
        <w:ind w:firstLine="708"/>
        <w:jc w:val="both"/>
        <w:rPr>
          <w:rFonts w:ascii="Times New Roman" w:hAnsi="Times New Roman" w:cs="Times New Roman"/>
          <w:sz w:val="28"/>
          <w:szCs w:val="28"/>
        </w:rPr>
      </w:pPr>
      <w:r w:rsidRPr="00827CF4">
        <w:rPr>
          <w:rFonts w:ascii="Times New Roman" w:hAnsi="Times New Roman" w:cs="Times New Roman"/>
          <w:sz w:val="28"/>
          <w:szCs w:val="28"/>
        </w:rPr>
        <w:t>2. Помимо</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указанных</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документов</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и</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сведений</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в</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положениях</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о</w:t>
      </w:r>
      <w:r w:rsidR="008D6BB1" w:rsidRPr="008D6BB1">
        <w:rPr>
          <w:rFonts w:ascii="Times New Roman" w:hAnsi="Times New Roman" w:cs="Times New Roman"/>
          <w:sz w:val="28"/>
          <w:szCs w:val="28"/>
        </w:rPr>
        <w:t xml:space="preserve"> </w:t>
      </w:r>
      <w:r w:rsidRPr="00827CF4">
        <w:rPr>
          <w:rFonts w:ascii="Times New Roman" w:hAnsi="Times New Roman" w:cs="Times New Roman"/>
          <w:sz w:val="28"/>
          <w:szCs w:val="28"/>
        </w:rPr>
        <w:t>лицензировании</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конкретных</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видов</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деятельности</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может</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быть</w:t>
      </w:r>
      <w:r w:rsidR="008D6BB1" w:rsidRPr="008D6BB1">
        <w:rPr>
          <w:rFonts w:ascii="Times New Roman" w:hAnsi="Times New Roman" w:cs="Times New Roman"/>
          <w:sz w:val="28"/>
          <w:szCs w:val="28"/>
        </w:rPr>
        <w:t xml:space="preserve"> </w:t>
      </w:r>
      <w:r w:rsidRPr="00827CF4">
        <w:rPr>
          <w:rFonts w:ascii="Times New Roman" w:hAnsi="Times New Roman" w:cs="Times New Roman"/>
          <w:sz w:val="28"/>
          <w:szCs w:val="28"/>
        </w:rPr>
        <w:t>предусмотрено представление документов, обязательное наличие которых</w:t>
      </w:r>
      <w:r w:rsidR="008D6BB1" w:rsidRPr="008D6BB1">
        <w:rPr>
          <w:rFonts w:ascii="Times New Roman" w:hAnsi="Times New Roman" w:cs="Times New Roman"/>
          <w:sz w:val="28"/>
          <w:szCs w:val="28"/>
        </w:rPr>
        <w:t xml:space="preserve"> </w:t>
      </w:r>
      <w:r w:rsidRPr="00827CF4">
        <w:rPr>
          <w:rFonts w:ascii="Times New Roman" w:hAnsi="Times New Roman" w:cs="Times New Roman"/>
          <w:sz w:val="28"/>
          <w:szCs w:val="28"/>
        </w:rPr>
        <w:t>при</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осуществлении</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конкретного</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вида</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деятельности</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установлено</w:t>
      </w:r>
      <w:r w:rsidR="008D6BB1" w:rsidRPr="008D6BB1">
        <w:rPr>
          <w:rFonts w:ascii="Times New Roman" w:hAnsi="Times New Roman" w:cs="Times New Roman"/>
          <w:sz w:val="28"/>
          <w:szCs w:val="28"/>
        </w:rPr>
        <w:t xml:space="preserve"> </w:t>
      </w:r>
      <w:r w:rsidRPr="00827CF4">
        <w:rPr>
          <w:rFonts w:ascii="Times New Roman" w:hAnsi="Times New Roman" w:cs="Times New Roman"/>
          <w:sz w:val="28"/>
          <w:szCs w:val="28"/>
        </w:rPr>
        <w:t>соответствующими законами.</w:t>
      </w:r>
    </w:p>
    <w:p w:rsidR="00827CF4" w:rsidRPr="00827CF4" w:rsidRDefault="00827CF4" w:rsidP="008D6BB1">
      <w:pPr>
        <w:pStyle w:val="a3"/>
        <w:ind w:firstLine="708"/>
        <w:jc w:val="both"/>
        <w:rPr>
          <w:rFonts w:ascii="Times New Roman" w:hAnsi="Times New Roman" w:cs="Times New Roman"/>
          <w:sz w:val="28"/>
          <w:szCs w:val="28"/>
        </w:rPr>
      </w:pPr>
      <w:r w:rsidRPr="00827CF4">
        <w:rPr>
          <w:rFonts w:ascii="Times New Roman" w:hAnsi="Times New Roman" w:cs="Times New Roman"/>
          <w:sz w:val="28"/>
          <w:szCs w:val="28"/>
        </w:rPr>
        <w:t>Требование</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от</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соискателя</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лицензии</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представления</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иных</w:t>
      </w:r>
      <w:r w:rsidR="008D6BB1" w:rsidRPr="008D6BB1">
        <w:rPr>
          <w:rFonts w:ascii="Times New Roman" w:hAnsi="Times New Roman" w:cs="Times New Roman"/>
          <w:sz w:val="28"/>
          <w:szCs w:val="28"/>
        </w:rPr>
        <w:t xml:space="preserve"> </w:t>
      </w:r>
      <w:r w:rsidRPr="00827CF4">
        <w:rPr>
          <w:rFonts w:ascii="Times New Roman" w:hAnsi="Times New Roman" w:cs="Times New Roman"/>
          <w:sz w:val="28"/>
          <w:szCs w:val="28"/>
        </w:rPr>
        <w:t>документов, не предусмотренных настоящим Законом, не допускается.</w:t>
      </w:r>
    </w:p>
    <w:p w:rsidR="00827CF4" w:rsidRPr="00827CF4" w:rsidRDefault="00827CF4" w:rsidP="008D6BB1">
      <w:pPr>
        <w:pStyle w:val="a3"/>
        <w:ind w:firstLine="708"/>
        <w:jc w:val="both"/>
        <w:rPr>
          <w:rFonts w:ascii="Times New Roman" w:hAnsi="Times New Roman" w:cs="Times New Roman"/>
          <w:sz w:val="28"/>
          <w:szCs w:val="28"/>
        </w:rPr>
      </w:pPr>
      <w:r w:rsidRPr="00827CF4">
        <w:rPr>
          <w:rFonts w:ascii="Times New Roman" w:hAnsi="Times New Roman" w:cs="Times New Roman"/>
          <w:sz w:val="28"/>
          <w:szCs w:val="28"/>
        </w:rPr>
        <w:t>Все документы, представленные в соответствующий</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уполномоченный</w:t>
      </w:r>
      <w:r w:rsidR="008D6BB1" w:rsidRPr="008D6BB1">
        <w:rPr>
          <w:rFonts w:ascii="Times New Roman" w:hAnsi="Times New Roman" w:cs="Times New Roman"/>
          <w:sz w:val="28"/>
          <w:szCs w:val="28"/>
        </w:rPr>
        <w:t xml:space="preserve"> </w:t>
      </w:r>
      <w:r w:rsidRPr="00827CF4">
        <w:rPr>
          <w:rFonts w:ascii="Times New Roman" w:hAnsi="Times New Roman" w:cs="Times New Roman"/>
          <w:sz w:val="28"/>
          <w:szCs w:val="28"/>
        </w:rPr>
        <w:t>орган для получения лицензии, принимаются по</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описи,</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копия</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которой</w:t>
      </w:r>
      <w:r w:rsidR="008D6BB1" w:rsidRPr="008D6BB1">
        <w:rPr>
          <w:rFonts w:ascii="Times New Roman" w:hAnsi="Times New Roman" w:cs="Times New Roman"/>
          <w:sz w:val="28"/>
          <w:szCs w:val="28"/>
        </w:rPr>
        <w:t xml:space="preserve"> </w:t>
      </w:r>
      <w:r w:rsidRPr="00827CF4">
        <w:rPr>
          <w:rFonts w:ascii="Times New Roman" w:hAnsi="Times New Roman" w:cs="Times New Roman"/>
          <w:sz w:val="28"/>
          <w:szCs w:val="28"/>
        </w:rPr>
        <w:t>направляется (вручается)</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соискателю</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лицензии</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с</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отметкой</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о</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дате</w:t>
      </w:r>
      <w:r w:rsidR="008D6BB1" w:rsidRPr="008D6BB1">
        <w:rPr>
          <w:rFonts w:ascii="Times New Roman" w:hAnsi="Times New Roman" w:cs="Times New Roman"/>
          <w:sz w:val="28"/>
          <w:szCs w:val="28"/>
        </w:rPr>
        <w:t xml:space="preserve"> </w:t>
      </w:r>
      <w:r w:rsidRPr="00827CF4">
        <w:rPr>
          <w:rFonts w:ascii="Times New Roman" w:hAnsi="Times New Roman" w:cs="Times New Roman"/>
          <w:sz w:val="28"/>
          <w:szCs w:val="28"/>
        </w:rPr>
        <w:t>приема</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документов</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указанным</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органом.</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Заявитель</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может</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направить</w:t>
      </w:r>
      <w:r w:rsidR="008D6BB1" w:rsidRPr="008D6BB1">
        <w:rPr>
          <w:rFonts w:ascii="Times New Roman" w:hAnsi="Times New Roman" w:cs="Times New Roman"/>
          <w:sz w:val="28"/>
          <w:szCs w:val="28"/>
        </w:rPr>
        <w:t xml:space="preserve"> </w:t>
      </w:r>
      <w:r w:rsidRPr="00827CF4">
        <w:rPr>
          <w:rFonts w:ascii="Times New Roman" w:hAnsi="Times New Roman" w:cs="Times New Roman"/>
          <w:sz w:val="28"/>
          <w:szCs w:val="28"/>
        </w:rPr>
        <w:t>документы в соответствующий уполномоченный орган по почте (с</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описью</w:t>
      </w:r>
      <w:r w:rsidR="008D6BB1" w:rsidRPr="008D6BB1">
        <w:rPr>
          <w:rFonts w:ascii="Times New Roman" w:hAnsi="Times New Roman" w:cs="Times New Roman"/>
          <w:sz w:val="28"/>
          <w:szCs w:val="28"/>
        </w:rPr>
        <w:t xml:space="preserve"> </w:t>
      </w:r>
      <w:r w:rsidRPr="00827CF4">
        <w:rPr>
          <w:rFonts w:ascii="Times New Roman" w:hAnsi="Times New Roman" w:cs="Times New Roman"/>
          <w:sz w:val="28"/>
          <w:szCs w:val="28"/>
        </w:rPr>
        <w:t>вложения) с уведомлением о вручении.</w:t>
      </w:r>
    </w:p>
    <w:p w:rsidR="00827CF4" w:rsidRPr="0082151D" w:rsidRDefault="00827CF4" w:rsidP="008D6BB1">
      <w:pPr>
        <w:pStyle w:val="a3"/>
        <w:ind w:firstLine="708"/>
        <w:jc w:val="both"/>
        <w:rPr>
          <w:rFonts w:ascii="Times New Roman" w:hAnsi="Times New Roman" w:cs="Times New Roman"/>
          <w:sz w:val="28"/>
          <w:szCs w:val="28"/>
        </w:rPr>
      </w:pPr>
      <w:r w:rsidRPr="00827CF4">
        <w:rPr>
          <w:rFonts w:ascii="Times New Roman" w:hAnsi="Times New Roman" w:cs="Times New Roman"/>
          <w:sz w:val="28"/>
          <w:szCs w:val="28"/>
        </w:rPr>
        <w:t>За</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предоставление</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недостоверных</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или</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искаженных</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сведений</w:t>
      </w:r>
      <w:r w:rsidR="008D6BB1" w:rsidRPr="008D6BB1">
        <w:rPr>
          <w:rFonts w:ascii="Times New Roman" w:hAnsi="Times New Roman" w:cs="Times New Roman"/>
          <w:sz w:val="28"/>
          <w:szCs w:val="28"/>
        </w:rPr>
        <w:t xml:space="preserve"> </w:t>
      </w:r>
      <w:r w:rsidRPr="00827CF4">
        <w:rPr>
          <w:rFonts w:ascii="Times New Roman" w:hAnsi="Times New Roman" w:cs="Times New Roman"/>
          <w:sz w:val="28"/>
          <w:szCs w:val="28"/>
        </w:rPr>
        <w:t>соискатель</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лицензии</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несет</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ответственность</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в</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соответствии</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с</w:t>
      </w:r>
      <w:r w:rsidR="008D6BB1" w:rsidRPr="008D6BB1">
        <w:rPr>
          <w:rFonts w:ascii="Times New Roman" w:hAnsi="Times New Roman" w:cs="Times New Roman"/>
          <w:sz w:val="28"/>
          <w:szCs w:val="28"/>
        </w:rPr>
        <w:t xml:space="preserve"> </w:t>
      </w:r>
      <w:r w:rsidRPr="00827CF4">
        <w:rPr>
          <w:rFonts w:ascii="Times New Roman" w:hAnsi="Times New Roman" w:cs="Times New Roman"/>
          <w:sz w:val="28"/>
          <w:szCs w:val="28"/>
        </w:rPr>
        <w:t>действующим законодательством Приднестровской Молдавской Республик</w:t>
      </w:r>
      <w:r w:rsidRPr="0082151D">
        <w:rPr>
          <w:rFonts w:ascii="Times New Roman" w:hAnsi="Times New Roman" w:cs="Times New Roman"/>
          <w:sz w:val="28"/>
          <w:szCs w:val="28"/>
        </w:rPr>
        <w:t>и.</w:t>
      </w:r>
    </w:p>
    <w:p w:rsidR="00827CF4" w:rsidRDefault="00827CF4" w:rsidP="008D6BB1">
      <w:pPr>
        <w:pStyle w:val="a3"/>
        <w:ind w:firstLine="708"/>
        <w:jc w:val="both"/>
        <w:rPr>
          <w:rFonts w:ascii="Times New Roman" w:hAnsi="Times New Roman" w:cs="Times New Roman"/>
          <w:sz w:val="28"/>
          <w:szCs w:val="28"/>
        </w:rPr>
      </w:pPr>
      <w:r w:rsidRPr="0082151D">
        <w:rPr>
          <w:rFonts w:ascii="Times New Roman" w:hAnsi="Times New Roman" w:cs="Times New Roman"/>
          <w:sz w:val="28"/>
          <w:szCs w:val="28"/>
        </w:rPr>
        <w:t>3.</w:t>
      </w:r>
      <w:r w:rsidR="0082151D" w:rsidRPr="0082151D">
        <w:rPr>
          <w:rFonts w:ascii="Times New Roman" w:hAnsi="Times New Roman" w:cs="Times New Roman"/>
          <w:sz w:val="28"/>
          <w:szCs w:val="28"/>
        </w:rPr>
        <w:t xml:space="preserve"> Уполномоченный орган принимает решение о выдаче или об отказе в выдаче лицензии в срок, не превышающий </w:t>
      </w:r>
      <w:r w:rsidR="00A40627" w:rsidRPr="00B1526A">
        <w:rPr>
          <w:rFonts w:ascii="Times New Roman" w:hAnsi="Times New Roman" w:cs="Times New Roman"/>
          <w:sz w:val="28"/>
          <w:szCs w:val="28"/>
        </w:rPr>
        <w:t>трех</w:t>
      </w:r>
      <w:r w:rsidR="0082151D" w:rsidRPr="0082151D">
        <w:rPr>
          <w:rFonts w:ascii="Times New Roman" w:hAnsi="Times New Roman" w:cs="Times New Roman"/>
          <w:sz w:val="28"/>
          <w:szCs w:val="28"/>
        </w:rPr>
        <w:t xml:space="preserve"> рабочих дней со дня получения заявления соискателя лицензии со всеми необходимыми документами</w:t>
      </w:r>
      <w:r w:rsidRPr="00827CF4">
        <w:rPr>
          <w:rFonts w:ascii="Times New Roman" w:hAnsi="Times New Roman" w:cs="Times New Roman"/>
          <w:sz w:val="28"/>
          <w:szCs w:val="28"/>
        </w:rPr>
        <w:t>.</w:t>
      </w:r>
    </w:p>
    <w:p w:rsidR="009D0B7B" w:rsidRPr="003E39ED" w:rsidRDefault="009D0B7B" w:rsidP="009D0B7B">
      <w:pPr>
        <w:pStyle w:val="a3"/>
        <w:ind w:firstLine="708"/>
        <w:jc w:val="both"/>
        <w:rPr>
          <w:rFonts w:ascii="Times New Roman" w:hAnsi="Times New Roman" w:cs="Times New Roman"/>
          <w:sz w:val="28"/>
          <w:szCs w:val="21"/>
        </w:rPr>
      </w:pPr>
      <w:r>
        <w:rPr>
          <w:rFonts w:ascii="Times New Roman" w:hAnsi="Times New Roman"/>
          <w:sz w:val="28"/>
        </w:rPr>
        <w:t xml:space="preserve">Более короткие </w:t>
      </w:r>
      <w:r w:rsidRPr="003E39ED">
        <w:rPr>
          <w:rFonts w:ascii="Times New Roman" w:hAnsi="Times New Roman" w:cs="Times New Roman"/>
          <w:sz w:val="28"/>
          <w:szCs w:val="21"/>
        </w:rPr>
        <w:t>сроки</w:t>
      </w:r>
      <w:r w:rsidRPr="003E39ED">
        <w:rPr>
          <w:rFonts w:ascii="Times New Roman" w:hAnsi="Times New Roman" w:cs="Times New Roman"/>
          <w:sz w:val="28"/>
        </w:rPr>
        <w:t xml:space="preserve"> </w:t>
      </w:r>
      <w:r w:rsidRPr="003E39ED">
        <w:rPr>
          <w:rFonts w:ascii="Times New Roman" w:hAnsi="Times New Roman" w:cs="Times New Roman"/>
          <w:sz w:val="28"/>
          <w:szCs w:val="21"/>
        </w:rPr>
        <w:t>пр</w:t>
      </w:r>
      <w:r>
        <w:rPr>
          <w:rFonts w:ascii="Times New Roman" w:hAnsi="Times New Roman"/>
          <w:sz w:val="28"/>
        </w:rPr>
        <w:t xml:space="preserve">инятия решения о выдаче или об отказе в выдаче лицензии </w:t>
      </w:r>
      <w:r w:rsidRPr="003E39ED">
        <w:rPr>
          <w:rFonts w:ascii="Times New Roman" w:hAnsi="Times New Roman" w:cs="Times New Roman"/>
          <w:sz w:val="28"/>
          <w:szCs w:val="21"/>
        </w:rPr>
        <w:t>могут</w:t>
      </w:r>
      <w:r w:rsidRPr="003E39ED">
        <w:rPr>
          <w:rFonts w:ascii="Times New Roman" w:hAnsi="Times New Roman" w:cs="Times New Roman"/>
          <w:sz w:val="28"/>
        </w:rPr>
        <w:t xml:space="preserve"> </w:t>
      </w:r>
      <w:r>
        <w:rPr>
          <w:rFonts w:ascii="Times New Roman" w:hAnsi="Times New Roman"/>
          <w:sz w:val="28"/>
        </w:rPr>
        <w:t xml:space="preserve">устанавливаться положениями о лицензировании конкретных </w:t>
      </w:r>
      <w:r w:rsidRPr="003E39ED">
        <w:rPr>
          <w:rFonts w:ascii="Times New Roman" w:hAnsi="Times New Roman" w:cs="Times New Roman"/>
          <w:sz w:val="28"/>
          <w:szCs w:val="21"/>
        </w:rPr>
        <w:t>видов</w:t>
      </w:r>
      <w:r w:rsidRPr="003E39ED">
        <w:rPr>
          <w:rFonts w:ascii="Times New Roman" w:hAnsi="Times New Roman" w:cs="Times New Roman"/>
          <w:sz w:val="28"/>
        </w:rPr>
        <w:t xml:space="preserve"> </w:t>
      </w:r>
      <w:r w:rsidRPr="003E39ED">
        <w:rPr>
          <w:rFonts w:ascii="Times New Roman" w:hAnsi="Times New Roman" w:cs="Times New Roman"/>
          <w:sz w:val="28"/>
          <w:szCs w:val="21"/>
        </w:rPr>
        <w:t>деятельности.</w:t>
      </w:r>
    </w:p>
    <w:p w:rsidR="00827CF4" w:rsidRPr="00827CF4" w:rsidRDefault="00827CF4" w:rsidP="0038183E">
      <w:pPr>
        <w:pStyle w:val="a3"/>
        <w:ind w:firstLine="708"/>
        <w:jc w:val="both"/>
        <w:rPr>
          <w:rFonts w:ascii="Times New Roman" w:hAnsi="Times New Roman" w:cs="Times New Roman"/>
          <w:sz w:val="28"/>
          <w:szCs w:val="28"/>
        </w:rPr>
      </w:pPr>
      <w:r w:rsidRPr="00827CF4">
        <w:rPr>
          <w:rFonts w:ascii="Times New Roman" w:hAnsi="Times New Roman" w:cs="Times New Roman"/>
          <w:sz w:val="28"/>
          <w:szCs w:val="28"/>
        </w:rPr>
        <w:t>Уполномоченный орган обязан в указанный срок уведомить</w:t>
      </w:r>
      <w:r w:rsidR="0038183E">
        <w:rPr>
          <w:rFonts w:ascii="Times New Roman" w:hAnsi="Times New Roman" w:cs="Times New Roman"/>
          <w:sz w:val="28"/>
          <w:szCs w:val="28"/>
        </w:rPr>
        <w:t xml:space="preserve"> </w:t>
      </w:r>
      <w:r w:rsidRPr="00827CF4">
        <w:rPr>
          <w:rFonts w:ascii="Times New Roman" w:hAnsi="Times New Roman" w:cs="Times New Roman"/>
          <w:sz w:val="28"/>
          <w:szCs w:val="28"/>
        </w:rPr>
        <w:t>соискателя лицензии о принятии решения о</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выдаче</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или</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об</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отказе</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в</w:t>
      </w:r>
      <w:r w:rsidR="0038183E">
        <w:rPr>
          <w:rFonts w:ascii="Times New Roman" w:hAnsi="Times New Roman" w:cs="Times New Roman"/>
          <w:sz w:val="28"/>
          <w:szCs w:val="28"/>
        </w:rPr>
        <w:t xml:space="preserve"> </w:t>
      </w:r>
      <w:r w:rsidRPr="00827CF4">
        <w:rPr>
          <w:rFonts w:ascii="Times New Roman" w:hAnsi="Times New Roman" w:cs="Times New Roman"/>
          <w:sz w:val="28"/>
          <w:szCs w:val="28"/>
        </w:rPr>
        <w:t>выдаче</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лицензии.</w:t>
      </w:r>
    </w:p>
    <w:p w:rsidR="00827CF4" w:rsidRPr="00827CF4" w:rsidRDefault="00827CF4" w:rsidP="0038183E">
      <w:pPr>
        <w:pStyle w:val="a3"/>
        <w:ind w:firstLine="708"/>
        <w:jc w:val="both"/>
        <w:rPr>
          <w:rFonts w:ascii="Times New Roman" w:hAnsi="Times New Roman" w:cs="Times New Roman"/>
          <w:sz w:val="28"/>
          <w:szCs w:val="28"/>
        </w:rPr>
      </w:pPr>
      <w:r w:rsidRPr="00827CF4">
        <w:rPr>
          <w:rFonts w:ascii="Times New Roman" w:hAnsi="Times New Roman" w:cs="Times New Roman"/>
          <w:sz w:val="28"/>
          <w:szCs w:val="28"/>
        </w:rPr>
        <w:t>Уведомление</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о</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выдаче</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лицензии</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направляется</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(вручается)</w:t>
      </w:r>
      <w:r w:rsidR="0038183E">
        <w:rPr>
          <w:rFonts w:ascii="Times New Roman" w:hAnsi="Times New Roman" w:cs="Times New Roman"/>
          <w:sz w:val="28"/>
          <w:szCs w:val="28"/>
        </w:rPr>
        <w:t xml:space="preserve"> </w:t>
      </w:r>
      <w:r w:rsidRPr="00827CF4">
        <w:rPr>
          <w:rFonts w:ascii="Times New Roman" w:hAnsi="Times New Roman" w:cs="Times New Roman"/>
          <w:sz w:val="28"/>
          <w:szCs w:val="28"/>
        </w:rPr>
        <w:t>соискателю</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лицензии</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в</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письменной</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форме</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с</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указанием</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реквизитов</w:t>
      </w:r>
      <w:r w:rsidR="0038183E">
        <w:rPr>
          <w:rFonts w:ascii="Times New Roman" w:hAnsi="Times New Roman" w:cs="Times New Roman"/>
          <w:sz w:val="28"/>
          <w:szCs w:val="28"/>
        </w:rPr>
        <w:t xml:space="preserve"> </w:t>
      </w:r>
      <w:r w:rsidRPr="00827CF4">
        <w:rPr>
          <w:rFonts w:ascii="Times New Roman" w:hAnsi="Times New Roman" w:cs="Times New Roman"/>
          <w:sz w:val="28"/>
          <w:szCs w:val="28"/>
        </w:rPr>
        <w:t>банковского счета и срока оплаты лицензионного сбора.</w:t>
      </w:r>
    </w:p>
    <w:p w:rsidR="00827CF4" w:rsidRPr="00827CF4" w:rsidRDefault="00827CF4" w:rsidP="00C81487">
      <w:pPr>
        <w:pStyle w:val="a3"/>
        <w:ind w:firstLine="708"/>
        <w:jc w:val="both"/>
        <w:rPr>
          <w:rFonts w:ascii="Times New Roman" w:hAnsi="Times New Roman" w:cs="Times New Roman"/>
          <w:sz w:val="28"/>
          <w:szCs w:val="28"/>
        </w:rPr>
      </w:pPr>
      <w:r w:rsidRPr="00827CF4">
        <w:rPr>
          <w:rFonts w:ascii="Times New Roman" w:hAnsi="Times New Roman" w:cs="Times New Roman"/>
          <w:sz w:val="28"/>
          <w:szCs w:val="28"/>
        </w:rPr>
        <w:t>Уведомление</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об</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отказе</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в</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выдаче</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лицензии</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направляется</w:t>
      </w:r>
      <w:r w:rsidR="00C81487">
        <w:rPr>
          <w:rFonts w:ascii="Times New Roman" w:hAnsi="Times New Roman" w:cs="Times New Roman"/>
          <w:sz w:val="28"/>
          <w:szCs w:val="28"/>
        </w:rPr>
        <w:t xml:space="preserve"> </w:t>
      </w:r>
      <w:r w:rsidRPr="00827CF4">
        <w:rPr>
          <w:rFonts w:ascii="Times New Roman" w:hAnsi="Times New Roman" w:cs="Times New Roman"/>
          <w:sz w:val="28"/>
          <w:szCs w:val="28"/>
        </w:rPr>
        <w:t>(вручается) соискателю</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лицензии</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в</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письменной</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форме</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с</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указанием</w:t>
      </w:r>
      <w:r w:rsidR="00C81487">
        <w:rPr>
          <w:rFonts w:ascii="Times New Roman" w:hAnsi="Times New Roman" w:cs="Times New Roman"/>
          <w:sz w:val="28"/>
          <w:szCs w:val="28"/>
        </w:rPr>
        <w:t xml:space="preserve"> </w:t>
      </w:r>
      <w:r w:rsidRPr="00827CF4">
        <w:rPr>
          <w:rFonts w:ascii="Times New Roman" w:hAnsi="Times New Roman" w:cs="Times New Roman"/>
          <w:sz w:val="28"/>
          <w:szCs w:val="28"/>
        </w:rPr>
        <w:t>причин отказа.</w:t>
      </w:r>
    </w:p>
    <w:p w:rsidR="00827CF4" w:rsidRPr="00827CF4" w:rsidRDefault="00827CF4" w:rsidP="00C81487">
      <w:pPr>
        <w:pStyle w:val="a3"/>
        <w:ind w:firstLine="708"/>
        <w:jc w:val="both"/>
        <w:rPr>
          <w:rFonts w:ascii="Times New Roman" w:hAnsi="Times New Roman" w:cs="Times New Roman"/>
          <w:sz w:val="28"/>
          <w:szCs w:val="28"/>
        </w:rPr>
      </w:pPr>
      <w:r w:rsidRPr="00827CF4">
        <w:rPr>
          <w:rFonts w:ascii="Times New Roman" w:hAnsi="Times New Roman" w:cs="Times New Roman"/>
          <w:sz w:val="28"/>
          <w:szCs w:val="28"/>
        </w:rPr>
        <w:t>После принятия уполномоченным органом положительного решения</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о</w:t>
      </w:r>
      <w:r w:rsidR="00C81487">
        <w:rPr>
          <w:rFonts w:ascii="Times New Roman" w:hAnsi="Times New Roman" w:cs="Times New Roman"/>
          <w:sz w:val="28"/>
          <w:szCs w:val="28"/>
        </w:rPr>
        <w:t xml:space="preserve"> </w:t>
      </w:r>
      <w:r w:rsidRPr="00827CF4">
        <w:rPr>
          <w:rFonts w:ascii="Times New Roman" w:hAnsi="Times New Roman" w:cs="Times New Roman"/>
          <w:sz w:val="28"/>
          <w:szCs w:val="28"/>
        </w:rPr>
        <w:t>выдаче лицензии ее выдача производится в</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течение</w:t>
      </w:r>
      <w:r w:rsidR="00F877A5">
        <w:rPr>
          <w:rFonts w:ascii="Times New Roman" w:hAnsi="Times New Roman" w:cs="Times New Roman"/>
          <w:sz w:val="28"/>
          <w:szCs w:val="28"/>
        </w:rPr>
        <w:t xml:space="preserve"> </w:t>
      </w:r>
      <w:r w:rsidR="00CC1F1F" w:rsidRPr="00B1526A">
        <w:rPr>
          <w:rFonts w:ascii="Times New Roman" w:hAnsi="Times New Roman" w:cs="Times New Roman"/>
          <w:sz w:val="28"/>
          <w:szCs w:val="28"/>
        </w:rPr>
        <w:t>одного рабочего дня</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после</w:t>
      </w:r>
      <w:r w:rsidR="00C81487">
        <w:rPr>
          <w:rFonts w:ascii="Times New Roman" w:hAnsi="Times New Roman" w:cs="Times New Roman"/>
          <w:sz w:val="28"/>
          <w:szCs w:val="28"/>
        </w:rPr>
        <w:t xml:space="preserve"> </w:t>
      </w:r>
      <w:r w:rsidRPr="00827CF4">
        <w:rPr>
          <w:rFonts w:ascii="Times New Roman" w:hAnsi="Times New Roman" w:cs="Times New Roman"/>
          <w:sz w:val="28"/>
          <w:szCs w:val="28"/>
        </w:rPr>
        <w:t>представления</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соискателем</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финансового</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документа</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об</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оплате</w:t>
      </w:r>
      <w:r w:rsidR="00C81487">
        <w:rPr>
          <w:rFonts w:ascii="Times New Roman" w:hAnsi="Times New Roman" w:cs="Times New Roman"/>
          <w:sz w:val="28"/>
          <w:szCs w:val="28"/>
        </w:rPr>
        <w:t xml:space="preserve"> </w:t>
      </w:r>
      <w:r w:rsidRPr="00827CF4">
        <w:rPr>
          <w:rFonts w:ascii="Times New Roman" w:hAnsi="Times New Roman" w:cs="Times New Roman"/>
          <w:sz w:val="28"/>
          <w:szCs w:val="28"/>
        </w:rPr>
        <w:t>лицензионного сбора за выдачу лицензии.</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Указанная плата зачисляется</w:t>
      </w:r>
      <w:r w:rsidR="00C81487">
        <w:rPr>
          <w:rFonts w:ascii="Times New Roman" w:hAnsi="Times New Roman" w:cs="Times New Roman"/>
          <w:sz w:val="28"/>
          <w:szCs w:val="28"/>
        </w:rPr>
        <w:t xml:space="preserve"> </w:t>
      </w:r>
      <w:r w:rsidRPr="00827CF4">
        <w:rPr>
          <w:rFonts w:ascii="Times New Roman" w:hAnsi="Times New Roman" w:cs="Times New Roman"/>
          <w:sz w:val="28"/>
          <w:szCs w:val="28"/>
        </w:rPr>
        <w:t>в соответствующие бюджеты.</w:t>
      </w:r>
    </w:p>
    <w:p w:rsidR="00827CF4" w:rsidRPr="00827CF4" w:rsidRDefault="00827CF4" w:rsidP="00C81487">
      <w:pPr>
        <w:pStyle w:val="a3"/>
        <w:ind w:firstLine="708"/>
        <w:jc w:val="both"/>
        <w:rPr>
          <w:rFonts w:ascii="Times New Roman" w:hAnsi="Times New Roman" w:cs="Times New Roman"/>
          <w:sz w:val="28"/>
          <w:szCs w:val="28"/>
        </w:rPr>
      </w:pPr>
      <w:r w:rsidRPr="00827CF4">
        <w:rPr>
          <w:rFonts w:ascii="Times New Roman" w:hAnsi="Times New Roman" w:cs="Times New Roman"/>
          <w:sz w:val="28"/>
          <w:szCs w:val="28"/>
        </w:rPr>
        <w:t>4. Основанием для отказа в выдаче лицензии является:</w:t>
      </w:r>
      <w:r w:rsidR="00C81487">
        <w:rPr>
          <w:rFonts w:ascii="Times New Roman" w:hAnsi="Times New Roman" w:cs="Times New Roman"/>
          <w:sz w:val="28"/>
          <w:szCs w:val="28"/>
        </w:rPr>
        <w:t xml:space="preserve"> </w:t>
      </w:r>
    </w:p>
    <w:p w:rsidR="00827CF4" w:rsidRPr="00827CF4" w:rsidRDefault="00827CF4" w:rsidP="00C81487">
      <w:pPr>
        <w:pStyle w:val="a3"/>
        <w:ind w:firstLine="708"/>
        <w:jc w:val="both"/>
        <w:rPr>
          <w:rFonts w:ascii="Times New Roman" w:hAnsi="Times New Roman" w:cs="Times New Roman"/>
          <w:sz w:val="28"/>
          <w:szCs w:val="28"/>
        </w:rPr>
      </w:pPr>
      <w:r w:rsidRPr="00827CF4">
        <w:rPr>
          <w:rFonts w:ascii="Times New Roman" w:hAnsi="Times New Roman" w:cs="Times New Roman"/>
          <w:sz w:val="28"/>
          <w:szCs w:val="28"/>
        </w:rPr>
        <w:t>а) наличие в документах, представленных</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соискателем</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лицензии,</w:t>
      </w:r>
      <w:r w:rsidR="00C81487">
        <w:rPr>
          <w:rFonts w:ascii="Times New Roman" w:hAnsi="Times New Roman" w:cs="Times New Roman"/>
          <w:sz w:val="28"/>
          <w:szCs w:val="28"/>
        </w:rPr>
        <w:t xml:space="preserve"> </w:t>
      </w:r>
      <w:r w:rsidRPr="00827CF4">
        <w:rPr>
          <w:rFonts w:ascii="Times New Roman" w:hAnsi="Times New Roman" w:cs="Times New Roman"/>
          <w:sz w:val="28"/>
          <w:szCs w:val="28"/>
        </w:rPr>
        <w:t>недостоверной или искаженной информации;</w:t>
      </w:r>
    </w:p>
    <w:p w:rsidR="00827CF4" w:rsidRPr="00827CF4" w:rsidRDefault="00827CF4" w:rsidP="00C81487">
      <w:pPr>
        <w:pStyle w:val="a3"/>
        <w:ind w:firstLine="708"/>
        <w:jc w:val="both"/>
        <w:rPr>
          <w:rFonts w:ascii="Times New Roman" w:hAnsi="Times New Roman" w:cs="Times New Roman"/>
          <w:sz w:val="28"/>
          <w:szCs w:val="28"/>
        </w:rPr>
      </w:pPr>
      <w:r w:rsidRPr="00827CF4">
        <w:rPr>
          <w:rFonts w:ascii="Times New Roman" w:hAnsi="Times New Roman" w:cs="Times New Roman"/>
          <w:sz w:val="28"/>
          <w:szCs w:val="28"/>
        </w:rPr>
        <w:t>б) несоответствие соискателя лицензии лицензионным</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требованиям</w:t>
      </w:r>
      <w:r w:rsidR="00C81487">
        <w:rPr>
          <w:rFonts w:ascii="Times New Roman" w:hAnsi="Times New Roman" w:cs="Times New Roman"/>
          <w:sz w:val="28"/>
          <w:szCs w:val="28"/>
        </w:rPr>
        <w:t xml:space="preserve"> </w:t>
      </w:r>
      <w:r w:rsidRPr="00827CF4">
        <w:rPr>
          <w:rFonts w:ascii="Times New Roman" w:hAnsi="Times New Roman" w:cs="Times New Roman"/>
          <w:sz w:val="28"/>
          <w:szCs w:val="28"/>
        </w:rPr>
        <w:t>и</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условиям,</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в</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том</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числе,</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оговоренных</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законом,</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регулирующим</w:t>
      </w:r>
      <w:r w:rsidR="00C81487">
        <w:rPr>
          <w:rFonts w:ascii="Times New Roman" w:hAnsi="Times New Roman" w:cs="Times New Roman"/>
          <w:sz w:val="28"/>
          <w:szCs w:val="28"/>
        </w:rPr>
        <w:t xml:space="preserve"> </w:t>
      </w:r>
      <w:r w:rsidRPr="00827CF4">
        <w:rPr>
          <w:rFonts w:ascii="Times New Roman" w:hAnsi="Times New Roman" w:cs="Times New Roman"/>
          <w:sz w:val="28"/>
          <w:szCs w:val="28"/>
        </w:rPr>
        <w:t>конкретный вид деятельности;</w:t>
      </w:r>
    </w:p>
    <w:p w:rsidR="00AD51D7" w:rsidRPr="004500A6" w:rsidRDefault="00AD51D7" w:rsidP="00AD51D7">
      <w:pPr>
        <w:pStyle w:val="a3"/>
        <w:ind w:firstLine="720"/>
        <w:jc w:val="both"/>
        <w:outlineLvl w:val="0"/>
        <w:rPr>
          <w:rFonts w:ascii="Times New Roman" w:hAnsi="Times New Roman" w:cs="Times New Roman"/>
          <w:sz w:val="28"/>
          <w:szCs w:val="28"/>
        </w:rPr>
      </w:pPr>
      <w:r w:rsidRPr="004500A6">
        <w:rPr>
          <w:rFonts w:ascii="Times New Roman" w:hAnsi="Times New Roman" w:cs="Times New Roman"/>
          <w:sz w:val="28"/>
          <w:szCs w:val="28"/>
        </w:rPr>
        <w:t xml:space="preserve">в) невыполнение лицензиатом положений подпунктов а), б) и д) </w:t>
      </w:r>
      <w:r>
        <w:rPr>
          <w:rFonts w:ascii="Times New Roman" w:hAnsi="Times New Roman" w:cs="Times New Roman"/>
          <w:sz w:val="28"/>
          <w:szCs w:val="28"/>
        </w:rPr>
        <w:t xml:space="preserve">части первой пункта 1 </w:t>
      </w:r>
      <w:r w:rsidRPr="004500A6">
        <w:rPr>
          <w:rFonts w:ascii="Times New Roman" w:hAnsi="Times New Roman" w:cs="Times New Roman"/>
          <w:sz w:val="28"/>
          <w:szCs w:val="28"/>
        </w:rPr>
        <w:t>статьи 11, пункта 2 статьи 13 настоящего Закона</w:t>
      </w:r>
      <w:r>
        <w:rPr>
          <w:rFonts w:ascii="Times New Roman" w:hAnsi="Times New Roman" w:cs="Times New Roman"/>
          <w:sz w:val="28"/>
          <w:szCs w:val="28"/>
        </w:rPr>
        <w:t>;</w:t>
      </w:r>
    </w:p>
    <w:p w:rsidR="00AD51D7" w:rsidRDefault="00AD51D7" w:rsidP="00AD51D7">
      <w:pPr>
        <w:pStyle w:val="a3"/>
        <w:ind w:firstLine="720"/>
        <w:jc w:val="both"/>
        <w:outlineLvl w:val="0"/>
        <w:rPr>
          <w:rFonts w:ascii="Times New Roman" w:hAnsi="Times New Roman" w:cs="Times New Roman"/>
          <w:sz w:val="28"/>
          <w:szCs w:val="28"/>
        </w:rPr>
      </w:pPr>
      <w:r w:rsidRPr="004500A6">
        <w:rPr>
          <w:rFonts w:ascii="Times New Roman" w:hAnsi="Times New Roman" w:cs="Times New Roman"/>
          <w:sz w:val="28"/>
          <w:szCs w:val="28"/>
        </w:rPr>
        <w:lastRenderedPageBreak/>
        <w:t>г) нарушение лицензиатом срока обращения в орган, уполномоченный на оформление и выдачу лицензии для переоформления.</w:t>
      </w:r>
    </w:p>
    <w:p w:rsidR="00827CF4" w:rsidRPr="00827CF4" w:rsidRDefault="00827CF4" w:rsidP="00C81487">
      <w:pPr>
        <w:pStyle w:val="a3"/>
        <w:ind w:firstLine="708"/>
        <w:jc w:val="both"/>
        <w:rPr>
          <w:rFonts w:ascii="Times New Roman" w:hAnsi="Times New Roman" w:cs="Times New Roman"/>
          <w:sz w:val="28"/>
          <w:szCs w:val="28"/>
        </w:rPr>
      </w:pPr>
      <w:r w:rsidRPr="00827CF4">
        <w:rPr>
          <w:rFonts w:ascii="Times New Roman" w:hAnsi="Times New Roman" w:cs="Times New Roman"/>
          <w:sz w:val="28"/>
          <w:szCs w:val="28"/>
        </w:rPr>
        <w:t>5.</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Соискатель</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лицензии</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имеет</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право</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обжаловать</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в</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порядке,</w:t>
      </w:r>
      <w:r w:rsidR="00C81487">
        <w:rPr>
          <w:rFonts w:ascii="Times New Roman" w:hAnsi="Times New Roman" w:cs="Times New Roman"/>
          <w:sz w:val="28"/>
          <w:szCs w:val="28"/>
        </w:rPr>
        <w:t xml:space="preserve"> </w:t>
      </w:r>
      <w:r w:rsidRPr="00827CF4">
        <w:rPr>
          <w:rFonts w:ascii="Times New Roman" w:hAnsi="Times New Roman" w:cs="Times New Roman"/>
          <w:sz w:val="28"/>
          <w:szCs w:val="28"/>
        </w:rPr>
        <w:t>установленном</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действующим</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законодательством</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Приднестровской</w:t>
      </w:r>
      <w:r w:rsidR="00C81487">
        <w:rPr>
          <w:rFonts w:ascii="Times New Roman" w:hAnsi="Times New Roman" w:cs="Times New Roman"/>
          <w:sz w:val="28"/>
          <w:szCs w:val="28"/>
        </w:rPr>
        <w:t xml:space="preserve"> </w:t>
      </w:r>
      <w:r w:rsidRPr="00827CF4">
        <w:rPr>
          <w:rFonts w:ascii="Times New Roman" w:hAnsi="Times New Roman" w:cs="Times New Roman"/>
          <w:sz w:val="28"/>
          <w:szCs w:val="28"/>
        </w:rPr>
        <w:t>Молдавской Республики, отказ лицензирующего органа в выдаче лицензии</w:t>
      </w:r>
      <w:r w:rsidR="00C81487">
        <w:rPr>
          <w:rFonts w:ascii="Times New Roman" w:hAnsi="Times New Roman" w:cs="Times New Roman"/>
          <w:sz w:val="28"/>
          <w:szCs w:val="28"/>
        </w:rPr>
        <w:t xml:space="preserve"> </w:t>
      </w:r>
      <w:r w:rsidRPr="00827CF4">
        <w:rPr>
          <w:rFonts w:ascii="Times New Roman" w:hAnsi="Times New Roman" w:cs="Times New Roman"/>
          <w:sz w:val="28"/>
          <w:szCs w:val="28"/>
        </w:rPr>
        <w:t>или бездействие лицензирующего органа.</w:t>
      </w:r>
    </w:p>
    <w:p w:rsidR="00827CF4" w:rsidRPr="00827CF4" w:rsidRDefault="00827CF4" w:rsidP="00827CF4">
      <w:pPr>
        <w:pStyle w:val="a3"/>
        <w:jc w:val="both"/>
        <w:rPr>
          <w:rFonts w:ascii="Times New Roman" w:hAnsi="Times New Roman" w:cs="Times New Roman"/>
          <w:sz w:val="28"/>
          <w:szCs w:val="28"/>
        </w:rPr>
      </w:pPr>
    </w:p>
    <w:p w:rsidR="00827CF4" w:rsidRPr="00827CF4" w:rsidRDefault="00827CF4" w:rsidP="00F8118F">
      <w:pPr>
        <w:pStyle w:val="a3"/>
        <w:ind w:firstLine="708"/>
        <w:jc w:val="both"/>
        <w:outlineLvl w:val="0"/>
        <w:rPr>
          <w:rFonts w:ascii="Times New Roman" w:hAnsi="Times New Roman" w:cs="Times New Roman"/>
          <w:sz w:val="28"/>
          <w:szCs w:val="28"/>
        </w:rPr>
      </w:pPr>
      <w:r w:rsidRPr="00C81487">
        <w:rPr>
          <w:rFonts w:ascii="Times New Roman" w:hAnsi="Times New Roman" w:cs="Times New Roman"/>
          <w:b/>
          <w:sz w:val="28"/>
          <w:szCs w:val="28"/>
        </w:rPr>
        <w:t>Статья 10.</w:t>
      </w:r>
      <w:r w:rsidRPr="00827CF4">
        <w:rPr>
          <w:rFonts w:ascii="Times New Roman" w:hAnsi="Times New Roman" w:cs="Times New Roman"/>
          <w:sz w:val="28"/>
          <w:szCs w:val="28"/>
        </w:rPr>
        <w:t xml:space="preserve"> Содержание лицензии</w:t>
      </w:r>
    </w:p>
    <w:p w:rsidR="00827CF4" w:rsidRPr="0076618C" w:rsidRDefault="00827CF4" w:rsidP="00827CF4">
      <w:pPr>
        <w:pStyle w:val="a3"/>
        <w:jc w:val="both"/>
        <w:rPr>
          <w:rFonts w:ascii="Times New Roman" w:hAnsi="Times New Roman" w:cs="Times New Roman"/>
          <w:color w:val="333333"/>
          <w:sz w:val="28"/>
          <w:szCs w:val="28"/>
          <w:lang w:val="en-US"/>
        </w:rPr>
      </w:pPr>
    </w:p>
    <w:p w:rsidR="00B7104D" w:rsidRPr="0076618C" w:rsidRDefault="00B7104D" w:rsidP="00827CF4">
      <w:pPr>
        <w:pStyle w:val="a3"/>
        <w:jc w:val="both"/>
        <w:rPr>
          <w:rFonts w:ascii="Times New Roman" w:hAnsi="Times New Roman" w:cs="Times New Roman"/>
          <w:b/>
          <w:i/>
          <w:color w:val="993366"/>
          <w:sz w:val="24"/>
          <w:szCs w:val="24"/>
        </w:rPr>
      </w:pPr>
      <w:r w:rsidRPr="0076618C">
        <w:rPr>
          <w:rFonts w:ascii="Times New Roman" w:hAnsi="Times New Roman" w:cs="Times New Roman"/>
          <w:b/>
          <w:i/>
          <w:color w:val="993366"/>
          <w:sz w:val="24"/>
          <w:szCs w:val="24"/>
        </w:rPr>
        <w:t>-- Подпункт д) части первой статьи в редакции толкования (пост. № 534 п. 63 (</w:t>
      </w:r>
      <w:r w:rsidRPr="0076618C">
        <w:rPr>
          <w:rFonts w:ascii="Times New Roman" w:hAnsi="Times New Roman" w:cs="Times New Roman"/>
          <w:b/>
          <w:i/>
          <w:color w:val="993366"/>
          <w:sz w:val="24"/>
          <w:szCs w:val="24"/>
          <w:lang w:val="en-US"/>
        </w:rPr>
        <w:t>VI</w:t>
      </w:r>
      <w:r w:rsidRPr="0076618C">
        <w:rPr>
          <w:rFonts w:ascii="Times New Roman" w:hAnsi="Times New Roman" w:cs="Times New Roman"/>
          <w:b/>
          <w:i/>
          <w:color w:val="993366"/>
          <w:sz w:val="24"/>
          <w:szCs w:val="24"/>
        </w:rPr>
        <w:t>) от 6 июля 2016 года)</w:t>
      </w:r>
    </w:p>
    <w:p w:rsidR="00B7104D" w:rsidRPr="00B7104D" w:rsidRDefault="00B7104D" w:rsidP="00827CF4">
      <w:pPr>
        <w:pStyle w:val="a3"/>
        <w:jc w:val="both"/>
        <w:rPr>
          <w:rFonts w:ascii="Times New Roman" w:hAnsi="Times New Roman" w:cs="Times New Roman"/>
          <w:sz w:val="28"/>
          <w:szCs w:val="28"/>
        </w:rPr>
      </w:pPr>
    </w:p>
    <w:p w:rsidR="00827CF4" w:rsidRPr="00827CF4" w:rsidRDefault="00827CF4" w:rsidP="00C81487">
      <w:pPr>
        <w:pStyle w:val="a3"/>
        <w:ind w:firstLine="708"/>
        <w:jc w:val="both"/>
        <w:rPr>
          <w:rFonts w:ascii="Times New Roman" w:hAnsi="Times New Roman" w:cs="Times New Roman"/>
          <w:sz w:val="28"/>
          <w:szCs w:val="28"/>
        </w:rPr>
      </w:pPr>
      <w:r w:rsidRPr="00827CF4">
        <w:rPr>
          <w:rFonts w:ascii="Times New Roman" w:hAnsi="Times New Roman" w:cs="Times New Roman"/>
          <w:sz w:val="28"/>
          <w:szCs w:val="28"/>
        </w:rPr>
        <w:t>В лицензии указывается:</w:t>
      </w:r>
    </w:p>
    <w:p w:rsidR="00C81487" w:rsidRDefault="00827CF4" w:rsidP="00C81487">
      <w:pPr>
        <w:pStyle w:val="a3"/>
        <w:ind w:firstLine="708"/>
        <w:jc w:val="both"/>
        <w:rPr>
          <w:rFonts w:ascii="Times New Roman" w:hAnsi="Times New Roman" w:cs="Times New Roman"/>
          <w:sz w:val="28"/>
          <w:szCs w:val="28"/>
        </w:rPr>
      </w:pPr>
      <w:r w:rsidRPr="00827CF4">
        <w:rPr>
          <w:rFonts w:ascii="Times New Roman" w:hAnsi="Times New Roman" w:cs="Times New Roman"/>
          <w:sz w:val="28"/>
          <w:szCs w:val="28"/>
        </w:rPr>
        <w:t>а) наименование соответствующего уполномоченного органа;</w:t>
      </w:r>
      <w:r w:rsidR="00C81487">
        <w:rPr>
          <w:rFonts w:ascii="Times New Roman" w:hAnsi="Times New Roman" w:cs="Times New Roman"/>
          <w:sz w:val="28"/>
          <w:szCs w:val="28"/>
        </w:rPr>
        <w:t xml:space="preserve"> </w:t>
      </w:r>
    </w:p>
    <w:p w:rsidR="00827CF4" w:rsidRPr="00827CF4" w:rsidRDefault="00827CF4" w:rsidP="00C81487">
      <w:pPr>
        <w:pStyle w:val="a3"/>
        <w:ind w:firstLine="708"/>
        <w:jc w:val="both"/>
        <w:rPr>
          <w:rFonts w:ascii="Times New Roman" w:hAnsi="Times New Roman" w:cs="Times New Roman"/>
          <w:sz w:val="28"/>
          <w:szCs w:val="28"/>
        </w:rPr>
      </w:pPr>
      <w:r w:rsidRPr="00827CF4">
        <w:rPr>
          <w:rFonts w:ascii="Times New Roman" w:hAnsi="Times New Roman" w:cs="Times New Roman"/>
          <w:sz w:val="28"/>
          <w:szCs w:val="28"/>
        </w:rPr>
        <w:t>б) наименование и</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организационно-правовая</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форма</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юридического</w:t>
      </w:r>
      <w:r w:rsidR="00C81487">
        <w:rPr>
          <w:rFonts w:ascii="Times New Roman" w:hAnsi="Times New Roman" w:cs="Times New Roman"/>
          <w:sz w:val="28"/>
          <w:szCs w:val="28"/>
        </w:rPr>
        <w:t xml:space="preserve"> </w:t>
      </w:r>
      <w:r w:rsidRPr="00827CF4">
        <w:rPr>
          <w:rFonts w:ascii="Times New Roman" w:hAnsi="Times New Roman" w:cs="Times New Roman"/>
          <w:sz w:val="28"/>
          <w:szCs w:val="28"/>
        </w:rPr>
        <w:t>лица, место его нахождения (с указанием территориально</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обособленных</w:t>
      </w:r>
      <w:r w:rsidR="00C81487">
        <w:rPr>
          <w:rFonts w:ascii="Times New Roman" w:hAnsi="Times New Roman" w:cs="Times New Roman"/>
          <w:sz w:val="28"/>
          <w:szCs w:val="28"/>
        </w:rPr>
        <w:t xml:space="preserve"> </w:t>
      </w:r>
      <w:r w:rsidRPr="00827CF4">
        <w:rPr>
          <w:rFonts w:ascii="Times New Roman" w:hAnsi="Times New Roman" w:cs="Times New Roman"/>
          <w:sz w:val="28"/>
          <w:szCs w:val="28"/>
        </w:rPr>
        <w:t>объектов) - для юридического лица или фамилия, имя, отчество, данные</w:t>
      </w:r>
      <w:r w:rsidR="00C81487">
        <w:rPr>
          <w:rFonts w:ascii="Times New Roman" w:hAnsi="Times New Roman" w:cs="Times New Roman"/>
          <w:sz w:val="28"/>
          <w:szCs w:val="28"/>
        </w:rPr>
        <w:t xml:space="preserve"> </w:t>
      </w:r>
      <w:r w:rsidRPr="00827CF4">
        <w:rPr>
          <w:rFonts w:ascii="Times New Roman" w:hAnsi="Times New Roman" w:cs="Times New Roman"/>
          <w:sz w:val="28"/>
          <w:szCs w:val="28"/>
        </w:rPr>
        <w:t>документа,</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удостоверяющего</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личность</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гражданина,</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для</w:t>
      </w:r>
      <w:r w:rsidR="00C81487">
        <w:rPr>
          <w:rFonts w:ascii="Times New Roman" w:hAnsi="Times New Roman" w:cs="Times New Roman"/>
          <w:sz w:val="28"/>
          <w:szCs w:val="28"/>
        </w:rPr>
        <w:t xml:space="preserve"> </w:t>
      </w:r>
      <w:r w:rsidRPr="00827CF4">
        <w:rPr>
          <w:rFonts w:ascii="Times New Roman" w:hAnsi="Times New Roman" w:cs="Times New Roman"/>
          <w:sz w:val="28"/>
          <w:szCs w:val="28"/>
        </w:rPr>
        <w:t>индивидуального предпринимателя;</w:t>
      </w:r>
    </w:p>
    <w:p w:rsidR="00827CF4" w:rsidRPr="00827CF4" w:rsidRDefault="00827CF4" w:rsidP="00C81487">
      <w:pPr>
        <w:pStyle w:val="a3"/>
        <w:ind w:firstLine="708"/>
        <w:jc w:val="both"/>
        <w:rPr>
          <w:rFonts w:ascii="Times New Roman" w:hAnsi="Times New Roman" w:cs="Times New Roman"/>
          <w:sz w:val="28"/>
          <w:szCs w:val="28"/>
        </w:rPr>
      </w:pPr>
      <w:r w:rsidRPr="00827CF4">
        <w:rPr>
          <w:rFonts w:ascii="Times New Roman" w:hAnsi="Times New Roman" w:cs="Times New Roman"/>
          <w:sz w:val="28"/>
          <w:szCs w:val="28"/>
        </w:rPr>
        <w:t>в) лицензируемый вид деятельности;</w:t>
      </w:r>
    </w:p>
    <w:p w:rsidR="00827CF4" w:rsidRPr="00827CF4" w:rsidRDefault="00827CF4" w:rsidP="00C81487">
      <w:pPr>
        <w:pStyle w:val="a3"/>
        <w:ind w:firstLine="708"/>
        <w:jc w:val="both"/>
        <w:rPr>
          <w:rFonts w:ascii="Times New Roman" w:hAnsi="Times New Roman" w:cs="Times New Roman"/>
          <w:sz w:val="28"/>
          <w:szCs w:val="28"/>
        </w:rPr>
      </w:pPr>
      <w:r w:rsidRPr="00827CF4">
        <w:rPr>
          <w:rFonts w:ascii="Times New Roman" w:hAnsi="Times New Roman" w:cs="Times New Roman"/>
          <w:sz w:val="28"/>
          <w:szCs w:val="28"/>
        </w:rPr>
        <w:t>г) срок действия лицензии;</w:t>
      </w:r>
    </w:p>
    <w:p w:rsidR="00827CF4" w:rsidRPr="00827CF4" w:rsidRDefault="00827CF4" w:rsidP="00C81487">
      <w:pPr>
        <w:pStyle w:val="a3"/>
        <w:ind w:firstLine="708"/>
        <w:jc w:val="both"/>
        <w:rPr>
          <w:rFonts w:ascii="Times New Roman" w:hAnsi="Times New Roman" w:cs="Times New Roman"/>
          <w:sz w:val="28"/>
          <w:szCs w:val="28"/>
        </w:rPr>
      </w:pPr>
      <w:r w:rsidRPr="00827CF4">
        <w:rPr>
          <w:rFonts w:ascii="Times New Roman" w:hAnsi="Times New Roman" w:cs="Times New Roman"/>
          <w:sz w:val="28"/>
          <w:szCs w:val="28"/>
        </w:rPr>
        <w:t>д) условия осуществления указанного вида деятельности;</w:t>
      </w:r>
    </w:p>
    <w:p w:rsidR="00827CF4" w:rsidRPr="00827CF4" w:rsidRDefault="00827CF4" w:rsidP="00C81487">
      <w:pPr>
        <w:pStyle w:val="a3"/>
        <w:ind w:firstLine="708"/>
        <w:jc w:val="both"/>
        <w:rPr>
          <w:rFonts w:ascii="Times New Roman" w:hAnsi="Times New Roman" w:cs="Times New Roman"/>
          <w:sz w:val="28"/>
          <w:szCs w:val="28"/>
        </w:rPr>
      </w:pPr>
      <w:r w:rsidRPr="00827CF4">
        <w:rPr>
          <w:rFonts w:ascii="Times New Roman" w:hAnsi="Times New Roman" w:cs="Times New Roman"/>
          <w:sz w:val="28"/>
          <w:szCs w:val="28"/>
        </w:rPr>
        <w:t>е) регистрационный номер лицензии;</w:t>
      </w:r>
    </w:p>
    <w:p w:rsidR="00827CF4" w:rsidRPr="00827CF4" w:rsidRDefault="00827CF4" w:rsidP="00C81487">
      <w:pPr>
        <w:pStyle w:val="a3"/>
        <w:ind w:firstLine="708"/>
        <w:jc w:val="both"/>
        <w:rPr>
          <w:rFonts w:ascii="Times New Roman" w:hAnsi="Times New Roman" w:cs="Times New Roman"/>
          <w:sz w:val="28"/>
          <w:szCs w:val="28"/>
        </w:rPr>
      </w:pPr>
      <w:r w:rsidRPr="00827CF4">
        <w:rPr>
          <w:rFonts w:ascii="Times New Roman" w:hAnsi="Times New Roman" w:cs="Times New Roman"/>
          <w:sz w:val="28"/>
          <w:szCs w:val="28"/>
        </w:rPr>
        <w:t>ж) дата принятия решения о выдаче лицензии.</w:t>
      </w:r>
    </w:p>
    <w:p w:rsidR="00827CF4" w:rsidRPr="00827CF4" w:rsidRDefault="00827CF4" w:rsidP="00C81487">
      <w:pPr>
        <w:pStyle w:val="a3"/>
        <w:ind w:firstLine="708"/>
        <w:jc w:val="both"/>
        <w:rPr>
          <w:rFonts w:ascii="Times New Roman" w:hAnsi="Times New Roman" w:cs="Times New Roman"/>
          <w:sz w:val="28"/>
          <w:szCs w:val="28"/>
        </w:rPr>
      </w:pPr>
      <w:r w:rsidRPr="00827CF4">
        <w:rPr>
          <w:rFonts w:ascii="Times New Roman" w:hAnsi="Times New Roman" w:cs="Times New Roman"/>
          <w:sz w:val="28"/>
          <w:szCs w:val="28"/>
        </w:rPr>
        <w:t>Лицензия</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подписывается</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руководителем</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соответствующего</w:t>
      </w:r>
      <w:r w:rsidR="00C81487">
        <w:rPr>
          <w:rFonts w:ascii="Times New Roman" w:hAnsi="Times New Roman" w:cs="Times New Roman"/>
          <w:sz w:val="28"/>
          <w:szCs w:val="28"/>
        </w:rPr>
        <w:t xml:space="preserve"> </w:t>
      </w:r>
      <w:r w:rsidRPr="00827CF4">
        <w:rPr>
          <w:rFonts w:ascii="Times New Roman" w:hAnsi="Times New Roman" w:cs="Times New Roman"/>
          <w:sz w:val="28"/>
          <w:szCs w:val="28"/>
        </w:rPr>
        <w:t>уполномоченного органа</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(в</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случае</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его</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отсутствия</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заместителем</w:t>
      </w:r>
      <w:r w:rsidR="00C81487">
        <w:rPr>
          <w:rFonts w:ascii="Times New Roman" w:hAnsi="Times New Roman" w:cs="Times New Roman"/>
          <w:sz w:val="28"/>
          <w:szCs w:val="28"/>
        </w:rPr>
        <w:t xml:space="preserve"> </w:t>
      </w:r>
      <w:r w:rsidRPr="00827CF4">
        <w:rPr>
          <w:rFonts w:ascii="Times New Roman" w:hAnsi="Times New Roman" w:cs="Times New Roman"/>
          <w:sz w:val="28"/>
          <w:szCs w:val="28"/>
        </w:rPr>
        <w:t>руководителя) и заверяется гербовой печатью уполномоченного органа.</w:t>
      </w:r>
    </w:p>
    <w:p w:rsidR="00697CC8" w:rsidRDefault="00697CC8" w:rsidP="00827CF4">
      <w:pPr>
        <w:pStyle w:val="a3"/>
        <w:jc w:val="both"/>
        <w:rPr>
          <w:rFonts w:ascii="Times New Roman" w:hAnsi="Times New Roman" w:cs="Times New Roman"/>
          <w:sz w:val="28"/>
          <w:szCs w:val="28"/>
        </w:rPr>
      </w:pPr>
    </w:p>
    <w:p w:rsidR="00827CF4" w:rsidRDefault="00827CF4" w:rsidP="00F8118F">
      <w:pPr>
        <w:pStyle w:val="a3"/>
        <w:ind w:firstLine="708"/>
        <w:jc w:val="both"/>
        <w:outlineLvl w:val="0"/>
        <w:rPr>
          <w:rFonts w:ascii="Times New Roman" w:hAnsi="Times New Roman" w:cs="Times New Roman"/>
          <w:sz w:val="28"/>
          <w:szCs w:val="28"/>
        </w:rPr>
      </w:pPr>
      <w:r w:rsidRPr="00C81487">
        <w:rPr>
          <w:rFonts w:ascii="Times New Roman" w:hAnsi="Times New Roman" w:cs="Times New Roman"/>
          <w:b/>
          <w:sz w:val="28"/>
          <w:szCs w:val="28"/>
        </w:rPr>
        <w:t>Статья 11.</w:t>
      </w:r>
      <w:r w:rsidRPr="00827CF4">
        <w:rPr>
          <w:rFonts w:ascii="Times New Roman" w:hAnsi="Times New Roman" w:cs="Times New Roman"/>
          <w:sz w:val="28"/>
          <w:szCs w:val="28"/>
        </w:rPr>
        <w:t xml:space="preserve"> Переоформление лицензии</w:t>
      </w:r>
    </w:p>
    <w:p w:rsidR="00BB4845" w:rsidRDefault="00BB4845" w:rsidP="00C81487">
      <w:pPr>
        <w:pStyle w:val="a3"/>
        <w:ind w:firstLine="708"/>
        <w:jc w:val="both"/>
        <w:rPr>
          <w:rFonts w:ascii="Times New Roman" w:hAnsi="Times New Roman" w:cs="Times New Roman"/>
          <w:sz w:val="28"/>
          <w:szCs w:val="28"/>
        </w:rPr>
      </w:pPr>
    </w:p>
    <w:p w:rsidR="0082151D" w:rsidRDefault="0082151D" w:rsidP="0082151D">
      <w:pPr>
        <w:pStyle w:val="a3"/>
        <w:jc w:val="both"/>
        <w:rPr>
          <w:rFonts w:ascii="Times New Roman" w:hAnsi="Times New Roman" w:cs="Times New Roman"/>
          <w:b/>
          <w:i/>
          <w:sz w:val="24"/>
          <w:szCs w:val="24"/>
        </w:rPr>
      </w:pPr>
      <w:r w:rsidRPr="009D0826">
        <w:rPr>
          <w:rFonts w:ascii="Times New Roman" w:hAnsi="Times New Roman" w:cs="Times New Roman"/>
          <w:b/>
          <w:i/>
          <w:sz w:val="24"/>
          <w:szCs w:val="24"/>
        </w:rPr>
        <w:t xml:space="preserve">-- </w:t>
      </w:r>
      <w:r>
        <w:rPr>
          <w:rFonts w:ascii="Times New Roman" w:hAnsi="Times New Roman" w:cs="Times New Roman"/>
          <w:b/>
          <w:i/>
          <w:sz w:val="24"/>
          <w:szCs w:val="24"/>
        </w:rPr>
        <w:t xml:space="preserve">Часть первая пункта 1 </w:t>
      </w:r>
      <w:r w:rsidRPr="009D0826">
        <w:rPr>
          <w:rFonts w:ascii="Times New Roman" w:hAnsi="Times New Roman" w:cs="Times New Roman"/>
          <w:b/>
          <w:i/>
          <w:sz w:val="24"/>
          <w:szCs w:val="24"/>
        </w:rPr>
        <w:t>статьи</w:t>
      </w:r>
      <w:r>
        <w:rPr>
          <w:rFonts w:ascii="Times New Roman" w:hAnsi="Times New Roman" w:cs="Times New Roman"/>
          <w:b/>
          <w:i/>
          <w:sz w:val="24"/>
          <w:szCs w:val="24"/>
        </w:rPr>
        <w:t xml:space="preserve"> 11 </w:t>
      </w:r>
      <w:r w:rsidRPr="009D0826">
        <w:rPr>
          <w:rFonts w:ascii="Times New Roman" w:hAnsi="Times New Roman" w:cs="Times New Roman"/>
          <w:b/>
          <w:i/>
          <w:sz w:val="24"/>
          <w:szCs w:val="24"/>
        </w:rPr>
        <w:t xml:space="preserve">с </w:t>
      </w:r>
      <w:r>
        <w:rPr>
          <w:rFonts w:ascii="Times New Roman" w:hAnsi="Times New Roman" w:cs="Times New Roman"/>
          <w:b/>
          <w:i/>
          <w:sz w:val="24"/>
          <w:szCs w:val="24"/>
        </w:rPr>
        <w:t xml:space="preserve">дополнением </w:t>
      </w:r>
      <w:r w:rsidRPr="009D0826">
        <w:rPr>
          <w:rFonts w:ascii="Times New Roman" w:hAnsi="Times New Roman" w:cs="Times New Roman"/>
          <w:b/>
          <w:i/>
          <w:sz w:val="24"/>
          <w:szCs w:val="24"/>
        </w:rPr>
        <w:t>(</w:t>
      </w:r>
      <w:r>
        <w:rPr>
          <w:rFonts w:ascii="Times New Roman" w:hAnsi="Times New Roman" w:cs="Times New Roman"/>
          <w:b/>
          <w:i/>
          <w:sz w:val="24"/>
          <w:szCs w:val="24"/>
        </w:rPr>
        <w:t xml:space="preserve">Закон </w:t>
      </w:r>
      <w:r w:rsidRPr="009D0826">
        <w:rPr>
          <w:rFonts w:ascii="Times New Roman" w:hAnsi="Times New Roman" w:cs="Times New Roman"/>
          <w:b/>
          <w:i/>
          <w:sz w:val="24"/>
          <w:szCs w:val="24"/>
        </w:rPr>
        <w:t xml:space="preserve">№ </w:t>
      </w:r>
      <w:r>
        <w:rPr>
          <w:rFonts w:ascii="Times New Roman" w:hAnsi="Times New Roman" w:cs="Times New Roman"/>
          <w:b/>
          <w:i/>
          <w:sz w:val="24"/>
          <w:szCs w:val="24"/>
        </w:rPr>
        <w:t>69</w:t>
      </w:r>
      <w:r w:rsidRPr="009D0826">
        <w:rPr>
          <w:rFonts w:ascii="Times New Roman" w:hAnsi="Times New Roman" w:cs="Times New Roman"/>
          <w:b/>
          <w:i/>
          <w:sz w:val="24"/>
          <w:szCs w:val="24"/>
        </w:rPr>
        <w:t>-ЗИ</w:t>
      </w:r>
      <w:r>
        <w:rPr>
          <w:rFonts w:ascii="Times New Roman" w:hAnsi="Times New Roman" w:cs="Times New Roman"/>
          <w:b/>
          <w:i/>
          <w:sz w:val="24"/>
          <w:szCs w:val="24"/>
        </w:rPr>
        <w:t>Д</w:t>
      </w:r>
      <w:r w:rsidRPr="009D0826">
        <w:rPr>
          <w:rFonts w:ascii="Times New Roman" w:hAnsi="Times New Roman" w:cs="Times New Roman"/>
          <w:b/>
          <w:i/>
          <w:sz w:val="24"/>
          <w:szCs w:val="24"/>
        </w:rPr>
        <w:t>-</w:t>
      </w:r>
      <w:r w:rsidRPr="009D0826">
        <w:rPr>
          <w:rFonts w:ascii="Times New Roman" w:hAnsi="Times New Roman" w:cs="Times New Roman"/>
          <w:b/>
          <w:i/>
          <w:sz w:val="24"/>
          <w:szCs w:val="24"/>
          <w:lang w:val="en-US"/>
        </w:rPr>
        <w:t>V</w:t>
      </w:r>
      <w:r w:rsidRPr="009D0826">
        <w:rPr>
          <w:rFonts w:ascii="Times New Roman" w:hAnsi="Times New Roman" w:cs="Times New Roman"/>
          <w:b/>
          <w:i/>
          <w:sz w:val="24"/>
          <w:szCs w:val="24"/>
        </w:rPr>
        <w:t xml:space="preserve"> от </w:t>
      </w:r>
      <w:r>
        <w:rPr>
          <w:rFonts w:ascii="Times New Roman" w:hAnsi="Times New Roman" w:cs="Times New Roman"/>
          <w:b/>
          <w:i/>
          <w:sz w:val="24"/>
          <w:szCs w:val="24"/>
        </w:rPr>
        <w:t>25.05.11</w:t>
      </w:r>
      <w:r w:rsidRPr="009D0826">
        <w:rPr>
          <w:rFonts w:ascii="Times New Roman" w:hAnsi="Times New Roman" w:cs="Times New Roman"/>
          <w:b/>
          <w:i/>
          <w:sz w:val="24"/>
          <w:szCs w:val="24"/>
        </w:rPr>
        <w:t>);</w:t>
      </w:r>
    </w:p>
    <w:p w:rsidR="0082151D" w:rsidRDefault="0082151D" w:rsidP="0082151D">
      <w:pPr>
        <w:pStyle w:val="a3"/>
        <w:jc w:val="both"/>
        <w:rPr>
          <w:rFonts w:ascii="Times New Roman" w:hAnsi="Times New Roman" w:cs="Times New Roman"/>
          <w:b/>
          <w:i/>
          <w:sz w:val="24"/>
          <w:szCs w:val="24"/>
        </w:rPr>
      </w:pPr>
      <w:r w:rsidRPr="009D0826">
        <w:rPr>
          <w:rFonts w:ascii="Times New Roman" w:hAnsi="Times New Roman" w:cs="Times New Roman"/>
          <w:b/>
          <w:i/>
          <w:sz w:val="24"/>
          <w:szCs w:val="24"/>
        </w:rPr>
        <w:t xml:space="preserve">-- </w:t>
      </w:r>
      <w:r>
        <w:rPr>
          <w:rFonts w:ascii="Times New Roman" w:hAnsi="Times New Roman" w:cs="Times New Roman"/>
          <w:b/>
          <w:i/>
          <w:sz w:val="24"/>
          <w:szCs w:val="24"/>
        </w:rPr>
        <w:t xml:space="preserve">Часть третья пункта 1 </w:t>
      </w:r>
      <w:r w:rsidRPr="009D0826">
        <w:rPr>
          <w:rFonts w:ascii="Times New Roman" w:hAnsi="Times New Roman" w:cs="Times New Roman"/>
          <w:b/>
          <w:i/>
          <w:sz w:val="24"/>
          <w:szCs w:val="24"/>
        </w:rPr>
        <w:t>статьи</w:t>
      </w:r>
      <w:r>
        <w:rPr>
          <w:rFonts w:ascii="Times New Roman" w:hAnsi="Times New Roman" w:cs="Times New Roman"/>
          <w:b/>
          <w:i/>
          <w:sz w:val="24"/>
          <w:szCs w:val="24"/>
        </w:rPr>
        <w:t xml:space="preserve"> 11 </w:t>
      </w:r>
      <w:r w:rsidRPr="009D0826">
        <w:rPr>
          <w:rFonts w:ascii="Times New Roman" w:hAnsi="Times New Roman" w:cs="Times New Roman"/>
          <w:b/>
          <w:i/>
          <w:sz w:val="24"/>
          <w:szCs w:val="24"/>
        </w:rPr>
        <w:t xml:space="preserve">с </w:t>
      </w:r>
      <w:r>
        <w:rPr>
          <w:rFonts w:ascii="Times New Roman" w:hAnsi="Times New Roman" w:cs="Times New Roman"/>
          <w:b/>
          <w:i/>
          <w:sz w:val="24"/>
          <w:szCs w:val="24"/>
        </w:rPr>
        <w:t xml:space="preserve">дополнением </w:t>
      </w:r>
      <w:r w:rsidRPr="009D0826">
        <w:rPr>
          <w:rFonts w:ascii="Times New Roman" w:hAnsi="Times New Roman" w:cs="Times New Roman"/>
          <w:b/>
          <w:i/>
          <w:sz w:val="24"/>
          <w:szCs w:val="24"/>
        </w:rPr>
        <w:t>(</w:t>
      </w:r>
      <w:r>
        <w:rPr>
          <w:rFonts w:ascii="Times New Roman" w:hAnsi="Times New Roman" w:cs="Times New Roman"/>
          <w:b/>
          <w:i/>
          <w:sz w:val="24"/>
          <w:szCs w:val="24"/>
        </w:rPr>
        <w:t xml:space="preserve">Закон </w:t>
      </w:r>
      <w:r w:rsidRPr="009D0826">
        <w:rPr>
          <w:rFonts w:ascii="Times New Roman" w:hAnsi="Times New Roman" w:cs="Times New Roman"/>
          <w:b/>
          <w:i/>
          <w:sz w:val="24"/>
          <w:szCs w:val="24"/>
        </w:rPr>
        <w:t xml:space="preserve">№ </w:t>
      </w:r>
      <w:r>
        <w:rPr>
          <w:rFonts w:ascii="Times New Roman" w:hAnsi="Times New Roman" w:cs="Times New Roman"/>
          <w:b/>
          <w:i/>
          <w:sz w:val="24"/>
          <w:szCs w:val="24"/>
        </w:rPr>
        <w:t>69</w:t>
      </w:r>
      <w:r w:rsidRPr="009D0826">
        <w:rPr>
          <w:rFonts w:ascii="Times New Roman" w:hAnsi="Times New Roman" w:cs="Times New Roman"/>
          <w:b/>
          <w:i/>
          <w:sz w:val="24"/>
          <w:szCs w:val="24"/>
        </w:rPr>
        <w:t>-ЗИ</w:t>
      </w:r>
      <w:r>
        <w:rPr>
          <w:rFonts w:ascii="Times New Roman" w:hAnsi="Times New Roman" w:cs="Times New Roman"/>
          <w:b/>
          <w:i/>
          <w:sz w:val="24"/>
          <w:szCs w:val="24"/>
        </w:rPr>
        <w:t>Д</w:t>
      </w:r>
      <w:r w:rsidRPr="009D0826">
        <w:rPr>
          <w:rFonts w:ascii="Times New Roman" w:hAnsi="Times New Roman" w:cs="Times New Roman"/>
          <w:b/>
          <w:i/>
          <w:sz w:val="24"/>
          <w:szCs w:val="24"/>
        </w:rPr>
        <w:t>-</w:t>
      </w:r>
      <w:r w:rsidRPr="009D0826">
        <w:rPr>
          <w:rFonts w:ascii="Times New Roman" w:hAnsi="Times New Roman" w:cs="Times New Roman"/>
          <w:b/>
          <w:i/>
          <w:sz w:val="24"/>
          <w:szCs w:val="24"/>
          <w:lang w:val="en-US"/>
        </w:rPr>
        <w:t>V</w:t>
      </w:r>
      <w:r w:rsidRPr="009D0826">
        <w:rPr>
          <w:rFonts w:ascii="Times New Roman" w:hAnsi="Times New Roman" w:cs="Times New Roman"/>
          <w:b/>
          <w:i/>
          <w:sz w:val="24"/>
          <w:szCs w:val="24"/>
        </w:rPr>
        <w:t xml:space="preserve"> от </w:t>
      </w:r>
      <w:r>
        <w:rPr>
          <w:rFonts w:ascii="Times New Roman" w:hAnsi="Times New Roman" w:cs="Times New Roman"/>
          <w:b/>
          <w:i/>
          <w:sz w:val="24"/>
          <w:szCs w:val="24"/>
        </w:rPr>
        <w:t>25.05.11</w:t>
      </w:r>
      <w:r w:rsidRPr="009D0826">
        <w:rPr>
          <w:rFonts w:ascii="Times New Roman" w:hAnsi="Times New Roman" w:cs="Times New Roman"/>
          <w:b/>
          <w:i/>
          <w:sz w:val="24"/>
          <w:szCs w:val="24"/>
        </w:rPr>
        <w:t>);</w:t>
      </w:r>
    </w:p>
    <w:p w:rsidR="00A21DD3" w:rsidRPr="00A21DD3" w:rsidRDefault="00A21DD3" w:rsidP="0082151D">
      <w:pPr>
        <w:pStyle w:val="a3"/>
        <w:jc w:val="both"/>
        <w:rPr>
          <w:rFonts w:ascii="Times New Roman" w:hAnsi="Times New Roman" w:cs="Times New Roman"/>
          <w:b/>
          <w:i/>
          <w:sz w:val="24"/>
          <w:szCs w:val="24"/>
        </w:rPr>
      </w:pPr>
      <w:r>
        <w:rPr>
          <w:rFonts w:ascii="Times New Roman" w:hAnsi="Times New Roman" w:cs="Times New Roman"/>
          <w:b/>
          <w:i/>
          <w:sz w:val="24"/>
          <w:szCs w:val="24"/>
        </w:rPr>
        <w:t xml:space="preserve">-- Пункт 1 статьи 11 </w:t>
      </w:r>
      <w:r w:rsidRPr="00A21DD3">
        <w:rPr>
          <w:rFonts w:ascii="Times New Roman" w:hAnsi="Times New Roman" w:cs="Times New Roman"/>
          <w:b/>
          <w:i/>
          <w:color w:val="00B050"/>
          <w:sz w:val="24"/>
          <w:szCs w:val="24"/>
        </w:rPr>
        <w:t>в новой</w:t>
      </w:r>
      <w:r>
        <w:rPr>
          <w:rFonts w:ascii="Times New Roman" w:hAnsi="Times New Roman" w:cs="Times New Roman"/>
          <w:b/>
          <w:i/>
          <w:sz w:val="24"/>
          <w:szCs w:val="24"/>
        </w:rPr>
        <w:t xml:space="preserve"> редакции (Закон № 359-ЗИД-VI от 18 декабря 2017 года);</w:t>
      </w:r>
    </w:p>
    <w:p w:rsidR="00BB4845" w:rsidRDefault="00BB4845" w:rsidP="00BB4845">
      <w:pPr>
        <w:pStyle w:val="a3"/>
        <w:jc w:val="both"/>
        <w:rPr>
          <w:rFonts w:ascii="Times New Roman" w:hAnsi="Times New Roman" w:cs="Times New Roman"/>
          <w:b/>
          <w:i/>
          <w:sz w:val="24"/>
          <w:szCs w:val="24"/>
        </w:rPr>
      </w:pPr>
      <w:r w:rsidRPr="009D0826">
        <w:rPr>
          <w:rFonts w:ascii="Times New Roman" w:hAnsi="Times New Roman" w:cs="Times New Roman"/>
          <w:b/>
          <w:i/>
          <w:sz w:val="24"/>
          <w:szCs w:val="24"/>
        </w:rPr>
        <w:t xml:space="preserve">-- Пункт </w:t>
      </w:r>
      <w:r>
        <w:rPr>
          <w:rFonts w:ascii="Times New Roman" w:hAnsi="Times New Roman" w:cs="Times New Roman"/>
          <w:b/>
          <w:i/>
          <w:sz w:val="24"/>
          <w:szCs w:val="24"/>
        </w:rPr>
        <w:t>2</w:t>
      </w:r>
      <w:r w:rsidRPr="009D0826">
        <w:rPr>
          <w:rFonts w:ascii="Times New Roman" w:hAnsi="Times New Roman" w:cs="Times New Roman"/>
          <w:b/>
          <w:i/>
          <w:sz w:val="24"/>
          <w:szCs w:val="24"/>
        </w:rPr>
        <w:t xml:space="preserve"> статьи</w:t>
      </w:r>
      <w:r w:rsidRPr="009D0826">
        <w:rPr>
          <w:rFonts w:ascii="Times New Roman" w:hAnsi="Times New Roman" w:cs="Times New Roman"/>
          <w:sz w:val="24"/>
          <w:szCs w:val="24"/>
        </w:rPr>
        <w:t xml:space="preserve"> </w:t>
      </w:r>
      <w:r w:rsidRPr="009D0826">
        <w:rPr>
          <w:rFonts w:ascii="Times New Roman" w:hAnsi="Times New Roman" w:cs="Times New Roman"/>
          <w:b/>
          <w:i/>
          <w:sz w:val="24"/>
          <w:szCs w:val="24"/>
        </w:rPr>
        <w:t>с изменением (</w:t>
      </w:r>
      <w:r>
        <w:rPr>
          <w:rFonts w:ascii="Times New Roman" w:hAnsi="Times New Roman" w:cs="Times New Roman"/>
          <w:b/>
          <w:i/>
          <w:sz w:val="24"/>
          <w:szCs w:val="24"/>
        </w:rPr>
        <w:t xml:space="preserve">Закон </w:t>
      </w:r>
      <w:r w:rsidRPr="009D0826">
        <w:rPr>
          <w:rFonts w:ascii="Times New Roman" w:hAnsi="Times New Roman" w:cs="Times New Roman"/>
          <w:b/>
          <w:i/>
          <w:sz w:val="24"/>
          <w:szCs w:val="24"/>
        </w:rPr>
        <w:t xml:space="preserve">№ </w:t>
      </w:r>
      <w:r>
        <w:rPr>
          <w:rFonts w:ascii="Times New Roman" w:hAnsi="Times New Roman" w:cs="Times New Roman"/>
          <w:b/>
          <w:i/>
          <w:sz w:val="24"/>
          <w:szCs w:val="24"/>
        </w:rPr>
        <w:t>767</w:t>
      </w:r>
      <w:r w:rsidRPr="009D0826">
        <w:rPr>
          <w:rFonts w:ascii="Times New Roman" w:hAnsi="Times New Roman" w:cs="Times New Roman"/>
          <w:b/>
          <w:i/>
          <w:sz w:val="24"/>
          <w:szCs w:val="24"/>
        </w:rPr>
        <w:t>-ЗИ-</w:t>
      </w:r>
      <w:r w:rsidRPr="009D0826">
        <w:rPr>
          <w:rFonts w:ascii="Times New Roman" w:hAnsi="Times New Roman" w:cs="Times New Roman"/>
          <w:b/>
          <w:i/>
          <w:sz w:val="24"/>
          <w:szCs w:val="24"/>
          <w:lang w:val="en-US"/>
        </w:rPr>
        <w:t>IV</w:t>
      </w:r>
      <w:r w:rsidRPr="009D0826">
        <w:rPr>
          <w:rFonts w:ascii="Times New Roman" w:hAnsi="Times New Roman" w:cs="Times New Roman"/>
          <w:b/>
          <w:i/>
          <w:sz w:val="24"/>
          <w:szCs w:val="24"/>
        </w:rPr>
        <w:t xml:space="preserve"> от </w:t>
      </w:r>
      <w:r>
        <w:rPr>
          <w:rFonts w:ascii="Times New Roman" w:hAnsi="Times New Roman" w:cs="Times New Roman"/>
          <w:b/>
          <w:i/>
          <w:sz w:val="24"/>
          <w:szCs w:val="24"/>
        </w:rPr>
        <w:t>9</w:t>
      </w:r>
      <w:r w:rsidRPr="009D0826">
        <w:rPr>
          <w:rFonts w:ascii="Times New Roman" w:hAnsi="Times New Roman" w:cs="Times New Roman"/>
          <w:b/>
          <w:i/>
          <w:sz w:val="24"/>
          <w:szCs w:val="24"/>
        </w:rPr>
        <w:t xml:space="preserve"> июня 200</w:t>
      </w:r>
      <w:r>
        <w:rPr>
          <w:rFonts w:ascii="Times New Roman" w:hAnsi="Times New Roman" w:cs="Times New Roman"/>
          <w:b/>
          <w:i/>
          <w:sz w:val="24"/>
          <w:szCs w:val="24"/>
        </w:rPr>
        <w:t>9</w:t>
      </w:r>
      <w:r w:rsidRPr="009D0826">
        <w:rPr>
          <w:rFonts w:ascii="Times New Roman" w:hAnsi="Times New Roman" w:cs="Times New Roman"/>
          <w:b/>
          <w:i/>
          <w:sz w:val="24"/>
          <w:szCs w:val="24"/>
        </w:rPr>
        <w:t xml:space="preserve"> года);</w:t>
      </w:r>
    </w:p>
    <w:p w:rsidR="0082151D" w:rsidRDefault="0082151D" w:rsidP="0082151D">
      <w:pPr>
        <w:pStyle w:val="a3"/>
        <w:jc w:val="both"/>
        <w:rPr>
          <w:rFonts w:ascii="Times New Roman" w:hAnsi="Times New Roman" w:cs="Times New Roman"/>
          <w:b/>
          <w:i/>
          <w:sz w:val="24"/>
          <w:szCs w:val="24"/>
        </w:rPr>
      </w:pPr>
      <w:r w:rsidRPr="009D0826">
        <w:rPr>
          <w:rFonts w:ascii="Times New Roman" w:hAnsi="Times New Roman" w:cs="Times New Roman"/>
          <w:b/>
          <w:i/>
          <w:sz w:val="24"/>
          <w:szCs w:val="24"/>
        </w:rPr>
        <w:t xml:space="preserve">-- </w:t>
      </w:r>
      <w:r>
        <w:rPr>
          <w:rFonts w:ascii="Times New Roman" w:hAnsi="Times New Roman" w:cs="Times New Roman"/>
          <w:b/>
          <w:i/>
          <w:sz w:val="24"/>
          <w:szCs w:val="24"/>
        </w:rPr>
        <w:t xml:space="preserve">Пункт 2 </w:t>
      </w:r>
      <w:r w:rsidRPr="009D0826">
        <w:rPr>
          <w:rFonts w:ascii="Times New Roman" w:hAnsi="Times New Roman" w:cs="Times New Roman"/>
          <w:b/>
          <w:i/>
          <w:sz w:val="24"/>
          <w:szCs w:val="24"/>
        </w:rPr>
        <w:t>статьи</w:t>
      </w:r>
      <w:r>
        <w:rPr>
          <w:rFonts w:ascii="Times New Roman" w:hAnsi="Times New Roman" w:cs="Times New Roman"/>
          <w:b/>
          <w:i/>
          <w:sz w:val="24"/>
          <w:szCs w:val="24"/>
        </w:rPr>
        <w:t xml:space="preserve"> 11 </w:t>
      </w:r>
      <w:r w:rsidRPr="009D0826">
        <w:rPr>
          <w:rFonts w:ascii="Times New Roman" w:hAnsi="Times New Roman" w:cs="Times New Roman"/>
          <w:b/>
          <w:i/>
          <w:sz w:val="24"/>
          <w:szCs w:val="24"/>
        </w:rPr>
        <w:t xml:space="preserve">с </w:t>
      </w:r>
      <w:r>
        <w:rPr>
          <w:rFonts w:ascii="Times New Roman" w:hAnsi="Times New Roman" w:cs="Times New Roman"/>
          <w:b/>
          <w:i/>
          <w:sz w:val="24"/>
          <w:szCs w:val="24"/>
        </w:rPr>
        <w:t xml:space="preserve">дополнением </w:t>
      </w:r>
      <w:r w:rsidRPr="009D0826">
        <w:rPr>
          <w:rFonts w:ascii="Times New Roman" w:hAnsi="Times New Roman" w:cs="Times New Roman"/>
          <w:b/>
          <w:i/>
          <w:sz w:val="24"/>
          <w:szCs w:val="24"/>
        </w:rPr>
        <w:t>(</w:t>
      </w:r>
      <w:r>
        <w:rPr>
          <w:rFonts w:ascii="Times New Roman" w:hAnsi="Times New Roman" w:cs="Times New Roman"/>
          <w:b/>
          <w:i/>
          <w:sz w:val="24"/>
          <w:szCs w:val="24"/>
        </w:rPr>
        <w:t xml:space="preserve">Закон </w:t>
      </w:r>
      <w:r w:rsidRPr="009D0826">
        <w:rPr>
          <w:rFonts w:ascii="Times New Roman" w:hAnsi="Times New Roman" w:cs="Times New Roman"/>
          <w:b/>
          <w:i/>
          <w:sz w:val="24"/>
          <w:szCs w:val="24"/>
        </w:rPr>
        <w:t xml:space="preserve">№ </w:t>
      </w:r>
      <w:r>
        <w:rPr>
          <w:rFonts w:ascii="Times New Roman" w:hAnsi="Times New Roman" w:cs="Times New Roman"/>
          <w:b/>
          <w:i/>
          <w:sz w:val="24"/>
          <w:szCs w:val="24"/>
        </w:rPr>
        <w:t>69</w:t>
      </w:r>
      <w:r w:rsidRPr="009D0826">
        <w:rPr>
          <w:rFonts w:ascii="Times New Roman" w:hAnsi="Times New Roman" w:cs="Times New Roman"/>
          <w:b/>
          <w:i/>
          <w:sz w:val="24"/>
          <w:szCs w:val="24"/>
        </w:rPr>
        <w:t>-ЗИ</w:t>
      </w:r>
      <w:r>
        <w:rPr>
          <w:rFonts w:ascii="Times New Roman" w:hAnsi="Times New Roman" w:cs="Times New Roman"/>
          <w:b/>
          <w:i/>
          <w:sz w:val="24"/>
          <w:szCs w:val="24"/>
        </w:rPr>
        <w:t>Д</w:t>
      </w:r>
      <w:r w:rsidRPr="009D0826">
        <w:rPr>
          <w:rFonts w:ascii="Times New Roman" w:hAnsi="Times New Roman" w:cs="Times New Roman"/>
          <w:b/>
          <w:i/>
          <w:sz w:val="24"/>
          <w:szCs w:val="24"/>
        </w:rPr>
        <w:t>-</w:t>
      </w:r>
      <w:r w:rsidRPr="009D0826">
        <w:rPr>
          <w:rFonts w:ascii="Times New Roman" w:hAnsi="Times New Roman" w:cs="Times New Roman"/>
          <w:b/>
          <w:i/>
          <w:sz w:val="24"/>
          <w:szCs w:val="24"/>
          <w:lang w:val="en-US"/>
        </w:rPr>
        <w:t>V</w:t>
      </w:r>
      <w:r w:rsidRPr="009D0826">
        <w:rPr>
          <w:rFonts w:ascii="Times New Roman" w:hAnsi="Times New Roman" w:cs="Times New Roman"/>
          <w:b/>
          <w:i/>
          <w:sz w:val="24"/>
          <w:szCs w:val="24"/>
        </w:rPr>
        <w:t xml:space="preserve"> от </w:t>
      </w:r>
      <w:r>
        <w:rPr>
          <w:rFonts w:ascii="Times New Roman" w:hAnsi="Times New Roman" w:cs="Times New Roman"/>
          <w:b/>
          <w:i/>
          <w:sz w:val="24"/>
          <w:szCs w:val="24"/>
        </w:rPr>
        <w:t>25.05.11</w:t>
      </w:r>
      <w:r w:rsidRPr="009D0826">
        <w:rPr>
          <w:rFonts w:ascii="Times New Roman" w:hAnsi="Times New Roman" w:cs="Times New Roman"/>
          <w:b/>
          <w:i/>
          <w:sz w:val="24"/>
          <w:szCs w:val="24"/>
        </w:rPr>
        <w:t>);</w:t>
      </w:r>
    </w:p>
    <w:p w:rsidR="00E7700F" w:rsidRDefault="00E7700F" w:rsidP="00E7700F">
      <w:pPr>
        <w:pStyle w:val="a3"/>
        <w:jc w:val="both"/>
        <w:rPr>
          <w:rFonts w:ascii="Times New Roman" w:hAnsi="Times New Roman" w:cs="Times New Roman"/>
          <w:i/>
          <w:sz w:val="28"/>
          <w:szCs w:val="28"/>
        </w:rPr>
      </w:pPr>
    </w:p>
    <w:p w:rsidR="00E7700F" w:rsidRPr="009D0826" w:rsidRDefault="00E7700F" w:rsidP="00E7700F">
      <w:pPr>
        <w:pStyle w:val="a3"/>
        <w:jc w:val="both"/>
        <w:rPr>
          <w:rFonts w:ascii="Times New Roman" w:hAnsi="Times New Roman" w:cs="Times New Roman"/>
          <w:b/>
          <w:i/>
          <w:sz w:val="24"/>
          <w:szCs w:val="24"/>
        </w:rPr>
      </w:pPr>
      <w:r w:rsidRPr="00E7700F">
        <w:rPr>
          <w:rFonts w:ascii="Times New Roman" w:hAnsi="Times New Roman" w:cs="Times New Roman"/>
          <w:i/>
          <w:color w:val="008000"/>
          <w:sz w:val="28"/>
          <w:szCs w:val="28"/>
        </w:rPr>
        <w:t xml:space="preserve">-- </w:t>
      </w:r>
      <w:r w:rsidRPr="00E7700F">
        <w:rPr>
          <w:rFonts w:ascii="Times New Roman" w:hAnsi="Times New Roman" w:cs="Times New Roman"/>
          <w:b/>
          <w:i/>
          <w:color w:val="008000"/>
          <w:sz w:val="24"/>
          <w:szCs w:val="24"/>
        </w:rPr>
        <w:t>Статья</w:t>
      </w:r>
      <w:r>
        <w:rPr>
          <w:rFonts w:ascii="Times New Roman" w:hAnsi="Times New Roman" w:cs="Times New Roman"/>
          <w:b/>
          <w:i/>
          <w:sz w:val="24"/>
          <w:szCs w:val="24"/>
        </w:rPr>
        <w:t xml:space="preserve"> </w:t>
      </w:r>
      <w:r w:rsidRPr="00E7700F">
        <w:rPr>
          <w:rFonts w:ascii="Times New Roman" w:hAnsi="Times New Roman" w:cs="Times New Roman"/>
          <w:b/>
          <w:i/>
          <w:color w:val="008000"/>
          <w:sz w:val="24"/>
          <w:szCs w:val="24"/>
        </w:rPr>
        <w:t>в новой редакции</w:t>
      </w:r>
      <w:r>
        <w:rPr>
          <w:rFonts w:ascii="Times New Roman" w:hAnsi="Times New Roman" w:cs="Times New Roman"/>
          <w:b/>
          <w:i/>
          <w:sz w:val="24"/>
          <w:szCs w:val="24"/>
        </w:rPr>
        <w:t xml:space="preserve"> </w:t>
      </w:r>
      <w:r w:rsidRPr="009D0826">
        <w:rPr>
          <w:rFonts w:ascii="Times New Roman" w:hAnsi="Times New Roman" w:cs="Times New Roman"/>
          <w:b/>
          <w:i/>
          <w:sz w:val="24"/>
          <w:szCs w:val="24"/>
        </w:rPr>
        <w:t>(</w:t>
      </w:r>
      <w:r>
        <w:rPr>
          <w:rFonts w:ascii="Times New Roman" w:hAnsi="Times New Roman" w:cs="Times New Roman"/>
          <w:b/>
          <w:i/>
          <w:sz w:val="24"/>
          <w:szCs w:val="24"/>
        </w:rPr>
        <w:t xml:space="preserve">Закон </w:t>
      </w:r>
      <w:r w:rsidRPr="009D0826">
        <w:rPr>
          <w:rFonts w:ascii="Times New Roman" w:hAnsi="Times New Roman" w:cs="Times New Roman"/>
          <w:b/>
          <w:i/>
          <w:sz w:val="24"/>
          <w:szCs w:val="24"/>
        </w:rPr>
        <w:t xml:space="preserve">№ </w:t>
      </w:r>
      <w:r>
        <w:rPr>
          <w:rFonts w:ascii="Times New Roman" w:hAnsi="Times New Roman" w:cs="Times New Roman"/>
          <w:b/>
          <w:i/>
          <w:sz w:val="24"/>
          <w:szCs w:val="24"/>
        </w:rPr>
        <w:t>263-ЗИД-</w:t>
      </w:r>
      <w:r>
        <w:rPr>
          <w:rFonts w:ascii="Times New Roman" w:hAnsi="Times New Roman" w:cs="Times New Roman"/>
          <w:b/>
          <w:i/>
          <w:sz w:val="24"/>
          <w:szCs w:val="24"/>
          <w:lang w:val="en-US"/>
        </w:rPr>
        <w:t>VI</w:t>
      </w:r>
      <w:r>
        <w:rPr>
          <w:rFonts w:ascii="Times New Roman" w:hAnsi="Times New Roman" w:cs="Times New Roman"/>
          <w:b/>
          <w:i/>
          <w:sz w:val="24"/>
          <w:szCs w:val="24"/>
        </w:rPr>
        <w:t xml:space="preserve"> </w:t>
      </w:r>
      <w:r w:rsidRPr="009D0826">
        <w:rPr>
          <w:rFonts w:ascii="Times New Roman" w:hAnsi="Times New Roman" w:cs="Times New Roman"/>
          <w:b/>
          <w:i/>
          <w:sz w:val="24"/>
          <w:szCs w:val="24"/>
        </w:rPr>
        <w:t xml:space="preserve">от </w:t>
      </w:r>
      <w:r w:rsidRPr="00694349">
        <w:rPr>
          <w:rFonts w:ascii="Times New Roman" w:hAnsi="Times New Roman" w:cs="Times New Roman"/>
          <w:b/>
          <w:i/>
          <w:sz w:val="24"/>
          <w:szCs w:val="24"/>
        </w:rPr>
        <w:t>30</w:t>
      </w:r>
      <w:r>
        <w:rPr>
          <w:rFonts w:ascii="Times New Roman" w:hAnsi="Times New Roman" w:cs="Times New Roman"/>
          <w:b/>
          <w:i/>
          <w:sz w:val="24"/>
          <w:szCs w:val="24"/>
        </w:rPr>
        <w:t>.0</w:t>
      </w:r>
      <w:r w:rsidRPr="00694349">
        <w:rPr>
          <w:rFonts w:ascii="Times New Roman" w:hAnsi="Times New Roman" w:cs="Times New Roman"/>
          <w:b/>
          <w:i/>
          <w:sz w:val="24"/>
          <w:szCs w:val="24"/>
        </w:rPr>
        <w:t>9</w:t>
      </w:r>
      <w:r>
        <w:rPr>
          <w:rFonts w:ascii="Times New Roman" w:hAnsi="Times New Roman" w:cs="Times New Roman"/>
          <w:b/>
          <w:i/>
          <w:sz w:val="24"/>
          <w:szCs w:val="24"/>
        </w:rPr>
        <w:t>.</w:t>
      </w:r>
      <w:r w:rsidRPr="00694349">
        <w:rPr>
          <w:rFonts w:ascii="Times New Roman" w:hAnsi="Times New Roman" w:cs="Times New Roman"/>
          <w:b/>
          <w:i/>
          <w:sz w:val="24"/>
          <w:szCs w:val="24"/>
        </w:rPr>
        <w:t>18</w:t>
      </w:r>
      <w:r>
        <w:rPr>
          <w:rFonts w:ascii="Times New Roman" w:hAnsi="Times New Roman" w:cs="Times New Roman"/>
          <w:b/>
          <w:i/>
          <w:sz w:val="24"/>
          <w:szCs w:val="24"/>
        </w:rPr>
        <w:t>г.)</w:t>
      </w:r>
      <w:r w:rsidRPr="009D0826">
        <w:rPr>
          <w:rFonts w:ascii="Times New Roman" w:hAnsi="Times New Roman" w:cs="Times New Roman"/>
          <w:b/>
          <w:i/>
          <w:sz w:val="24"/>
          <w:szCs w:val="24"/>
        </w:rPr>
        <w:t>;</w:t>
      </w:r>
    </w:p>
    <w:p w:rsidR="0082151D" w:rsidRDefault="0082151D" w:rsidP="00BB4845">
      <w:pPr>
        <w:pStyle w:val="a3"/>
        <w:jc w:val="both"/>
        <w:rPr>
          <w:rFonts w:ascii="Times New Roman" w:hAnsi="Times New Roman" w:cs="Times New Roman"/>
          <w:b/>
          <w:i/>
          <w:sz w:val="24"/>
          <w:szCs w:val="24"/>
        </w:rPr>
      </w:pPr>
    </w:p>
    <w:p w:rsidR="001E1154" w:rsidRPr="001B36BB" w:rsidRDefault="001E1154" w:rsidP="001E1154">
      <w:pPr>
        <w:pStyle w:val="a3"/>
        <w:ind w:firstLine="720"/>
        <w:jc w:val="both"/>
        <w:rPr>
          <w:rFonts w:ascii="Times New Roman" w:hAnsi="Times New Roman" w:cs="Times New Roman"/>
          <w:sz w:val="28"/>
          <w:szCs w:val="28"/>
        </w:rPr>
      </w:pPr>
      <w:r w:rsidRPr="001B36BB">
        <w:rPr>
          <w:rFonts w:ascii="Times New Roman" w:hAnsi="Times New Roman" w:cs="Times New Roman"/>
          <w:sz w:val="28"/>
          <w:szCs w:val="28"/>
        </w:rPr>
        <w:t>1. Лицензия подлежит переоформлению в следующих случаях:</w:t>
      </w:r>
    </w:p>
    <w:p w:rsidR="001E1154" w:rsidRPr="001B36BB" w:rsidRDefault="001E1154" w:rsidP="001E1154">
      <w:pPr>
        <w:pStyle w:val="a3"/>
        <w:ind w:firstLine="720"/>
        <w:jc w:val="both"/>
        <w:rPr>
          <w:rFonts w:ascii="Times New Roman" w:hAnsi="Times New Roman" w:cs="Times New Roman"/>
          <w:sz w:val="28"/>
          <w:szCs w:val="28"/>
        </w:rPr>
      </w:pPr>
      <w:r w:rsidRPr="001B36BB">
        <w:rPr>
          <w:rFonts w:ascii="Times New Roman" w:hAnsi="Times New Roman" w:cs="Times New Roman"/>
          <w:sz w:val="28"/>
          <w:szCs w:val="28"/>
        </w:rPr>
        <w:t>а) преобразовани</w:t>
      </w:r>
      <w:r>
        <w:rPr>
          <w:rFonts w:ascii="Times New Roman" w:hAnsi="Times New Roman" w:cs="Times New Roman"/>
          <w:sz w:val="28"/>
          <w:szCs w:val="28"/>
        </w:rPr>
        <w:t>е</w:t>
      </w:r>
      <w:r w:rsidRPr="001B36BB">
        <w:rPr>
          <w:rFonts w:ascii="Times New Roman" w:hAnsi="Times New Roman" w:cs="Times New Roman"/>
          <w:sz w:val="28"/>
          <w:szCs w:val="28"/>
        </w:rPr>
        <w:t xml:space="preserve"> юридического лица;</w:t>
      </w:r>
    </w:p>
    <w:p w:rsidR="001E1154" w:rsidRPr="001B36BB" w:rsidRDefault="001E1154" w:rsidP="001E1154">
      <w:pPr>
        <w:pStyle w:val="a3"/>
        <w:ind w:firstLine="720"/>
        <w:jc w:val="both"/>
        <w:rPr>
          <w:rFonts w:ascii="Times New Roman" w:hAnsi="Times New Roman" w:cs="Times New Roman"/>
          <w:sz w:val="28"/>
          <w:szCs w:val="28"/>
        </w:rPr>
      </w:pPr>
      <w:r w:rsidRPr="001B36BB">
        <w:rPr>
          <w:rFonts w:ascii="Times New Roman" w:hAnsi="Times New Roman" w:cs="Times New Roman"/>
          <w:sz w:val="28"/>
          <w:szCs w:val="28"/>
        </w:rPr>
        <w:t>б) изменени</w:t>
      </w:r>
      <w:r>
        <w:rPr>
          <w:rFonts w:ascii="Times New Roman" w:hAnsi="Times New Roman" w:cs="Times New Roman"/>
          <w:sz w:val="28"/>
          <w:szCs w:val="28"/>
        </w:rPr>
        <w:t>е</w:t>
      </w:r>
      <w:r w:rsidRPr="001B36BB">
        <w:rPr>
          <w:rFonts w:ascii="Times New Roman" w:hAnsi="Times New Roman" w:cs="Times New Roman"/>
          <w:sz w:val="28"/>
          <w:szCs w:val="28"/>
        </w:rPr>
        <w:t xml:space="preserve"> его наименования или места его нахождения;</w:t>
      </w:r>
    </w:p>
    <w:p w:rsidR="001E1154" w:rsidRPr="001B36BB" w:rsidRDefault="001E1154" w:rsidP="001E1154">
      <w:pPr>
        <w:pStyle w:val="a3"/>
        <w:ind w:firstLine="720"/>
        <w:jc w:val="both"/>
        <w:rPr>
          <w:rStyle w:val="blk"/>
          <w:rFonts w:ascii="Times New Roman" w:hAnsi="Times New Roman" w:cs="Times New Roman"/>
          <w:sz w:val="28"/>
          <w:szCs w:val="28"/>
        </w:rPr>
      </w:pPr>
      <w:r w:rsidRPr="001B36BB">
        <w:rPr>
          <w:rFonts w:ascii="Times New Roman" w:hAnsi="Times New Roman" w:cs="Times New Roman"/>
          <w:sz w:val="28"/>
          <w:szCs w:val="28"/>
        </w:rPr>
        <w:t xml:space="preserve">в) </w:t>
      </w:r>
      <w:r w:rsidRPr="001B36BB">
        <w:rPr>
          <w:rStyle w:val="blk"/>
          <w:rFonts w:ascii="Times New Roman" w:hAnsi="Times New Roman" w:cs="Times New Roman"/>
          <w:sz w:val="28"/>
          <w:szCs w:val="28"/>
        </w:rPr>
        <w:t>утрат</w:t>
      </w:r>
      <w:r>
        <w:rPr>
          <w:rStyle w:val="blk"/>
          <w:rFonts w:ascii="Times New Roman" w:hAnsi="Times New Roman" w:cs="Times New Roman"/>
          <w:sz w:val="28"/>
          <w:szCs w:val="28"/>
        </w:rPr>
        <w:t>а</w:t>
      </w:r>
      <w:r w:rsidRPr="001B36BB">
        <w:rPr>
          <w:rStyle w:val="blk"/>
          <w:rFonts w:ascii="Times New Roman" w:hAnsi="Times New Roman" w:cs="Times New Roman"/>
          <w:sz w:val="28"/>
          <w:szCs w:val="28"/>
        </w:rPr>
        <w:t xml:space="preserve"> лицензии;</w:t>
      </w:r>
    </w:p>
    <w:p w:rsidR="001E1154" w:rsidRPr="001B36BB" w:rsidRDefault="001E1154" w:rsidP="001E1154">
      <w:pPr>
        <w:pStyle w:val="a3"/>
        <w:ind w:firstLine="720"/>
        <w:jc w:val="both"/>
        <w:rPr>
          <w:rStyle w:val="blk"/>
          <w:rFonts w:ascii="Times New Roman" w:hAnsi="Times New Roman" w:cs="Times New Roman"/>
          <w:sz w:val="28"/>
          <w:szCs w:val="28"/>
        </w:rPr>
      </w:pPr>
      <w:r w:rsidRPr="001B36BB">
        <w:rPr>
          <w:rStyle w:val="blk"/>
          <w:rFonts w:ascii="Times New Roman" w:hAnsi="Times New Roman" w:cs="Times New Roman"/>
          <w:sz w:val="28"/>
          <w:szCs w:val="28"/>
        </w:rPr>
        <w:t>г) изменени</w:t>
      </w:r>
      <w:r>
        <w:rPr>
          <w:rStyle w:val="blk"/>
          <w:rFonts w:ascii="Times New Roman" w:hAnsi="Times New Roman" w:cs="Times New Roman"/>
          <w:sz w:val="28"/>
          <w:szCs w:val="28"/>
        </w:rPr>
        <w:t>е</w:t>
      </w:r>
      <w:r w:rsidRPr="001B36BB">
        <w:rPr>
          <w:rFonts w:ascii="Times New Roman" w:hAnsi="Times New Roman" w:cs="Times New Roman"/>
          <w:sz w:val="28"/>
          <w:szCs w:val="28"/>
        </w:rPr>
        <w:t xml:space="preserve"> адреса места осуществления юридическим лицом или индивидуальным предпринимателем лицензируемого вида деятельности;</w:t>
      </w:r>
    </w:p>
    <w:p w:rsidR="001E1154" w:rsidRPr="001B36BB" w:rsidRDefault="001E1154" w:rsidP="001E1154">
      <w:pPr>
        <w:pStyle w:val="a3"/>
        <w:ind w:firstLine="720"/>
        <w:jc w:val="both"/>
        <w:rPr>
          <w:rStyle w:val="blk"/>
          <w:rFonts w:ascii="Times New Roman" w:hAnsi="Times New Roman" w:cs="Times New Roman"/>
          <w:sz w:val="28"/>
          <w:szCs w:val="28"/>
        </w:rPr>
      </w:pPr>
      <w:r w:rsidRPr="001B36BB">
        <w:rPr>
          <w:rFonts w:ascii="Times New Roman" w:hAnsi="Times New Roman" w:cs="Times New Roman"/>
          <w:sz w:val="28"/>
          <w:szCs w:val="28"/>
        </w:rPr>
        <w:t>д) изменени</w:t>
      </w:r>
      <w:r>
        <w:rPr>
          <w:rFonts w:ascii="Times New Roman" w:hAnsi="Times New Roman" w:cs="Times New Roman"/>
          <w:sz w:val="28"/>
          <w:szCs w:val="28"/>
        </w:rPr>
        <w:t>е</w:t>
      </w:r>
      <w:r w:rsidRPr="001B36BB">
        <w:rPr>
          <w:rFonts w:ascii="Times New Roman" w:hAnsi="Times New Roman" w:cs="Times New Roman"/>
          <w:sz w:val="28"/>
          <w:szCs w:val="28"/>
        </w:rPr>
        <w:t xml:space="preserve"> места жительства, имени, фамилии и (в случае, если имеется) отчества индивидуального предпринимателя;</w:t>
      </w:r>
    </w:p>
    <w:p w:rsidR="001E1154" w:rsidRPr="001B36BB" w:rsidRDefault="001E1154" w:rsidP="001E1154">
      <w:pPr>
        <w:pStyle w:val="a3"/>
        <w:ind w:firstLine="720"/>
        <w:jc w:val="both"/>
        <w:rPr>
          <w:rFonts w:ascii="Times New Roman" w:hAnsi="Times New Roman" w:cs="Times New Roman"/>
          <w:sz w:val="28"/>
          <w:szCs w:val="28"/>
        </w:rPr>
      </w:pPr>
      <w:r w:rsidRPr="001B36BB">
        <w:rPr>
          <w:rStyle w:val="blk"/>
          <w:rFonts w:ascii="Times New Roman" w:hAnsi="Times New Roman" w:cs="Times New Roman"/>
          <w:sz w:val="28"/>
          <w:szCs w:val="28"/>
        </w:rPr>
        <w:lastRenderedPageBreak/>
        <w:t xml:space="preserve">е) </w:t>
      </w:r>
      <w:r w:rsidRPr="001B36BB">
        <w:rPr>
          <w:rFonts w:ascii="Times New Roman" w:hAnsi="Times New Roman" w:cs="Times New Roman"/>
          <w:sz w:val="28"/>
          <w:szCs w:val="28"/>
        </w:rPr>
        <w:t>в случаях, предусмотренных статьей 19-2 настоящего Закона.</w:t>
      </w:r>
    </w:p>
    <w:p w:rsidR="001E1154" w:rsidRPr="001B36BB" w:rsidRDefault="001E1154" w:rsidP="001E1154">
      <w:pPr>
        <w:pStyle w:val="a3"/>
        <w:ind w:firstLine="720"/>
        <w:jc w:val="both"/>
        <w:rPr>
          <w:rFonts w:ascii="Times New Roman" w:hAnsi="Times New Roman" w:cs="Times New Roman"/>
          <w:sz w:val="28"/>
          <w:szCs w:val="28"/>
        </w:rPr>
      </w:pPr>
      <w:r w:rsidRPr="001B36BB">
        <w:rPr>
          <w:rFonts w:ascii="Times New Roman" w:hAnsi="Times New Roman" w:cs="Times New Roman"/>
          <w:sz w:val="28"/>
          <w:szCs w:val="28"/>
        </w:rPr>
        <w:t>В указанных случаях лицензиат – юридическое лицо или его правопреемник – обязан в течение 10 (десяти) рабочих дней подать заявление о переоформлении лицензии с приложением соответствующих документов, подтверждающих указанные сведения.</w:t>
      </w:r>
    </w:p>
    <w:p w:rsidR="001E1154" w:rsidRPr="001B36BB" w:rsidRDefault="001E1154" w:rsidP="001E1154">
      <w:pPr>
        <w:pStyle w:val="a3"/>
        <w:ind w:firstLine="720"/>
        <w:jc w:val="both"/>
        <w:rPr>
          <w:rFonts w:ascii="Times New Roman" w:hAnsi="Times New Roman" w:cs="Times New Roman"/>
          <w:sz w:val="28"/>
          <w:szCs w:val="28"/>
        </w:rPr>
      </w:pPr>
      <w:proofErr w:type="gramStart"/>
      <w:r w:rsidRPr="001B36BB">
        <w:rPr>
          <w:rFonts w:ascii="Times New Roman" w:hAnsi="Times New Roman" w:cs="Times New Roman"/>
          <w:sz w:val="28"/>
          <w:szCs w:val="28"/>
        </w:rPr>
        <w:t>До принятия решения о переоформлении лицензии юридическое лицо или его правопреемник, в случае преобразования юридического лица, вправе осуществлять деятельность на основании ранее выданной лицензии, но не более 10 (десяти) дней со дня его регистрации, а в случае утраты лицензии – на основании выданной уполномоченным органом справки о приеме документов на переоформление лицензии.</w:t>
      </w:r>
      <w:proofErr w:type="gramEnd"/>
    </w:p>
    <w:p w:rsidR="001E1154" w:rsidRPr="001E1154" w:rsidRDefault="001E1154" w:rsidP="001E1154">
      <w:pPr>
        <w:pStyle w:val="a3"/>
        <w:ind w:firstLine="720"/>
        <w:jc w:val="both"/>
        <w:rPr>
          <w:rFonts w:ascii="Times New Roman" w:hAnsi="Times New Roman" w:cs="Times New Roman"/>
          <w:sz w:val="28"/>
          <w:szCs w:val="28"/>
        </w:rPr>
      </w:pPr>
      <w:proofErr w:type="gramStart"/>
      <w:r w:rsidRPr="001B36BB">
        <w:rPr>
          <w:rFonts w:ascii="Times New Roman" w:hAnsi="Times New Roman" w:cs="Times New Roman"/>
          <w:sz w:val="28"/>
          <w:szCs w:val="28"/>
        </w:rPr>
        <w:t>В случае утраты лицензии, изменения места жительства, имени, фамилии и (в случае, если имеется) отчества индивидуального предпринимателя, адресов мест осуществления индивидуальным предпринимателем лицензируемого вида деятельности, а также в случаях, предусмотренных статьей 19-2 настоящего Закона, лицензиат –</w:t>
      </w:r>
      <w:r w:rsidRPr="0035030D">
        <w:rPr>
          <w:rFonts w:ascii="Times New Roman" w:hAnsi="Times New Roman" w:cs="Times New Roman"/>
          <w:sz w:val="28"/>
          <w:szCs w:val="28"/>
        </w:rPr>
        <w:t xml:space="preserve"> </w:t>
      </w:r>
      <w:r w:rsidRPr="001B36BB">
        <w:rPr>
          <w:rFonts w:ascii="Times New Roman" w:hAnsi="Times New Roman" w:cs="Times New Roman"/>
          <w:sz w:val="28"/>
          <w:szCs w:val="28"/>
        </w:rPr>
        <w:t xml:space="preserve">индивидуальный предприниматель – обязан в течение 10 (десяти) рабочих дней подать заявление о переоформлении лицензии с приложением соответствующих документов, подтверждающих указанные сведения. </w:t>
      </w:r>
      <w:proofErr w:type="gramEnd"/>
    </w:p>
    <w:p w:rsidR="001E1154" w:rsidRPr="001B36BB" w:rsidRDefault="001E1154" w:rsidP="001E1154">
      <w:pPr>
        <w:pStyle w:val="a3"/>
        <w:ind w:firstLine="720"/>
        <w:jc w:val="both"/>
        <w:rPr>
          <w:rFonts w:ascii="Times New Roman" w:hAnsi="Times New Roman" w:cs="Times New Roman"/>
          <w:sz w:val="28"/>
          <w:szCs w:val="28"/>
        </w:rPr>
      </w:pPr>
      <w:r w:rsidRPr="001B36BB">
        <w:rPr>
          <w:rFonts w:ascii="Times New Roman" w:hAnsi="Times New Roman" w:cs="Times New Roman"/>
          <w:sz w:val="28"/>
          <w:szCs w:val="28"/>
        </w:rPr>
        <w:t>До получения переоформленной лицензии лицензиат в случа</w:t>
      </w:r>
      <w:r>
        <w:rPr>
          <w:rFonts w:ascii="Times New Roman" w:hAnsi="Times New Roman" w:cs="Times New Roman"/>
          <w:sz w:val="28"/>
          <w:szCs w:val="28"/>
        </w:rPr>
        <w:t>ях,</w:t>
      </w:r>
      <w:r w:rsidRPr="001B36BB">
        <w:rPr>
          <w:rFonts w:ascii="Times New Roman" w:hAnsi="Times New Roman" w:cs="Times New Roman"/>
          <w:sz w:val="28"/>
          <w:szCs w:val="28"/>
        </w:rPr>
        <w:t xml:space="preserve"> </w:t>
      </w:r>
      <w:r>
        <w:rPr>
          <w:rFonts w:ascii="Times New Roman" w:hAnsi="Times New Roman" w:cs="Times New Roman"/>
          <w:sz w:val="28"/>
          <w:szCs w:val="28"/>
        </w:rPr>
        <w:t>предусмотренных подпунктами а), б), г), д) части первой настоящего пункта,</w:t>
      </w:r>
      <w:r w:rsidRPr="001B36BB">
        <w:rPr>
          <w:rFonts w:ascii="Times New Roman" w:hAnsi="Times New Roman" w:cs="Times New Roman"/>
          <w:sz w:val="28"/>
          <w:szCs w:val="28"/>
        </w:rPr>
        <w:t xml:space="preserve"> осуществляет лицензируемую деятельность на основании ранее выданной лицензии, а в случае утраты лицензии – на основании выданной уполномоченным органом справки о приеме документов на переоформление лицензии.</w:t>
      </w:r>
    </w:p>
    <w:p w:rsidR="001E1154" w:rsidRPr="001B36BB" w:rsidRDefault="001E1154" w:rsidP="001E1154">
      <w:pPr>
        <w:pStyle w:val="a3"/>
        <w:ind w:firstLine="720"/>
        <w:jc w:val="both"/>
        <w:rPr>
          <w:rFonts w:ascii="Times New Roman" w:hAnsi="Times New Roman" w:cs="Times New Roman"/>
          <w:sz w:val="28"/>
          <w:szCs w:val="28"/>
        </w:rPr>
      </w:pPr>
      <w:r w:rsidRPr="001B36BB">
        <w:rPr>
          <w:rFonts w:ascii="Times New Roman" w:hAnsi="Times New Roman" w:cs="Times New Roman"/>
          <w:sz w:val="28"/>
          <w:szCs w:val="28"/>
        </w:rPr>
        <w:t>При намерении лицензиата внести изменения в указанный в лицензии перечень выполняемых работ, оказываемых услуг, составляющих лицензируемый вид деятельности, в заявлении о переоформлении лицензии указываются сведения о работах, об услугах, которые лицензиат намерен выполнять, оказывать, или о работах, об услугах, выполнение, оказание которых лицензиатом прекращаются. При намерении лицензиата выполнять новые работы, оказывать новые услуги, составляющие лицензируемый вид деятельности, в заявлении о переоформлении лицензии также указываются сведения, подтверждающие соответствие лицензиата лицензионным требованиям при выполнении данных работ, оказании данных услуг.</w:t>
      </w:r>
    </w:p>
    <w:p w:rsidR="001E1154" w:rsidRPr="001B36BB" w:rsidRDefault="001E1154" w:rsidP="001E1154">
      <w:pPr>
        <w:pStyle w:val="NoSpacing"/>
        <w:ind w:firstLine="720"/>
        <w:jc w:val="both"/>
        <w:rPr>
          <w:rFonts w:ascii="Times New Roman" w:hAnsi="Times New Roman"/>
          <w:sz w:val="28"/>
          <w:szCs w:val="28"/>
        </w:rPr>
      </w:pPr>
      <w:r w:rsidRPr="001B36BB">
        <w:rPr>
          <w:rFonts w:ascii="Times New Roman" w:hAnsi="Times New Roman"/>
          <w:sz w:val="28"/>
          <w:szCs w:val="28"/>
        </w:rPr>
        <w:t>2. Для переоформления лицензии лицензиат, его правопреемник или иное предусмотренное законом лицо представляет в соответствующий уполномоченный орган, осуществляющий лицензирование в соответствии с настоящим Законом, заявление о переоформлении лицензии согласно установленной форм</w:t>
      </w:r>
      <w:r>
        <w:rPr>
          <w:rFonts w:ascii="Times New Roman" w:hAnsi="Times New Roman"/>
          <w:sz w:val="28"/>
          <w:szCs w:val="28"/>
        </w:rPr>
        <w:t>е</w:t>
      </w:r>
      <w:r w:rsidRPr="001B36BB">
        <w:rPr>
          <w:rFonts w:ascii="Times New Roman" w:hAnsi="Times New Roman"/>
          <w:sz w:val="28"/>
          <w:szCs w:val="28"/>
        </w:rPr>
        <w:t xml:space="preserve"> с приложением оригинала ранее выданной лицензии и документов, содержащих информацию об изменениях, послуживших основанием для переоформления лицензии.</w:t>
      </w:r>
    </w:p>
    <w:p w:rsidR="001E1154" w:rsidRDefault="001E1154" w:rsidP="001E1154">
      <w:pPr>
        <w:pStyle w:val="NoSpacing"/>
        <w:ind w:firstLine="720"/>
        <w:jc w:val="both"/>
        <w:rPr>
          <w:rFonts w:ascii="Times New Roman" w:hAnsi="Times New Roman"/>
          <w:sz w:val="28"/>
          <w:szCs w:val="28"/>
        </w:rPr>
      </w:pPr>
      <w:r w:rsidRPr="001B36BB">
        <w:rPr>
          <w:rFonts w:ascii="Times New Roman" w:hAnsi="Times New Roman"/>
          <w:sz w:val="28"/>
          <w:szCs w:val="28"/>
        </w:rPr>
        <w:t xml:space="preserve">3. За переоформление лицензии взимается плата в размере </w:t>
      </w:r>
      <w:r>
        <w:rPr>
          <w:rFonts w:ascii="Times New Roman" w:hAnsi="Times New Roman"/>
          <w:sz w:val="28"/>
          <w:szCs w:val="28"/>
        </w:rPr>
        <w:br/>
      </w:r>
      <w:r w:rsidRPr="001B36BB">
        <w:rPr>
          <w:rFonts w:ascii="Times New Roman" w:hAnsi="Times New Roman"/>
          <w:sz w:val="28"/>
          <w:szCs w:val="28"/>
        </w:rPr>
        <w:t>40 расчетных уровней минимальной заработной платы. Указанная плата зачисляется в соответствующие бюджеты</w:t>
      </w:r>
      <w:r>
        <w:rPr>
          <w:rFonts w:ascii="Times New Roman" w:hAnsi="Times New Roman"/>
          <w:sz w:val="28"/>
          <w:szCs w:val="28"/>
        </w:rPr>
        <w:t>.</w:t>
      </w:r>
    </w:p>
    <w:p w:rsidR="00827CF4" w:rsidRPr="00827CF4" w:rsidRDefault="00827CF4" w:rsidP="00827CF4">
      <w:pPr>
        <w:pStyle w:val="a3"/>
        <w:jc w:val="both"/>
        <w:rPr>
          <w:rFonts w:ascii="Times New Roman" w:hAnsi="Times New Roman" w:cs="Times New Roman"/>
          <w:sz w:val="28"/>
          <w:szCs w:val="28"/>
        </w:rPr>
      </w:pPr>
    </w:p>
    <w:p w:rsidR="00FA49B4" w:rsidRDefault="00827CF4" w:rsidP="00F8118F">
      <w:pPr>
        <w:pStyle w:val="a3"/>
        <w:ind w:firstLine="708"/>
        <w:jc w:val="both"/>
        <w:outlineLvl w:val="0"/>
        <w:rPr>
          <w:rFonts w:ascii="Times New Roman" w:hAnsi="Times New Roman" w:cs="Times New Roman"/>
          <w:sz w:val="28"/>
          <w:szCs w:val="28"/>
        </w:rPr>
      </w:pPr>
      <w:r w:rsidRPr="00CD7A39">
        <w:rPr>
          <w:rFonts w:ascii="Times New Roman" w:hAnsi="Times New Roman" w:cs="Times New Roman"/>
          <w:b/>
          <w:sz w:val="28"/>
          <w:szCs w:val="28"/>
        </w:rPr>
        <w:t xml:space="preserve">Статья 12. </w:t>
      </w:r>
      <w:r w:rsidRPr="00827CF4">
        <w:rPr>
          <w:rFonts w:ascii="Times New Roman" w:hAnsi="Times New Roman" w:cs="Times New Roman"/>
          <w:sz w:val="28"/>
          <w:szCs w:val="28"/>
        </w:rPr>
        <w:t xml:space="preserve">Осуществление </w:t>
      </w:r>
      <w:proofErr w:type="gramStart"/>
      <w:r w:rsidRPr="00827CF4">
        <w:rPr>
          <w:rFonts w:ascii="Times New Roman" w:hAnsi="Times New Roman" w:cs="Times New Roman"/>
          <w:sz w:val="28"/>
          <w:szCs w:val="28"/>
        </w:rPr>
        <w:t>контроля за</w:t>
      </w:r>
      <w:proofErr w:type="gramEnd"/>
      <w:r w:rsidRPr="00827CF4">
        <w:rPr>
          <w:rFonts w:ascii="Times New Roman" w:hAnsi="Times New Roman" w:cs="Times New Roman"/>
          <w:sz w:val="28"/>
          <w:szCs w:val="28"/>
        </w:rPr>
        <w:t xml:space="preserve"> соблюдением </w:t>
      </w:r>
    </w:p>
    <w:p w:rsidR="00827CF4" w:rsidRPr="00827CF4" w:rsidRDefault="00827CF4" w:rsidP="00FA49B4">
      <w:pPr>
        <w:pStyle w:val="a3"/>
        <w:ind w:firstLine="2160"/>
        <w:jc w:val="both"/>
        <w:rPr>
          <w:rFonts w:ascii="Times New Roman" w:hAnsi="Times New Roman" w:cs="Times New Roman"/>
          <w:sz w:val="28"/>
          <w:szCs w:val="28"/>
        </w:rPr>
      </w:pPr>
      <w:r w:rsidRPr="00827CF4">
        <w:rPr>
          <w:rFonts w:ascii="Times New Roman" w:hAnsi="Times New Roman" w:cs="Times New Roman"/>
          <w:sz w:val="28"/>
          <w:szCs w:val="28"/>
        </w:rPr>
        <w:t>лицензионных</w:t>
      </w:r>
      <w:r w:rsidR="00FA49B4">
        <w:rPr>
          <w:rFonts w:ascii="Times New Roman" w:hAnsi="Times New Roman" w:cs="Times New Roman"/>
          <w:sz w:val="28"/>
          <w:szCs w:val="28"/>
        </w:rPr>
        <w:t xml:space="preserve"> </w:t>
      </w:r>
      <w:r w:rsidRPr="00827CF4">
        <w:rPr>
          <w:rFonts w:ascii="Times New Roman" w:hAnsi="Times New Roman" w:cs="Times New Roman"/>
          <w:sz w:val="28"/>
          <w:szCs w:val="28"/>
        </w:rPr>
        <w:t>требований</w:t>
      </w:r>
    </w:p>
    <w:p w:rsidR="00827CF4" w:rsidRDefault="00827CF4" w:rsidP="00827CF4">
      <w:pPr>
        <w:pStyle w:val="a3"/>
        <w:jc w:val="both"/>
        <w:rPr>
          <w:rFonts w:ascii="Times New Roman" w:hAnsi="Times New Roman" w:cs="Times New Roman"/>
          <w:sz w:val="28"/>
          <w:szCs w:val="28"/>
        </w:rPr>
      </w:pPr>
    </w:p>
    <w:p w:rsidR="006A412E" w:rsidRPr="009D0826" w:rsidRDefault="006A412E" w:rsidP="006A412E">
      <w:pPr>
        <w:pStyle w:val="a3"/>
        <w:jc w:val="both"/>
        <w:rPr>
          <w:rFonts w:ascii="Times New Roman" w:hAnsi="Times New Roman" w:cs="Times New Roman"/>
          <w:b/>
          <w:i/>
          <w:sz w:val="24"/>
          <w:szCs w:val="24"/>
        </w:rPr>
      </w:pPr>
      <w:r w:rsidRPr="006A412E">
        <w:rPr>
          <w:rFonts w:ascii="Times New Roman" w:hAnsi="Times New Roman" w:cs="Times New Roman"/>
          <w:i/>
          <w:sz w:val="28"/>
          <w:szCs w:val="28"/>
        </w:rPr>
        <w:t xml:space="preserve">-- </w:t>
      </w:r>
      <w:r w:rsidRPr="006A412E">
        <w:rPr>
          <w:rFonts w:ascii="Times New Roman" w:hAnsi="Times New Roman" w:cs="Times New Roman"/>
          <w:b/>
          <w:i/>
          <w:sz w:val="24"/>
          <w:szCs w:val="24"/>
        </w:rPr>
        <w:t xml:space="preserve">Статья </w:t>
      </w:r>
      <w:r>
        <w:rPr>
          <w:rFonts w:ascii="Times New Roman" w:hAnsi="Times New Roman" w:cs="Times New Roman"/>
          <w:b/>
          <w:i/>
          <w:sz w:val="24"/>
          <w:szCs w:val="24"/>
        </w:rPr>
        <w:t xml:space="preserve">дополнена пунктом 3 </w:t>
      </w:r>
      <w:r w:rsidRPr="009D0826">
        <w:rPr>
          <w:rFonts w:ascii="Times New Roman" w:hAnsi="Times New Roman" w:cs="Times New Roman"/>
          <w:b/>
          <w:i/>
          <w:sz w:val="24"/>
          <w:szCs w:val="24"/>
        </w:rPr>
        <w:t>(</w:t>
      </w:r>
      <w:r>
        <w:rPr>
          <w:rFonts w:ascii="Times New Roman" w:hAnsi="Times New Roman" w:cs="Times New Roman"/>
          <w:b/>
          <w:i/>
          <w:sz w:val="24"/>
          <w:szCs w:val="24"/>
        </w:rPr>
        <w:t xml:space="preserve">Закон </w:t>
      </w:r>
      <w:r w:rsidRPr="009D0826">
        <w:rPr>
          <w:rFonts w:ascii="Times New Roman" w:hAnsi="Times New Roman" w:cs="Times New Roman"/>
          <w:b/>
          <w:i/>
          <w:sz w:val="24"/>
          <w:szCs w:val="24"/>
        </w:rPr>
        <w:t xml:space="preserve">№ </w:t>
      </w:r>
      <w:r>
        <w:rPr>
          <w:rFonts w:ascii="Times New Roman" w:hAnsi="Times New Roman" w:cs="Times New Roman"/>
          <w:b/>
          <w:i/>
          <w:sz w:val="24"/>
          <w:szCs w:val="24"/>
        </w:rPr>
        <w:t>263-ЗИД-</w:t>
      </w:r>
      <w:r>
        <w:rPr>
          <w:rFonts w:ascii="Times New Roman" w:hAnsi="Times New Roman" w:cs="Times New Roman"/>
          <w:b/>
          <w:i/>
          <w:sz w:val="24"/>
          <w:szCs w:val="24"/>
          <w:lang w:val="en-US"/>
        </w:rPr>
        <w:t>VI</w:t>
      </w:r>
      <w:r>
        <w:rPr>
          <w:rFonts w:ascii="Times New Roman" w:hAnsi="Times New Roman" w:cs="Times New Roman"/>
          <w:b/>
          <w:i/>
          <w:sz w:val="24"/>
          <w:szCs w:val="24"/>
        </w:rPr>
        <w:t xml:space="preserve"> </w:t>
      </w:r>
      <w:r w:rsidRPr="009D0826">
        <w:rPr>
          <w:rFonts w:ascii="Times New Roman" w:hAnsi="Times New Roman" w:cs="Times New Roman"/>
          <w:b/>
          <w:i/>
          <w:sz w:val="24"/>
          <w:szCs w:val="24"/>
        </w:rPr>
        <w:t xml:space="preserve">от </w:t>
      </w:r>
      <w:r w:rsidRPr="00694349">
        <w:rPr>
          <w:rFonts w:ascii="Times New Roman" w:hAnsi="Times New Roman" w:cs="Times New Roman"/>
          <w:b/>
          <w:i/>
          <w:sz w:val="24"/>
          <w:szCs w:val="24"/>
        </w:rPr>
        <w:t>30</w:t>
      </w:r>
      <w:r>
        <w:rPr>
          <w:rFonts w:ascii="Times New Roman" w:hAnsi="Times New Roman" w:cs="Times New Roman"/>
          <w:b/>
          <w:i/>
          <w:sz w:val="24"/>
          <w:szCs w:val="24"/>
        </w:rPr>
        <w:t>.0</w:t>
      </w:r>
      <w:r w:rsidRPr="00694349">
        <w:rPr>
          <w:rFonts w:ascii="Times New Roman" w:hAnsi="Times New Roman" w:cs="Times New Roman"/>
          <w:b/>
          <w:i/>
          <w:sz w:val="24"/>
          <w:szCs w:val="24"/>
        </w:rPr>
        <w:t>9</w:t>
      </w:r>
      <w:r>
        <w:rPr>
          <w:rFonts w:ascii="Times New Roman" w:hAnsi="Times New Roman" w:cs="Times New Roman"/>
          <w:b/>
          <w:i/>
          <w:sz w:val="24"/>
          <w:szCs w:val="24"/>
        </w:rPr>
        <w:t>.</w:t>
      </w:r>
      <w:r w:rsidRPr="00694349">
        <w:rPr>
          <w:rFonts w:ascii="Times New Roman" w:hAnsi="Times New Roman" w:cs="Times New Roman"/>
          <w:b/>
          <w:i/>
          <w:sz w:val="24"/>
          <w:szCs w:val="24"/>
        </w:rPr>
        <w:t>18</w:t>
      </w:r>
      <w:r>
        <w:rPr>
          <w:rFonts w:ascii="Times New Roman" w:hAnsi="Times New Roman" w:cs="Times New Roman"/>
          <w:b/>
          <w:i/>
          <w:sz w:val="24"/>
          <w:szCs w:val="24"/>
        </w:rPr>
        <w:t>г.)</w:t>
      </w:r>
      <w:r w:rsidRPr="009D0826">
        <w:rPr>
          <w:rFonts w:ascii="Times New Roman" w:hAnsi="Times New Roman" w:cs="Times New Roman"/>
          <w:b/>
          <w:i/>
          <w:sz w:val="24"/>
          <w:szCs w:val="24"/>
        </w:rPr>
        <w:t>;</w:t>
      </w:r>
    </w:p>
    <w:p w:rsidR="006A412E" w:rsidRPr="00827CF4" w:rsidRDefault="006A412E" w:rsidP="00827CF4">
      <w:pPr>
        <w:pStyle w:val="a3"/>
        <w:jc w:val="both"/>
        <w:rPr>
          <w:rFonts w:ascii="Times New Roman" w:hAnsi="Times New Roman" w:cs="Times New Roman"/>
          <w:sz w:val="28"/>
          <w:szCs w:val="28"/>
        </w:rPr>
      </w:pPr>
    </w:p>
    <w:p w:rsidR="00827CF4" w:rsidRPr="00827CF4" w:rsidRDefault="00827CF4" w:rsidP="006C359D">
      <w:pPr>
        <w:pStyle w:val="a3"/>
        <w:ind w:firstLine="708"/>
        <w:jc w:val="both"/>
        <w:rPr>
          <w:rFonts w:ascii="Times New Roman" w:hAnsi="Times New Roman" w:cs="Times New Roman"/>
          <w:sz w:val="28"/>
          <w:szCs w:val="28"/>
        </w:rPr>
      </w:pPr>
      <w:r w:rsidRPr="00827CF4">
        <w:rPr>
          <w:rFonts w:ascii="Times New Roman" w:hAnsi="Times New Roman" w:cs="Times New Roman"/>
          <w:sz w:val="28"/>
          <w:szCs w:val="28"/>
        </w:rPr>
        <w:t xml:space="preserve">1. </w:t>
      </w:r>
      <w:proofErr w:type="gramStart"/>
      <w:r w:rsidRPr="00827CF4">
        <w:rPr>
          <w:rFonts w:ascii="Times New Roman" w:hAnsi="Times New Roman" w:cs="Times New Roman"/>
          <w:sz w:val="28"/>
          <w:szCs w:val="28"/>
        </w:rPr>
        <w:t>Контроль за соблюдением лицензиатом лицензионных</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требований</w:t>
      </w:r>
      <w:r w:rsidR="006C359D">
        <w:rPr>
          <w:rFonts w:ascii="Times New Roman" w:hAnsi="Times New Roman" w:cs="Times New Roman"/>
          <w:sz w:val="28"/>
          <w:szCs w:val="28"/>
        </w:rPr>
        <w:t xml:space="preserve"> </w:t>
      </w:r>
      <w:r w:rsidRPr="00827CF4">
        <w:rPr>
          <w:rFonts w:ascii="Times New Roman" w:hAnsi="Times New Roman" w:cs="Times New Roman"/>
          <w:sz w:val="28"/>
          <w:szCs w:val="28"/>
        </w:rPr>
        <w:t>и условий,</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определенных</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положениями</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о</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лицензировании</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конкретных</w:t>
      </w:r>
      <w:r w:rsidR="006C359D">
        <w:rPr>
          <w:rFonts w:ascii="Times New Roman" w:hAnsi="Times New Roman" w:cs="Times New Roman"/>
          <w:sz w:val="28"/>
          <w:szCs w:val="28"/>
        </w:rPr>
        <w:t xml:space="preserve"> </w:t>
      </w:r>
      <w:r w:rsidRPr="00827CF4">
        <w:rPr>
          <w:rFonts w:ascii="Times New Roman" w:hAnsi="Times New Roman" w:cs="Times New Roman"/>
          <w:sz w:val="28"/>
          <w:szCs w:val="28"/>
        </w:rPr>
        <w:t>видов деятельности,</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осуществляется</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уполномоченными</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органами</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(как</w:t>
      </w:r>
      <w:r w:rsidR="006C359D">
        <w:rPr>
          <w:rFonts w:ascii="Times New Roman" w:hAnsi="Times New Roman" w:cs="Times New Roman"/>
          <w:sz w:val="28"/>
          <w:szCs w:val="28"/>
        </w:rPr>
        <w:t xml:space="preserve"> </w:t>
      </w:r>
      <w:r w:rsidRPr="00827CF4">
        <w:rPr>
          <w:rFonts w:ascii="Times New Roman" w:hAnsi="Times New Roman" w:cs="Times New Roman"/>
          <w:sz w:val="28"/>
          <w:szCs w:val="28"/>
        </w:rPr>
        <w:t>надзорными, так</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и</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органами,</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в</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ведении</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которых</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находится</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сфера</w:t>
      </w:r>
      <w:r w:rsidR="006C359D">
        <w:rPr>
          <w:rFonts w:ascii="Times New Roman" w:hAnsi="Times New Roman" w:cs="Times New Roman"/>
          <w:sz w:val="28"/>
          <w:szCs w:val="28"/>
        </w:rPr>
        <w:t xml:space="preserve"> </w:t>
      </w:r>
      <w:r w:rsidRPr="00827CF4">
        <w:rPr>
          <w:rFonts w:ascii="Times New Roman" w:hAnsi="Times New Roman" w:cs="Times New Roman"/>
          <w:sz w:val="28"/>
          <w:szCs w:val="28"/>
        </w:rPr>
        <w:t>управления,</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в</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которой</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осуществляется</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лицензируемый</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вид</w:t>
      </w:r>
      <w:r w:rsidR="006C359D">
        <w:rPr>
          <w:rFonts w:ascii="Times New Roman" w:hAnsi="Times New Roman" w:cs="Times New Roman"/>
          <w:sz w:val="28"/>
          <w:szCs w:val="28"/>
        </w:rPr>
        <w:t xml:space="preserve"> </w:t>
      </w:r>
      <w:r w:rsidRPr="00827CF4">
        <w:rPr>
          <w:rFonts w:ascii="Times New Roman" w:hAnsi="Times New Roman" w:cs="Times New Roman"/>
          <w:sz w:val="28"/>
          <w:szCs w:val="28"/>
        </w:rPr>
        <w:t>деятельности),</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в</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том</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числе</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центральным</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банком</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Приднестровской</w:t>
      </w:r>
      <w:r w:rsidR="006C359D">
        <w:rPr>
          <w:rFonts w:ascii="Times New Roman" w:hAnsi="Times New Roman" w:cs="Times New Roman"/>
          <w:sz w:val="28"/>
          <w:szCs w:val="28"/>
        </w:rPr>
        <w:t xml:space="preserve"> </w:t>
      </w:r>
      <w:r w:rsidRPr="00827CF4">
        <w:rPr>
          <w:rFonts w:ascii="Times New Roman" w:hAnsi="Times New Roman" w:cs="Times New Roman"/>
          <w:sz w:val="28"/>
          <w:szCs w:val="28"/>
        </w:rPr>
        <w:t>Молдавской</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Республики,</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в</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пределах</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их</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компетенции</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в</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порядке,</w:t>
      </w:r>
      <w:r w:rsidR="006C359D">
        <w:rPr>
          <w:rFonts w:ascii="Times New Roman" w:hAnsi="Times New Roman" w:cs="Times New Roman"/>
          <w:sz w:val="28"/>
          <w:szCs w:val="28"/>
        </w:rPr>
        <w:t xml:space="preserve"> </w:t>
      </w:r>
      <w:r w:rsidRPr="00827CF4">
        <w:rPr>
          <w:rFonts w:ascii="Times New Roman" w:hAnsi="Times New Roman" w:cs="Times New Roman"/>
          <w:sz w:val="28"/>
          <w:szCs w:val="28"/>
        </w:rPr>
        <w:t>предусмотренном</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действующим</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законодательством</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по</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вопросам</w:t>
      </w:r>
      <w:r w:rsidR="006C359D">
        <w:rPr>
          <w:rFonts w:ascii="Times New Roman" w:hAnsi="Times New Roman" w:cs="Times New Roman"/>
          <w:sz w:val="28"/>
          <w:szCs w:val="28"/>
        </w:rPr>
        <w:t xml:space="preserve"> </w:t>
      </w:r>
      <w:r w:rsidRPr="00827CF4">
        <w:rPr>
          <w:rFonts w:ascii="Times New Roman" w:hAnsi="Times New Roman" w:cs="Times New Roman"/>
          <w:sz w:val="28"/>
          <w:szCs w:val="28"/>
        </w:rPr>
        <w:t>осуществления государственного контроля (надзора).</w:t>
      </w:r>
      <w:proofErr w:type="gramEnd"/>
    </w:p>
    <w:p w:rsidR="00827CF4" w:rsidRPr="00827CF4" w:rsidRDefault="00827CF4" w:rsidP="006C359D">
      <w:pPr>
        <w:pStyle w:val="a3"/>
        <w:ind w:firstLine="708"/>
        <w:jc w:val="both"/>
        <w:rPr>
          <w:rFonts w:ascii="Times New Roman" w:hAnsi="Times New Roman" w:cs="Times New Roman"/>
          <w:sz w:val="28"/>
          <w:szCs w:val="28"/>
        </w:rPr>
      </w:pPr>
      <w:r w:rsidRPr="00827CF4">
        <w:rPr>
          <w:rFonts w:ascii="Times New Roman" w:hAnsi="Times New Roman" w:cs="Times New Roman"/>
          <w:sz w:val="28"/>
          <w:szCs w:val="28"/>
        </w:rPr>
        <w:t>2.</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Уполномоченные</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органы,</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указанные</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в</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пункте</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1</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настоящей</w:t>
      </w:r>
      <w:r w:rsidR="006C359D">
        <w:rPr>
          <w:rFonts w:ascii="Times New Roman" w:hAnsi="Times New Roman" w:cs="Times New Roman"/>
          <w:sz w:val="28"/>
          <w:szCs w:val="28"/>
        </w:rPr>
        <w:t xml:space="preserve"> </w:t>
      </w:r>
      <w:r w:rsidRPr="00827CF4">
        <w:rPr>
          <w:rFonts w:ascii="Times New Roman" w:hAnsi="Times New Roman" w:cs="Times New Roman"/>
          <w:sz w:val="28"/>
          <w:szCs w:val="28"/>
        </w:rPr>
        <w:t>статьи, имеют право:</w:t>
      </w:r>
    </w:p>
    <w:p w:rsidR="00827CF4" w:rsidRPr="00827CF4" w:rsidRDefault="00827CF4" w:rsidP="006C359D">
      <w:pPr>
        <w:pStyle w:val="a3"/>
        <w:ind w:firstLine="708"/>
        <w:jc w:val="both"/>
        <w:rPr>
          <w:rFonts w:ascii="Times New Roman" w:hAnsi="Times New Roman" w:cs="Times New Roman"/>
          <w:sz w:val="28"/>
          <w:szCs w:val="28"/>
        </w:rPr>
      </w:pPr>
      <w:r w:rsidRPr="00827CF4">
        <w:rPr>
          <w:rFonts w:ascii="Times New Roman" w:hAnsi="Times New Roman" w:cs="Times New Roman"/>
          <w:sz w:val="28"/>
          <w:szCs w:val="28"/>
        </w:rPr>
        <w:t>а)</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проводить</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в</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порядке,</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предусмотренном</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действующим</w:t>
      </w:r>
      <w:r w:rsidR="006C359D">
        <w:rPr>
          <w:rFonts w:ascii="Times New Roman" w:hAnsi="Times New Roman" w:cs="Times New Roman"/>
          <w:sz w:val="28"/>
          <w:szCs w:val="28"/>
        </w:rPr>
        <w:t xml:space="preserve"> </w:t>
      </w:r>
      <w:r w:rsidRPr="00827CF4">
        <w:rPr>
          <w:rFonts w:ascii="Times New Roman" w:hAnsi="Times New Roman" w:cs="Times New Roman"/>
          <w:sz w:val="28"/>
          <w:szCs w:val="28"/>
        </w:rPr>
        <w:t>законодательством</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Приднестровской</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Молдавской</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Республики</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проверки</w:t>
      </w:r>
      <w:r w:rsidR="006C359D">
        <w:rPr>
          <w:rFonts w:ascii="Times New Roman" w:hAnsi="Times New Roman" w:cs="Times New Roman"/>
          <w:sz w:val="28"/>
          <w:szCs w:val="28"/>
        </w:rPr>
        <w:t xml:space="preserve"> </w:t>
      </w:r>
      <w:r w:rsidRPr="00827CF4">
        <w:rPr>
          <w:rFonts w:ascii="Times New Roman" w:hAnsi="Times New Roman" w:cs="Times New Roman"/>
          <w:sz w:val="28"/>
          <w:szCs w:val="28"/>
        </w:rPr>
        <w:t>деятельности</w:t>
      </w:r>
      <w:r w:rsidR="00F877A5">
        <w:rPr>
          <w:rFonts w:ascii="Times New Roman" w:hAnsi="Times New Roman" w:cs="Times New Roman"/>
          <w:sz w:val="28"/>
          <w:szCs w:val="28"/>
        </w:rPr>
        <w:t xml:space="preserve"> </w:t>
      </w:r>
      <w:proofErr w:type="gramStart"/>
      <w:r w:rsidRPr="00827CF4">
        <w:rPr>
          <w:rFonts w:ascii="Times New Roman" w:hAnsi="Times New Roman" w:cs="Times New Roman"/>
          <w:sz w:val="28"/>
          <w:szCs w:val="28"/>
        </w:rPr>
        <w:t>лицензиата</w:t>
      </w:r>
      <w:proofErr w:type="gramEnd"/>
      <w:r w:rsidR="00F877A5">
        <w:rPr>
          <w:rFonts w:ascii="Times New Roman" w:hAnsi="Times New Roman" w:cs="Times New Roman"/>
          <w:sz w:val="28"/>
          <w:szCs w:val="28"/>
        </w:rPr>
        <w:t xml:space="preserve"> </w:t>
      </w:r>
      <w:r w:rsidRPr="00827CF4">
        <w:rPr>
          <w:rFonts w:ascii="Times New Roman" w:hAnsi="Times New Roman" w:cs="Times New Roman"/>
          <w:sz w:val="28"/>
          <w:szCs w:val="28"/>
        </w:rPr>
        <w:t>на</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предмет</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соответствия</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осуществляемой</w:t>
      </w:r>
      <w:r w:rsidR="006C359D">
        <w:rPr>
          <w:rFonts w:ascii="Times New Roman" w:hAnsi="Times New Roman" w:cs="Times New Roman"/>
          <w:sz w:val="28"/>
          <w:szCs w:val="28"/>
        </w:rPr>
        <w:t xml:space="preserve"> </w:t>
      </w:r>
      <w:r w:rsidRPr="00827CF4">
        <w:rPr>
          <w:rFonts w:ascii="Times New Roman" w:hAnsi="Times New Roman" w:cs="Times New Roman"/>
          <w:sz w:val="28"/>
          <w:szCs w:val="28"/>
        </w:rPr>
        <w:t>лицензиатом деятельности лицензионным требованиям и условиям;</w:t>
      </w:r>
    </w:p>
    <w:p w:rsidR="00827CF4" w:rsidRPr="00827CF4" w:rsidRDefault="00827CF4" w:rsidP="006C359D">
      <w:pPr>
        <w:pStyle w:val="a3"/>
        <w:ind w:firstLine="708"/>
        <w:jc w:val="both"/>
        <w:rPr>
          <w:rFonts w:ascii="Times New Roman" w:hAnsi="Times New Roman" w:cs="Times New Roman"/>
          <w:sz w:val="28"/>
          <w:szCs w:val="28"/>
        </w:rPr>
      </w:pPr>
      <w:r w:rsidRPr="00827CF4">
        <w:rPr>
          <w:rFonts w:ascii="Times New Roman" w:hAnsi="Times New Roman" w:cs="Times New Roman"/>
          <w:sz w:val="28"/>
          <w:szCs w:val="28"/>
        </w:rPr>
        <w:t>б) запрашивать и получать от лицензиата необходимые</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объяснения</w:t>
      </w:r>
      <w:r w:rsidR="006C359D">
        <w:rPr>
          <w:rFonts w:ascii="Times New Roman" w:hAnsi="Times New Roman" w:cs="Times New Roman"/>
          <w:sz w:val="28"/>
          <w:szCs w:val="28"/>
        </w:rPr>
        <w:t xml:space="preserve"> </w:t>
      </w:r>
      <w:r w:rsidRPr="00827CF4">
        <w:rPr>
          <w:rFonts w:ascii="Times New Roman" w:hAnsi="Times New Roman" w:cs="Times New Roman"/>
          <w:sz w:val="28"/>
          <w:szCs w:val="28"/>
        </w:rPr>
        <w:t>и справки по вопросам, возникающим при проведении проверок;</w:t>
      </w:r>
    </w:p>
    <w:p w:rsidR="00827CF4" w:rsidRPr="00827CF4" w:rsidRDefault="00827CF4" w:rsidP="006C359D">
      <w:pPr>
        <w:pStyle w:val="a3"/>
        <w:ind w:firstLine="708"/>
        <w:jc w:val="both"/>
        <w:rPr>
          <w:rFonts w:ascii="Times New Roman" w:hAnsi="Times New Roman" w:cs="Times New Roman"/>
          <w:sz w:val="28"/>
          <w:szCs w:val="28"/>
        </w:rPr>
      </w:pPr>
      <w:r w:rsidRPr="00827CF4">
        <w:rPr>
          <w:rFonts w:ascii="Times New Roman" w:hAnsi="Times New Roman" w:cs="Times New Roman"/>
          <w:sz w:val="28"/>
          <w:szCs w:val="28"/>
        </w:rPr>
        <w:t>в)</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составлять</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на</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основании</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результатов</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проверок</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акты</w:t>
      </w:r>
      <w:r w:rsidR="006C359D">
        <w:rPr>
          <w:rFonts w:ascii="Times New Roman" w:hAnsi="Times New Roman" w:cs="Times New Roman"/>
          <w:sz w:val="28"/>
          <w:szCs w:val="28"/>
        </w:rPr>
        <w:t xml:space="preserve"> </w:t>
      </w:r>
      <w:r w:rsidRPr="00827CF4">
        <w:rPr>
          <w:rFonts w:ascii="Times New Roman" w:hAnsi="Times New Roman" w:cs="Times New Roman"/>
          <w:sz w:val="28"/>
          <w:szCs w:val="28"/>
        </w:rPr>
        <w:t>(протоколы) с указанием конкретных нарушений;</w:t>
      </w:r>
    </w:p>
    <w:p w:rsidR="00827CF4" w:rsidRPr="00827CF4" w:rsidRDefault="00827CF4" w:rsidP="006C359D">
      <w:pPr>
        <w:pStyle w:val="a3"/>
        <w:ind w:firstLine="708"/>
        <w:jc w:val="both"/>
        <w:rPr>
          <w:rFonts w:ascii="Times New Roman" w:hAnsi="Times New Roman" w:cs="Times New Roman"/>
          <w:sz w:val="28"/>
          <w:szCs w:val="28"/>
        </w:rPr>
      </w:pPr>
      <w:r w:rsidRPr="00827CF4">
        <w:rPr>
          <w:rFonts w:ascii="Times New Roman" w:hAnsi="Times New Roman" w:cs="Times New Roman"/>
          <w:sz w:val="28"/>
          <w:szCs w:val="28"/>
        </w:rPr>
        <w:t>г)</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выносить</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решения,</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обязывающие</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лицензиата</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устранить</w:t>
      </w:r>
      <w:r w:rsidR="006C359D">
        <w:rPr>
          <w:rFonts w:ascii="Times New Roman" w:hAnsi="Times New Roman" w:cs="Times New Roman"/>
          <w:sz w:val="28"/>
          <w:szCs w:val="28"/>
        </w:rPr>
        <w:t xml:space="preserve"> </w:t>
      </w:r>
      <w:r w:rsidRPr="00827CF4">
        <w:rPr>
          <w:rFonts w:ascii="Times New Roman" w:hAnsi="Times New Roman" w:cs="Times New Roman"/>
          <w:sz w:val="28"/>
          <w:szCs w:val="28"/>
        </w:rPr>
        <w:t>выявленные</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нарушения,</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устанавливать</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сроки</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устранения</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таких</w:t>
      </w:r>
      <w:r w:rsidR="006C359D">
        <w:rPr>
          <w:rFonts w:ascii="Times New Roman" w:hAnsi="Times New Roman" w:cs="Times New Roman"/>
          <w:sz w:val="28"/>
          <w:szCs w:val="28"/>
        </w:rPr>
        <w:t xml:space="preserve"> </w:t>
      </w:r>
      <w:r w:rsidRPr="00827CF4">
        <w:rPr>
          <w:rFonts w:ascii="Times New Roman" w:hAnsi="Times New Roman" w:cs="Times New Roman"/>
          <w:sz w:val="28"/>
          <w:szCs w:val="28"/>
        </w:rPr>
        <w:t>нарушений;</w:t>
      </w:r>
    </w:p>
    <w:p w:rsidR="00827CF4" w:rsidRPr="00827CF4" w:rsidRDefault="00827CF4" w:rsidP="006C359D">
      <w:pPr>
        <w:pStyle w:val="a3"/>
        <w:ind w:firstLine="708"/>
        <w:jc w:val="both"/>
        <w:rPr>
          <w:rFonts w:ascii="Times New Roman" w:hAnsi="Times New Roman" w:cs="Times New Roman"/>
          <w:sz w:val="28"/>
          <w:szCs w:val="28"/>
        </w:rPr>
      </w:pPr>
      <w:r w:rsidRPr="00827CF4">
        <w:rPr>
          <w:rFonts w:ascii="Times New Roman" w:hAnsi="Times New Roman" w:cs="Times New Roman"/>
          <w:sz w:val="28"/>
          <w:szCs w:val="28"/>
        </w:rPr>
        <w:t>д) выносить предупреждение лицензиату;</w:t>
      </w:r>
    </w:p>
    <w:p w:rsidR="00827CF4" w:rsidRPr="00827CF4" w:rsidRDefault="00827CF4" w:rsidP="006C359D">
      <w:pPr>
        <w:pStyle w:val="a3"/>
        <w:ind w:firstLine="708"/>
        <w:jc w:val="both"/>
        <w:rPr>
          <w:rFonts w:ascii="Times New Roman" w:hAnsi="Times New Roman" w:cs="Times New Roman"/>
          <w:sz w:val="28"/>
          <w:szCs w:val="28"/>
        </w:rPr>
      </w:pPr>
      <w:r w:rsidRPr="00827CF4">
        <w:rPr>
          <w:rFonts w:ascii="Times New Roman" w:hAnsi="Times New Roman" w:cs="Times New Roman"/>
          <w:sz w:val="28"/>
          <w:szCs w:val="28"/>
        </w:rPr>
        <w:t>е)</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приостанавливать</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деятельность</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лицензии</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в</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порядке,</w:t>
      </w:r>
      <w:r w:rsidR="006C359D">
        <w:rPr>
          <w:rFonts w:ascii="Times New Roman" w:hAnsi="Times New Roman" w:cs="Times New Roman"/>
          <w:sz w:val="28"/>
          <w:szCs w:val="28"/>
        </w:rPr>
        <w:t xml:space="preserve"> </w:t>
      </w:r>
      <w:r w:rsidRPr="00827CF4">
        <w:rPr>
          <w:rFonts w:ascii="Times New Roman" w:hAnsi="Times New Roman" w:cs="Times New Roman"/>
          <w:sz w:val="28"/>
          <w:szCs w:val="28"/>
        </w:rPr>
        <w:t>определенном статьей 13 настоящего Закона.</w:t>
      </w:r>
    </w:p>
    <w:p w:rsidR="006A412E" w:rsidRDefault="006A412E" w:rsidP="006A412E">
      <w:pPr>
        <w:pStyle w:val="NoSpacing"/>
        <w:ind w:firstLine="720"/>
        <w:jc w:val="both"/>
        <w:rPr>
          <w:rFonts w:ascii="Times New Roman" w:hAnsi="Times New Roman"/>
          <w:sz w:val="28"/>
          <w:szCs w:val="28"/>
        </w:rPr>
      </w:pPr>
      <w:r w:rsidRPr="00017113">
        <w:rPr>
          <w:rFonts w:ascii="Times New Roman" w:hAnsi="Times New Roman"/>
          <w:sz w:val="28"/>
          <w:szCs w:val="28"/>
        </w:rPr>
        <w:t>3. К отношениям, связанным с осуществлением лицензионного контроля, применяются положения законодательных актов в сфере осуществления контроля (надзора).</w:t>
      </w:r>
    </w:p>
    <w:p w:rsidR="00827CF4" w:rsidRPr="00827CF4" w:rsidRDefault="00827CF4" w:rsidP="00827CF4">
      <w:pPr>
        <w:pStyle w:val="a3"/>
        <w:jc w:val="both"/>
        <w:rPr>
          <w:rFonts w:ascii="Times New Roman" w:hAnsi="Times New Roman" w:cs="Times New Roman"/>
          <w:sz w:val="28"/>
          <w:szCs w:val="28"/>
        </w:rPr>
      </w:pPr>
    </w:p>
    <w:p w:rsidR="00827CF4" w:rsidRPr="00827CF4" w:rsidRDefault="00827CF4" w:rsidP="00F8118F">
      <w:pPr>
        <w:pStyle w:val="a3"/>
        <w:ind w:firstLine="708"/>
        <w:jc w:val="both"/>
        <w:outlineLvl w:val="0"/>
        <w:rPr>
          <w:rFonts w:ascii="Times New Roman" w:hAnsi="Times New Roman" w:cs="Times New Roman"/>
          <w:sz w:val="28"/>
          <w:szCs w:val="28"/>
        </w:rPr>
      </w:pPr>
      <w:r w:rsidRPr="006C359D">
        <w:rPr>
          <w:rFonts w:ascii="Times New Roman" w:hAnsi="Times New Roman" w:cs="Times New Roman"/>
          <w:b/>
          <w:sz w:val="28"/>
          <w:szCs w:val="28"/>
        </w:rPr>
        <w:t>Статья 13.</w:t>
      </w:r>
      <w:r w:rsidRPr="00827CF4">
        <w:rPr>
          <w:rFonts w:ascii="Times New Roman" w:hAnsi="Times New Roman" w:cs="Times New Roman"/>
          <w:sz w:val="28"/>
          <w:szCs w:val="28"/>
        </w:rPr>
        <w:t xml:space="preserve"> Приостановление действия и аннулирование лицензии</w:t>
      </w:r>
    </w:p>
    <w:p w:rsidR="0082151D" w:rsidRDefault="0082151D" w:rsidP="0082151D">
      <w:pPr>
        <w:pStyle w:val="a3"/>
        <w:jc w:val="both"/>
        <w:rPr>
          <w:rFonts w:ascii="Times New Roman" w:hAnsi="Times New Roman" w:cs="Times New Roman"/>
          <w:b/>
          <w:i/>
          <w:sz w:val="24"/>
          <w:szCs w:val="24"/>
        </w:rPr>
      </w:pPr>
    </w:p>
    <w:p w:rsidR="0082151D" w:rsidRDefault="0082151D" w:rsidP="0082151D">
      <w:pPr>
        <w:pStyle w:val="a3"/>
        <w:jc w:val="both"/>
        <w:rPr>
          <w:rFonts w:ascii="Times New Roman" w:hAnsi="Times New Roman" w:cs="Times New Roman"/>
          <w:b/>
          <w:i/>
          <w:sz w:val="24"/>
          <w:szCs w:val="24"/>
        </w:rPr>
      </w:pPr>
      <w:r w:rsidRPr="009D0826">
        <w:rPr>
          <w:rFonts w:ascii="Times New Roman" w:hAnsi="Times New Roman" w:cs="Times New Roman"/>
          <w:b/>
          <w:i/>
          <w:sz w:val="24"/>
          <w:szCs w:val="24"/>
        </w:rPr>
        <w:t xml:space="preserve">-- </w:t>
      </w:r>
      <w:r>
        <w:rPr>
          <w:rFonts w:ascii="Times New Roman" w:hAnsi="Times New Roman" w:cs="Times New Roman"/>
          <w:b/>
          <w:i/>
          <w:sz w:val="24"/>
          <w:szCs w:val="24"/>
        </w:rPr>
        <w:t xml:space="preserve">Часть четвертая пункта 1 </w:t>
      </w:r>
      <w:r w:rsidRPr="009D0826">
        <w:rPr>
          <w:rFonts w:ascii="Times New Roman" w:hAnsi="Times New Roman" w:cs="Times New Roman"/>
          <w:b/>
          <w:i/>
          <w:sz w:val="24"/>
          <w:szCs w:val="24"/>
        </w:rPr>
        <w:t>статьи</w:t>
      </w:r>
      <w:r>
        <w:rPr>
          <w:rFonts w:ascii="Times New Roman" w:hAnsi="Times New Roman" w:cs="Times New Roman"/>
          <w:b/>
          <w:i/>
          <w:sz w:val="24"/>
          <w:szCs w:val="24"/>
        </w:rPr>
        <w:t xml:space="preserve"> 13 </w:t>
      </w:r>
      <w:r w:rsidRPr="009D0826">
        <w:rPr>
          <w:rFonts w:ascii="Times New Roman" w:hAnsi="Times New Roman" w:cs="Times New Roman"/>
          <w:b/>
          <w:i/>
          <w:sz w:val="24"/>
          <w:szCs w:val="24"/>
        </w:rPr>
        <w:t xml:space="preserve">с </w:t>
      </w:r>
      <w:r>
        <w:rPr>
          <w:rFonts w:ascii="Times New Roman" w:hAnsi="Times New Roman" w:cs="Times New Roman"/>
          <w:b/>
          <w:i/>
          <w:sz w:val="24"/>
          <w:szCs w:val="24"/>
        </w:rPr>
        <w:t xml:space="preserve">дополнением </w:t>
      </w:r>
      <w:r w:rsidRPr="009D0826">
        <w:rPr>
          <w:rFonts w:ascii="Times New Roman" w:hAnsi="Times New Roman" w:cs="Times New Roman"/>
          <w:b/>
          <w:i/>
          <w:sz w:val="24"/>
          <w:szCs w:val="24"/>
        </w:rPr>
        <w:t>(</w:t>
      </w:r>
      <w:r>
        <w:rPr>
          <w:rFonts w:ascii="Times New Roman" w:hAnsi="Times New Roman" w:cs="Times New Roman"/>
          <w:b/>
          <w:i/>
          <w:sz w:val="24"/>
          <w:szCs w:val="24"/>
        </w:rPr>
        <w:t xml:space="preserve">Закон </w:t>
      </w:r>
      <w:r w:rsidRPr="009D0826">
        <w:rPr>
          <w:rFonts w:ascii="Times New Roman" w:hAnsi="Times New Roman" w:cs="Times New Roman"/>
          <w:b/>
          <w:i/>
          <w:sz w:val="24"/>
          <w:szCs w:val="24"/>
        </w:rPr>
        <w:t xml:space="preserve">№ </w:t>
      </w:r>
      <w:r>
        <w:rPr>
          <w:rFonts w:ascii="Times New Roman" w:hAnsi="Times New Roman" w:cs="Times New Roman"/>
          <w:b/>
          <w:i/>
          <w:sz w:val="24"/>
          <w:szCs w:val="24"/>
        </w:rPr>
        <w:t>69</w:t>
      </w:r>
      <w:r w:rsidRPr="009D0826">
        <w:rPr>
          <w:rFonts w:ascii="Times New Roman" w:hAnsi="Times New Roman" w:cs="Times New Roman"/>
          <w:b/>
          <w:i/>
          <w:sz w:val="24"/>
          <w:szCs w:val="24"/>
        </w:rPr>
        <w:t>-ЗИ</w:t>
      </w:r>
      <w:r>
        <w:rPr>
          <w:rFonts w:ascii="Times New Roman" w:hAnsi="Times New Roman" w:cs="Times New Roman"/>
          <w:b/>
          <w:i/>
          <w:sz w:val="24"/>
          <w:szCs w:val="24"/>
        </w:rPr>
        <w:t>Д</w:t>
      </w:r>
      <w:r w:rsidRPr="009D0826">
        <w:rPr>
          <w:rFonts w:ascii="Times New Roman" w:hAnsi="Times New Roman" w:cs="Times New Roman"/>
          <w:b/>
          <w:i/>
          <w:sz w:val="24"/>
          <w:szCs w:val="24"/>
        </w:rPr>
        <w:t>-</w:t>
      </w:r>
      <w:r w:rsidRPr="009D0826">
        <w:rPr>
          <w:rFonts w:ascii="Times New Roman" w:hAnsi="Times New Roman" w:cs="Times New Roman"/>
          <w:b/>
          <w:i/>
          <w:sz w:val="24"/>
          <w:szCs w:val="24"/>
          <w:lang w:val="en-US"/>
        </w:rPr>
        <w:t>V</w:t>
      </w:r>
      <w:r w:rsidRPr="009D0826">
        <w:rPr>
          <w:rFonts w:ascii="Times New Roman" w:hAnsi="Times New Roman" w:cs="Times New Roman"/>
          <w:b/>
          <w:i/>
          <w:sz w:val="24"/>
          <w:szCs w:val="24"/>
        </w:rPr>
        <w:t xml:space="preserve"> от </w:t>
      </w:r>
      <w:r>
        <w:rPr>
          <w:rFonts w:ascii="Times New Roman" w:hAnsi="Times New Roman" w:cs="Times New Roman"/>
          <w:b/>
          <w:i/>
          <w:sz w:val="24"/>
          <w:szCs w:val="24"/>
        </w:rPr>
        <w:t>25.05.11</w:t>
      </w:r>
      <w:r w:rsidRPr="009D0826">
        <w:rPr>
          <w:rFonts w:ascii="Times New Roman" w:hAnsi="Times New Roman" w:cs="Times New Roman"/>
          <w:b/>
          <w:i/>
          <w:sz w:val="24"/>
          <w:szCs w:val="24"/>
        </w:rPr>
        <w:t>);</w:t>
      </w:r>
    </w:p>
    <w:p w:rsidR="00827CF4" w:rsidRPr="00001BA7" w:rsidRDefault="00001BA7" w:rsidP="00827CF4">
      <w:pPr>
        <w:pStyle w:val="a3"/>
        <w:jc w:val="both"/>
        <w:rPr>
          <w:rFonts w:ascii="Times New Roman" w:hAnsi="Times New Roman"/>
          <w:b/>
          <w:i/>
          <w:sz w:val="24"/>
          <w:szCs w:val="24"/>
          <w:shd w:val="clear" w:color="auto" w:fill="FFFFFF"/>
        </w:rPr>
      </w:pPr>
      <w:r w:rsidRPr="00001BA7">
        <w:rPr>
          <w:rFonts w:ascii="Times New Roman" w:hAnsi="Times New Roman"/>
          <w:b/>
          <w:i/>
          <w:sz w:val="24"/>
          <w:szCs w:val="24"/>
          <w:shd w:val="clear" w:color="auto" w:fill="FFFFFF"/>
        </w:rPr>
        <w:t xml:space="preserve">-- Подпункт б) пункта 2 статьи 13 </w:t>
      </w:r>
      <w:r w:rsidRPr="00001BA7">
        <w:rPr>
          <w:rFonts w:ascii="Times New Roman" w:hAnsi="Times New Roman"/>
          <w:b/>
          <w:i/>
          <w:color w:val="008000"/>
          <w:sz w:val="24"/>
          <w:szCs w:val="24"/>
          <w:shd w:val="clear" w:color="auto" w:fill="FFFFFF"/>
        </w:rPr>
        <w:t>в новой редакции</w:t>
      </w:r>
      <w:r w:rsidRPr="00001BA7">
        <w:rPr>
          <w:rFonts w:ascii="Times New Roman" w:hAnsi="Times New Roman"/>
          <w:b/>
          <w:i/>
          <w:sz w:val="24"/>
          <w:szCs w:val="24"/>
          <w:shd w:val="clear" w:color="auto" w:fill="FFFFFF"/>
        </w:rPr>
        <w:t xml:space="preserve"> (Закон № 363-ЗИ-</w:t>
      </w:r>
      <w:r w:rsidRPr="00001BA7">
        <w:rPr>
          <w:rFonts w:ascii="Times New Roman" w:hAnsi="Times New Roman"/>
          <w:b/>
          <w:i/>
          <w:sz w:val="24"/>
          <w:szCs w:val="24"/>
          <w:shd w:val="clear" w:color="auto" w:fill="FFFFFF"/>
          <w:lang w:val="en-US"/>
        </w:rPr>
        <w:t>VI</w:t>
      </w:r>
      <w:r w:rsidRPr="00001BA7">
        <w:rPr>
          <w:rFonts w:ascii="Times New Roman" w:hAnsi="Times New Roman"/>
          <w:b/>
          <w:i/>
          <w:sz w:val="24"/>
          <w:szCs w:val="24"/>
          <w:shd w:val="clear" w:color="auto" w:fill="FFFFFF"/>
        </w:rPr>
        <w:t xml:space="preserve"> от 29.12.18г.)</w:t>
      </w:r>
    </w:p>
    <w:p w:rsidR="00001BA7" w:rsidRPr="00827CF4" w:rsidRDefault="00001BA7" w:rsidP="00827CF4">
      <w:pPr>
        <w:pStyle w:val="a3"/>
        <w:jc w:val="both"/>
        <w:rPr>
          <w:rFonts w:ascii="Times New Roman" w:hAnsi="Times New Roman" w:cs="Times New Roman"/>
          <w:sz w:val="28"/>
          <w:szCs w:val="28"/>
        </w:rPr>
      </w:pPr>
    </w:p>
    <w:p w:rsidR="00827CF4" w:rsidRPr="00827CF4" w:rsidRDefault="00827CF4" w:rsidP="006C359D">
      <w:pPr>
        <w:pStyle w:val="a3"/>
        <w:ind w:firstLine="708"/>
        <w:jc w:val="both"/>
        <w:rPr>
          <w:rFonts w:ascii="Times New Roman" w:hAnsi="Times New Roman" w:cs="Times New Roman"/>
          <w:sz w:val="28"/>
          <w:szCs w:val="28"/>
        </w:rPr>
      </w:pPr>
      <w:r w:rsidRPr="00827CF4">
        <w:rPr>
          <w:rFonts w:ascii="Times New Roman" w:hAnsi="Times New Roman" w:cs="Times New Roman"/>
          <w:sz w:val="28"/>
          <w:szCs w:val="28"/>
        </w:rPr>
        <w:t>1. Уполномоченные органы государственного контроля (надзора), в</w:t>
      </w:r>
      <w:r w:rsidR="006C359D">
        <w:rPr>
          <w:rFonts w:ascii="Times New Roman" w:hAnsi="Times New Roman" w:cs="Times New Roman"/>
          <w:sz w:val="28"/>
          <w:szCs w:val="28"/>
        </w:rPr>
        <w:t xml:space="preserve"> </w:t>
      </w:r>
      <w:r w:rsidRPr="00827CF4">
        <w:rPr>
          <w:rFonts w:ascii="Times New Roman" w:hAnsi="Times New Roman" w:cs="Times New Roman"/>
          <w:sz w:val="28"/>
          <w:szCs w:val="28"/>
        </w:rPr>
        <w:t>том числе центральный банк</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Приднестровской</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Молдавской</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Республики,</w:t>
      </w:r>
      <w:r w:rsidR="006C359D">
        <w:rPr>
          <w:rFonts w:ascii="Times New Roman" w:hAnsi="Times New Roman" w:cs="Times New Roman"/>
          <w:sz w:val="28"/>
          <w:szCs w:val="28"/>
        </w:rPr>
        <w:t xml:space="preserve"> </w:t>
      </w:r>
      <w:r w:rsidRPr="00827CF4">
        <w:rPr>
          <w:rFonts w:ascii="Times New Roman" w:hAnsi="Times New Roman" w:cs="Times New Roman"/>
          <w:sz w:val="28"/>
          <w:szCs w:val="28"/>
        </w:rPr>
        <w:t>могут</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приостанавливать</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действие</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лицензии</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в</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случае</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выявления</w:t>
      </w:r>
      <w:r w:rsidR="006C359D">
        <w:rPr>
          <w:rFonts w:ascii="Times New Roman" w:hAnsi="Times New Roman" w:cs="Times New Roman"/>
          <w:sz w:val="28"/>
          <w:szCs w:val="28"/>
        </w:rPr>
        <w:t xml:space="preserve"> </w:t>
      </w:r>
      <w:r w:rsidRPr="00827CF4">
        <w:rPr>
          <w:rFonts w:ascii="Times New Roman" w:hAnsi="Times New Roman" w:cs="Times New Roman"/>
          <w:sz w:val="28"/>
          <w:szCs w:val="28"/>
        </w:rPr>
        <w:t>неоднократных</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нарушений</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или</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грубого</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нарушения</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лицензиатом</w:t>
      </w:r>
      <w:r w:rsidR="006C359D">
        <w:rPr>
          <w:rFonts w:ascii="Times New Roman" w:hAnsi="Times New Roman" w:cs="Times New Roman"/>
          <w:sz w:val="28"/>
          <w:szCs w:val="28"/>
        </w:rPr>
        <w:t xml:space="preserve"> </w:t>
      </w:r>
      <w:r w:rsidRPr="00827CF4">
        <w:rPr>
          <w:rFonts w:ascii="Times New Roman" w:hAnsi="Times New Roman" w:cs="Times New Roman"/>
          <w:sz w:val="28"/>
          <w:szCs w:val="28"/>
        </w:rPr>
        <w:lastRenderedPageBreak/>
        <w:t>лицензионных</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требований</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и</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условий,</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а</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также</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в</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иных</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случаях,</w:t>
      </w:r>
      <w:r w:rsidR="006C359D">
        <w:rPr>
          <w:rFonts w:ascii="Times New Roman" w:hAnsi="Times New Roman" w:cs="Times New Roman"/>
          <w:sz w:val="28"/>
          <w:szCs w:val="28"/>
        </w:rPr>
        <w:t xml:space="preserve"> </w:t>
      </w:r>
      <w:r w:rsidRPr="00827CF4">
        <w:rPr>
          <w:rFonts w:ascii="Times New Roman" w:hAnsi="Times New Roman" w:cs="Times New Roman"/>
          <w:sz w:val="28"/>
          <w:szCs w:val="28"/>
        </w:rPr>
        <w:t>предусмотренных законом, регулирующим конкретный вид деятельности.</w:t>
      </w:r>
    </w:p>
    <w:p w:rsidR="00827CF4" w:rsidRPr="00827CF4" w:rsidRDefault="00827CF4" w:rsidP="006C359D">
      <w:pPr>
        <w:pStyle w:val="a3"/>
        <w:ind w:firstLine="708"/>
        <w:jc w:val="both"/>
        <w:rPr>
          <w:rFonts w:ascii="Times New Roman" w:hAnsi="Times New Roman" w:cs="Times New Roman"/>
          <w:sz w:val="28"/>
          <w:szCs w:val="28"/>
        </w:rPr>
      </w:pPr>
      <w:r w:rsidRPr="00827CF4">
        <w:rPr>
          <w:rFonts w:ascii="Times New Roman" w:hAnsi="Times New Roman" w:cs="Times New Roman"/>
          <w:sz w:val="28"/>
          <w:szCs w:val="28"/>
        </w:rPr>
        <w:t>Действие лицензии подлежит приостановлению в</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случае</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частичной</w:t>
      </w:r>
      <w:r w:rsidR="006C359D">
        <w:rPr>
          <w:rFonts w:ascii="Times New Roman" w:hAnsi="Times New Roman" w:cs="Times New Roman"/>
          <w:sz w:val="28"/>
          <w:szCs w:val="28"/>
        </w:rPr>
        <w:t xml:space="preserve"> </w:t>
      </w:r>
      <w:r w:rsidRPr="00827CF4">
        <w:rPr>
          <w:rFonts w:ascii="Times New Roman" w:hAnsi="Times New Roman" w:cs="Times New Roman"/>
          <w:sz w:val="28"/>
          <w:szCs w:val="28"/>
        </w:rPr>
        <w:t>или временной утраты лицензиатом объекта, в котором</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или</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с</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помощью</w:t>
      </w:r>
      <w:r w:rsidR="006C359D">
        <w:rPr>
          <w:rFonts w:ascii="Times New Roman" w:hAnsi="Times New Roman" w:cs="Times New Roman"/>
          <w:sz w:val="28"/>
          <w:szCs w:val="28"/>
        </w:rPr>
        <w:t xml:space="preserve"> </w:t>
      </w:r>
      <w:r w:rsidRPr="00827CF4">
        <w:rPr>
          <w:rFonts w:ascii="Times New Roman" w:hAnsi="Times New Roman" w:cs="Times New Roman"/>
          <w:sz w:val="28"/>
          <w:szCs w:val="28"/>
        </w:rPr>
        <w:t>которого осуществлялся лицензируемый вид деятельности.</w:t>
      </w:r>
    </w:p>
    <w:p w:rsidR="00827CF4" w:rsidRPr="00827CF4" w:rsidRDefault="00827CF4" w:rsidP="00925A00">
      <w:pPr>
        <w:pStyle w:val="a3"/>
        <w:ind w:firstLine="708"/>
        <w:jc w:val="both"/>
        <w:rPr>
          <w:rFonts w:ascii="Times New Roman" w:hAnsi="Times New Roman" w:cs="Times New Roman"/>
          <w:sz w:val="28"/>
          <w:szCs w:val="28"/>
        </w:rPr>
      </w:pPr>
      <w:r w:rsidRPr="00827CF4">
        <w:rPr>
          <w:rFonts w:ascii="Times New Roman" w:hAnsi="Times New Roman" w:cs="Times New Roman"/>
          <w:sz w:val="28"/>
          <w:szCs w:val="28"/>
        </w:rPr>
        <w:t>Уполномоченный орган государственного контроля (надзора), в том</w:t>
      </w:r>
      <w:r w:rsidR="006C359D">
        <w:rPr>
          <w:rFonts w:ascii="Times New Roman" w:hAnsi="Times New Roman" w:cs="Times New Roman"/>
          <w:sz w:val="28"/>
          <w:szCs w:val="28"/>
        </w:rPr>
        <w:t xml:space="preserve"> </w:t>
      </w:r>
      <w:r w:rsidRPr="00827CF4">
        <w:rPr>
          <w:rFonts w:ascii="Times New Roman" w:hAnsi="Times New Roman" w:cs="Times New Roman"/>
          <w:sz w:val="28"/>
          <w:szCs w:val="28"/>
        </w:rPr>
        <w:t>числе центральный банк Приднестровской Молдавской Республики, обязан</w:t>
      </w:r>
      <w:r w:rsidR="006C359D">
        <w:rPr>
          <w:rFonts w:ascii="Times New Roman" w:hAnsi="Times New Roman" w:cs="Times New Roman"/>
          <w:sz w:val="28"/>
          <w:szCs w:val="28"/>
        </w:rPr>
        <w:t xml:space="preserve"> </w:t>
      </w:r>
      <w:r w:rsidRPr="00827CF4">
        <w:rPr>
          <w:rFonts w:ascii="Times New Roman" w:hAnsi="Times New Roman" w:cs="Times New Roman"/>
          <w:sz w:val="28"/>
          <w:szCs w:val="28"/>
        </w:rPr>
        <w:t>установить</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срок</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устранения</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обстоятельств,</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повлекших</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за</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собой</w:t>
      </w:r>
      <w:r w:rsidR="006C359D">
        <w:rPr>
          <w:rFonts w:ascii="Times New Roman" w:hAnsi="Times New Roman" w:cs="Times New Roman"/>
          <w:sz w:val="28"/>
          <w:szCs w:val="28"/>
        </w:rPr>
        <w:t xml:space="preserve"> </w:t>
      </w:r>
      <w:r w:rsidRPr="00827CF4">
        <w:rPr>
          <w:rFonts w:ascii="Times New Roman" w:hAnsi="Times New Roman" w:cs="Times New Roman"/>
          <w:sz w:val="28"/>
          <w:szCs w:val="28"/>
        </w:rPr>
        <w:t>приостановление действия лицензии. Указанный срок не может превышать</w:t>
      </w:r>
      <w:r w:rsidR="006C359D">
        <w:rPr>
          <w:rFonts w:ascii="Times New Roman" w:hAnsi="Times New Roman" w:cs="Times New Roman"/>
          <w:sz w:val="28"/>
          <w:szCs w:val="28"/>
        </w:rPr>
        <w:t xml:space="preserve"> </w:t>
      </w:r>
      <w:r w:rsidRPr="00827CF4">
        <w:rPr>
          <w:rFonts w:ascii="Times New Roman" w:hAnsi="Times New Roman" w:cs="Times New Roman"/>
          <w:sz w:val="28"/>
          <w:szCs w:val="28"/>
        </w:rPr>
        <w:t>шесть месяцев.</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В случае</w:t>
      </w:r>
      <w:proofErr w:type="gramStart"/>
      <w:r w:rsidRPr="00827CF4">
        <w:rPr>
          <w:rFonts w:ascii="Times New Roman" w:hAnsi="Times New Roman" w:cs="Times New Roman"/>
          <w:sz w:val="28"/>
          <w:szCs w:val="28"/>
        </w:rPr>
        <w:t>,</w:t>
      </w:r>
      <w:proofErr w:type="gramEnd"/>
      <w:r w:rsidRPr="00827CF4">
        <w:rPr>
          <w:rFonts w:ascii="Times New Roman" w:hAnsi="Times New Roman" w:cs="Times New Roman"/>
          <w:sz w:val="28"/>
          <w:szCs w:val="28"/>
        </w:rPr>
        <w:t xml:space="preserve"> если в</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установленный</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срок</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лицензиат</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не</w:t>
      </w:r>
      <w:r w:rsidR="006C359D">
        <w:rPr>
          <w:rFonts w:ascii="Times New Roman" w:hAnsi="Times New Roman" w:cs="Times New Roman"/>
          <w:sz w:val="28"/>
          <w:szCs w:val="28"/>
        </w:rPr>
        <w:t xml:space="preserve"> </w:t>
      </w:r>
      <w:r w:rsidRPr="00827CF4">
        <w:rPr>
          <w:rFonts w:ascii="Times New Roman" w:hAnsi="Times New Roman" w:cs="Times New Roman"/>
          <w:sz w:val="28"/>
          <w:szCs w:val="28"/>
        </w:rPr>
        <w:t>устранил</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указанные</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обстоятельства,</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уполномоченный</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орган</w:t>
      </w:r>
      <w:r w:rsidR="00925A00">
        <w:rPr>
          <w:rFonts w:ascii="Times New Roman" w:hAnsi="Times New Roman" w:cs="Times New Roman"/>
          <w:sz w:val="28"/>
          <w:szCs w:val="28"/>
        </w:rPr>
        <w:t xml:space="preserve"> </w:t>
      </w:r>
      <w:r w:rsidRPr="00827CF4">
        <w:rPr>
          <w:rFonts w:ascii="Times New Roman" w:hAnsi="Times New Roman" w:cs="Times New Roman"/>
          <w:sz w:val="28"/>
          <w:szCs w:val="28"/>
        </w:rPr>
        <w:t>государственного</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контроля</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(надзора)</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обязан</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обратиться</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в</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суд</w:t>
      </w:r>
      <w:r w:rsidR="00925A00">
        <w:rPr>
          <w:rFonts w:ascii="Times New Roman" w:hAnsi="Times New Roman" w:cs="Times New Roman"/>
          <w:sz w:val="28"/>
          <w:szCs w:val="28"/>
        </w:rPr>
        <w:t xml:space="preserve"> </w:t>
      </w:r>
      <w:r w:rsidRPr="00827CF4">
        <w:rPr>
          <w:rFonts w:ascii="Times New Roman" w:hAnsi="Times New Roman" w:cs="Times New Roman"/>
          <w:sz w:val="28"/>
          <w:szCs w:val="28"/>
        </w:rPr>
        <w:t>заявлением об аннулировании лицензии.</w:t>
      </w:r>
    </w:p>
    <w:p w:rsidR="00827CF4" w:rsidRPr="00827CF4" w:rsidRDefault="00827CF4" w:rsidP="00925A00">
      <w:pPr>
        <w:pStyle w:val="a3"/>
        <w:ind w:firstLine="708"/>
        <w:jc w:val="both"/>
        <w:rPr>
          <w:rFonts w:ascii="Times New Roman" w:hAnsi="Times New Roman" w:cs="Times New Roman"/>
          <w:sz w:val="28"/>
          <w:szCs w:val="28"/>
        </w:rPr>
      </w:pPr>
      <w:r w:rsidRPr="00827CF4">
        <w:rPr>
          <w:rFonts w:ascii="Times New Roman" w:hAnsi="Times New Roman" w:cs="Times New Roman"/>
          <w:sz w:val="28"/>
          <w:szCs w:val="28"/>
        </w:rPr>
        <w:t>Лицензиат обязан уведомить</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в</w:t>
      </w:r>
      <w:r w:rsidR="00925A00">
        <w:rPr>
          <w:rFonts w:ascii="Times New Roman" w:hAnsi="Times New Roman" w:cs="Times New Roman"/>
          <w:sz w:val="28"/>
          <w:szCs w:val="28"/>
        </w:rPr>
        <w:t xml:space="preserve"> </w:t>
      </w:r>
      <w:r w:rsidRPr="00827CF4">
        <w:rPr>
          <w:rFonts w:ascii="Times New Roman" w:hAnsi="Times New Roman" w:cs="Times New Roman"/>
          <w:sz w:val="28"/>
          <w:szCs w:val="28"/>
        </w:rPr>
        <w:t>письменной</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форме</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уполномоченный</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орган</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государственного</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контроля</w:t>
      </w:r>
      <w:r w:rsidR="00925A00">
        <w:rPr>
          <w:rFonts w:ascii="Times New Roman" w:hAnsi="Times New Roman" w:cs="Times New Roman"/>
          <w:sz w:val="28"/>
          <w:szCs w:val="28"/>
        </w:rPr>
        <w:t xml:space="preserve"> </w:t>
      </w:r>
      <w:r w:rsidRPr="00827CF4">
        <w:rPr>
          <w:rFonts w:ascii="Times New Roman" w:hAnsi="Times New Roman" w:cs="Times New Roman"/>
          <w:sz w:val="28"/>
          <w:szCs w:val="28"/>
        </w:rPr>
        <w:t>(надзора)</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об</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устранении</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им</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обстоятельств,</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повлекших</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за</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собой</w:t>
      </w:r>
      <w:r w:rsidR="00925A00">
        <w:rPr>
          <w:rFonts w:ascii="Times New Roman" w:hAnsi="Times New Roman" w:cs="Times New Roman"/>
          <w:sz w:val="28"/>
          <w:szCs w:val="28"/>
        </w:rPr>
        <w:t xml:space="preserve"> </w:t>
      </w:r>
      <w:r w:rsidRPr="00827CF4">
        <w:rPr>
          <w:rFonts w:ascii="Times New Roman" w:hAnsi="Times New Roman" w:cs="Times New Roman"/>
          <w:sz w:val="28"/>
          <w:szCs w:val="28"/>
        </w:rPr>
        <w:t>приостановление</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действия</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лицензии.</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Уполномоченный</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орган</w:t>
      </w:r>
      <w:r w:rsidR="00925A00">
        <w:rPr>
          <w:rFonts w:ascii="Times New Roman" w:hAnsi="Times New Roman" w:cs="Times New Roman"/>
          <w:sz w:val="28"/>
          <w:szCs w:val="28"/>
        </w:rPr>
        <w:t xml:space="preserve"> </w:t>
      </w:r>
      <w:r w:rsidRPr="00827CF4">
        <w:rPr>
          <w:rFonts w:ascii="Times New Roman" w:hAnsi="Times New Roman" w:cs="Times New Roman"/>
          <w:sz w:val="28"/>
          <w:szCs w:val="28"/>
        </w:rPr>
        <w:t>государственного</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контроля</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(надзора),</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приостановивший</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действие</w:t>
      </w:r>
      <w:r w:rsidR="00925A00">
        <w:rPr>
          <w:rFonts w:ascii="Times New Roman" w:hAnsi="Times New Roman" w:cs="Times New Roman"/>
          <w:sz w:val="28"/>
          <w:szCs w:val="28"/>
        </w:rPr>
        <w:t xml:space="preserve"> </w:t>
      </w:r>
      <w:r w:rsidRPr="00827CF4">
        <w:rPr>
          <w:rFonts w:ascii="Times New Roman" w:hAnsi="Times New Roman" w:cs="Times New Roman"/>
          <w:sz w:val="28"/>
          <w:szCs w:val="28"/>
        </w:rPr>
        <w:t>лицензии, принимает решение о возобновлении ее действия</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и</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сообщает</w:t>
      </w:r>
      <w:r w:rsidR="00925A00">
        <w:rPr>
          <w:rFonts w:ascii="Times New Roman" w:hAnsi="Times New Roman" w:cs="Times New Roman"/>
          <w:sz w:val="28"/>
          <w:szCs w:val="28"/>
        </w:rPr>
        <w:t xml:space="preserve"> </w:t>
      </w:r>
      <w:r w:rsidRPr="00827CF4">
        <w:rPr>
          <w:rFonts w:ascii="Times New Roman" w:hAnsi="Times New Roman" w:cs="Times New Roman"/>
          <w:sz w:val="28"/>
          <w:szCs w:val="28"/>
        </w:rPr>
        <w:t>об</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этом</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лицензиату</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в</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течение</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трех</w:t>
      </w:r>
      <w:r w:rsidR="00F877A5">
        <w:rPr>
          <w:rFonts w:ascii="Times New Roman" w:hAnsi="Times New Roman" w:cs="Times New Roman"/>
          <w:sz w:val="28"/>
          <w:szCs w:val="28"/>
        </w:rPr>
        <w:t xml:space="preserve"> </w:t>
      </w:r>
      <w:r w:rsidR="0082151D">
        <w:rPr>
          <w:rFonts w:ascii="Times New Roman" w:hAnsi="Times New Roman" w:cs="Times New Roman"/>
          <w:sz w:val="28"/>
          <w:szCs w:val="28"/>
        </w:rPr>
        <w:t xml:space="preserve">рабочих </w:t>
      </w:r>
      <w:r w:rsidRPr="00827CF4">
        <w:rPr>
          <w:rFonts w:ascii="Times New Roman" w:hAnsi="Times New Roman" w:cs="Times New Roman"/>
          <w:sz w:val="28"/>
          <w:szCs w:val="28"/>
        </w:rPr>
        <w:t>дней</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после</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получения</w:t>
      </w:r>
      <w:r w:rsidR="00925A00">
        <w:rPr>
          <w:rFonts w:ascii="Times New Roman" w:hAnsi="Times New Roman" w:cs="Times New Roman"/>
          <w:sz w:val="28"/>
          <w:szCs w:val="28"/>
        </w:rPr>
        <w:t xml:space="preserve"> </w:t>
      </w:r>
      <w:r w:rsidRPr="00827CF4">
        <w:rPr>
          <w:rFonts w:ascii="Times New Roman" w:hAnsi="Times New Roman" w:cs="Times New Roman"/>
          <w:sz w:val="28"/>
          <w:szCs w:val="28"/>
        </w:rPr>
        <w:t>соответствующего уведомления и</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проверки</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устранения</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обстоятельств,</w:t>
      </w:r>
      <w:r w:rsidR="00925A00">
        <w:rPr>
          <w:rFonts w:ascii="Times New Roman" w:hAnsi="Times New Roman" w:cs="Times New Roman"/>
          <w:sz w:val="28"/>
          <w:szCs w:val="28"/>
        </w:rPr>
        <w:t xml:space="preserve"> </w:t>
      </w:r>
      <w:r w:rsidRPr="00827CF4">
        <w:rPr>
          <w:rFonts w:ascii="Times New Roman" w:hAnsi="Times New Roman" w:cs="Times New Roman"/>
          <w:sz w:val="28"/>
          <w:szCs w:val="28"/>
        </w:rPr>
        <w:t>повлекших за</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собой</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приостановление</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действия</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лицензии.</w:t>
      </w:r>
    </w:p>
    <w:p w:rsidR="00925A00" w:rsidRDefault="00827CF4" w:rsidP="00925A00">
      <w:pPr>
        <w:pStyle w:val="a3"/>
        <w:ind w:firstLine="708"/>
        <w:jc w:val="both"/>
        <w:rPr>
          <w:rFonts w:ascii="Times New Roman" w:hAnsi="Times New Roman" w:cs="Times New Roman"/>
          <w:sz w:val="28"/>
          <w:szCs w:val="28"/>
        </w:rPr>
      </w:pPr>
      <w:r w:rsidRPr="00827CF4">
        <w:rPr>
          <w:rFonts w:ascii="Times New Roman" w:hAnsi="Times New Roman" w:cs="Times New Roman"/>
          <w:sz w:val="28"/>
          <w:szCs w:val="28"/>
        </w:rPr>
        <w:t>Плата за возобновления действия</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лицензии</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не</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взимается.</w:t>
      </w:r>
      <w:r w:rsidR="00925A00">
        <w:rPr>
          <w:rFonts w:ascii="Times New Roman" w:hAnsi="Times New Roman" w:cs="Times New Roman"/>
          <w:sz w:val="28"/>
          <w:szCs w:val="28"/>
        </w:rPr>
        <w:t xml:space="preserve"> </w:t>
      </w:r>
    </w:p>
    <w:p w:rsidR="00827CF4" w:rsidRPr="00827CF4" w:rsidRDefault="00827CF4" w:rsidP="00925A00">
      <w:pPr>
        <w:pStyle w:val="a3"/>
        <w:ind w:firstLine="708"/>
        <w:jc w:val="both"/>
        <w:rPr>
          <w:rFonts w:ascii="Times New Roman" w:hAnsi="Times New Roman" w:cs="Times New Roman"/>
          <w:sz w:val="28"/>
          <w:szCs w:val="28"/>
        </w:rPr>
      </w:pPr>
      <w:r w:rsidRPr="00827CF4">
        <w:rPr>
          <w:rFonts w:ascii="Times New Roman" w:hAnsi="Times New Roman" w:cs="Times New Roman"/>
          <w:sz w:val="28"/>
          <w:szCs w:val="28"/>
        </w:rPr>
        <w:t>Срок действия лицензии на время приостановления ее действия</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не</w:t>
      </w:r>
      <w:r w:rsidR="00925A00">
        <w:rPr>
          <w:rFonts w:ascii="Times New Roman" w:hAnsi="Times New Roman" w:cs="Times New Roman"/>
          <w:sz w:val="28"/>
          <w:szCs w:val="28"/>
        </w:rPr>
        <w:t xml:space="preserve"> </w:t>
      </w:r>
      <w:r w:rsidRPr="00827CF4">
        <w:rPr>
          <w:rFonts w:ascii="Times New Roman" w:hAnsi="Times New Roman" w:cs="Times New Roman"/>
          <w:sz w:val="28"/>
          <w:szCs w:val="28"/>
        </w:rPr>
        <w:t>продлевается.</w:t>
      </w:r>
    </w:p>
    <w:p w:rsidR="00827CF4" w:rsidRPr="00827CF4" w:rsidRDefault="00827CF4" w:rsidP="00925A00">
      <w:pPr>
        <w:pStyle w:val="a3"/>
        <w:ind w:firstLine="708"/>
        <w:jc w:val="both"/>
        <w:rPr>
          <w:rFonts w:ascii="Times New Roman" w:hAnsi="Times New Roman" w:cs="Times New Roman"/>
          <w:sz w:val="28"/>
          <w:szCs w:val="28"/>
        </w:rPr>
      </w:pPr>
      <w:r w:rsidRPr="00827CF4">
        <w:rPr>
          <w:rFonts w:ascii="Times New Roman" w:hAnsi="Times New Roman" w:cs="Times New Roman"/>
          <w:sz w:val="28"/>
          <w:szCs w:val="28"/>
        </w:rPr>
        <w:t>2. Лицензия теряет</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юридическую</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силу</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и</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подлежит</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возврату</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в</w:t>
      </w:r>
      <w:r w:rsidR="00925A00">
        <w:rPr>
          <w:rFonts w:ascii="Times New Roman" w:hAnsi="Times New Roman" w:cs="Times New Roman"/>
          <w:sz w:val="28"/>
          <w:szCs w:val="28"/>
        </w:rPr>
        <w:t xml:space="preserve"> </w:t>
      </w:r>
      <w:r w:rsidRPr="00827CF4">
        <w:rPr>
          <w:rFonts w:ascii="Times New Roman" w:hAnsi="Times New Roman" w:cs="Times New Roman"/>
          <w:sz w:val="28"/>
          <w:szCs w:val="28"/>
        </w:rPr>
        <w:t>выдавший ее орган, в случае:</w:t>
      </w:r>
    </w:p>
    <w:p w:rsidR="00827CF4" w:rsidRPr="00CE64D5" w:rsidRDefault="00827CF4" w:rsidP="00925A00">
      <w:pPr>
        <w:pStyle w:val="a3"/>
        <w:ind w:firstLine="708"/>
        <w:jc w:val="both"/>
        <w:rPr>
          <w:rFonts w:ascii="Times New Roman" w:hAnsi="Times New Roman" w:cs="Times New Roman"/>
          <w:sz w:val="28"/>
          <w:szCs w:val="28"/>
        </w:rPr>
      </w:pPr>
      <w:r w:rsidRPr="00827CF4">
        <w:rPr>
          <w:rFonts w:ascii="Times New Roman" w:hAnsi="Times New Roman" w:cs="Times New Roman"/>
          <w:sz w:val="28"/>
          <w:szCs w:val="28"/>
        </w:rPr>
        <w:t>а)</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ликвидации</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юридического</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лица</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или</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прекращения</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его</w:t>
      </w:r>
      <w:r w:rsidR="00925A00">
        <w:rPr>
          <w:rFonts w:ascii="Times New Roman" w:hAnsi="Times New Roman" w:cs="Times New Roman"/>
          <w:sz w:val="28"/>
          <w:szCs w:val="28"/>
        </w:rPr>
        <w:t xml:space="preserve"> </w:t>
      </w:r>
      <w:r w:rsidRPr="00827CF4">
        <w:rPr>
          <w:rFonts w:ascii="Times New Roman" w:hAnsi="Times New Roman" w:cs="Times New Roman"/>
          <w:sz w:val="28"/>
          <w:szCs w:val="28"/>
        </w:rPr>
        <w:t>деятельности</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в</w:t>
      </w:r>
      <w:r w:rsidR="00F877A5">
        <w:rPr>
          <w:rFonts w:ascii="Times New Roman" w:hAnsi="Times New Roman" w:cs="Times New Roman"/>
          <w:sz w:val="28"/>
          <w:szCs w:val="28"/>
        </w:rPr>
        <w:t xml:space="preserve"> </w:t>
      </w:r>
      <w:r w:rsidRPr="00CE64D5">
        <w:rPr>
          <w:rFonts w:ascii="Times New Roman" w:hAnsi="Times New Roman" w:cs="Times New Roman"/>
          <w:sz w:val="28"/>
          <w:szCs w:val="28"/>
        </w:rPr>
        <w:t>результате</w:t>
      </w:r>
      <w:r w:rsidR="00F877A5" w:rsidRPr="00CE64D5">
        <w:rPr>
          <w:rFonts w:ascii="Times New Roman" w:hAnsi="Times New Roman" w:cs="Times New Roman"/>
          <w:sz w:val="28"/>
          <w:szCs w:val="28"/>
        </w:rPr>
        <w:t xml:space="preserve"> </w:t>
      </w:r>
      <w:r w:rsidRPr="00CE64D5">
        <w:rPr>
          <w:rFonts w:ascii="Times New Roman" w:hAnsi="Times New Roman" w:cs="Times New Roman"/>
          <w:sz w:val="28"/>
          <w:szCs w:val="28"/>
        </w:rPr>
        <w:t>реорганизации,</w:t>
      </w:r>
      <w:r w:rsidR="00F877A5" w:rsidRPr="00CE64D5">
        <w:rPr>
          <w:rFonts w:ascii="Times New Roman" w:hAnsi="Times New Roman" w:cs="Times New Roman"/>
          <w:sz w:val="28"/>
          <w:szCs w:val="28"/>
        </w:rPr>
        <w:t xml:space="preserve"> </w:t>
      </w:r>
      <w:r w:rsidRPr="00CE64D5">
        <w:rPr>
          <w:rFonts w:ascii="Times New Roman" w:hAnsi="Times New Roman" w:cs="Times New Roman"/>
          <w:sz w:val="28"/>
          <w:szCs w:val="28"/>
        </w:rPr>
        <w:t>за</w:t>
      </w:r>
      <w:r w:rsidR="00F877A5" w:rsidRPr="00CE64D5">
        <w:rPr>
          <w:rFonts w:ascii="Times New Roman" w:hAnsi="Times New Roman" w:cs="Times New Roman"/>
          <w:sz w:val="28"/>
          <w:szCs w:val="28"/>
        </w:rPr>
        <w:t xml:space="preserve"> </w:t>
      </w:r>
      <w:r w:rsidRPr="00CE64D5">
        <w:rPr>
          <w:rFonts w:ascii="Times New Roman" w:hAnsi="Times New Roman" w:cs="Times New Roman"/>
          <w:sz w:val="28"/>
          <w:szCs w:val="28"/>
        </w:rPr>
        <w:t>исключением</w:t>
      </w:r>
      <w:r w:rsidR="00F877A5" w:rsidRPr="00CE64D5">
        <w:rPr>
          <w:rFonts w:ascii="Times New Roman" w:hAnsi="Times New Roman" w:cs="Times New Roman"/>
          <w:sz w:val="28"/>
          <w:szCs w:val="28"/>
        </w:rPr>
        <w:t xml:space="preserve"> </w:t>
      </w:r>
      <w:r w:rsidRPr="00CE64D5">
        <w:rPr>
          <w:rFonts w:ascii="Times New Roman" w:hAnsi="Times New Roman" w:cs="Times New Roman"/>
          <w:sz w:val="28"/>
          <w:szCs w:val="28"/>
        </w:rPr>
        <w:t>его</w:t>
      </w:r>
      <w:r w:rsidR="00925A00" w:rsidRPr="00CE64D5">
        <w:rPr>
          <w:rFonts w:ascii="Times New Roman" w:hAnsi="Times New Roman" w:cs="Times New Roman"/>
          <w:sz w:val="28"/>
          <w:szCs w:val="28"/>
        </w:rPr>
        <w:t xml:space="preserve"> </w:t>
      </w:r>
      <w:r w:rsidRPr="00CE64D5">
        <w:rPr>
          <w:rFonts w:ascii="Times New Roman" w:hAnsi="Times New Roman" w:cs="Times New Roman"/>
          <w:sz w:val="28"/>
          <w:szCs w:val="28"/>
        </w:rPr>
        <w:t>преобразования;</w:t>
      </w:r>
    </w:p>
    <w:p w:rsidR="00827CF4" w:rsidRPr="00CE64D5" w:rsidRDefault="00001BA7" w:rsidP="00DB1B7D">
      <w:pPr>
        <w:pStyle w:val="a3"/>
        <w:ind w:firstLine="708"/>
        <w:jc w:val="both"/>
        <w:rPr>
          <w:rFonts w:ascii="Times New Roman" w:hAnsi="Times New Roman" w:cs="Times New Roman"/>
          <w:sz w:val="28"/>
          <w:szCs w:val="28"/>
        </w:rPr>
      </w:pPr>
      <w:r w:rsidRPr="00CE64D5">
        <w:rPr>
          <w:rFonts w:ascii="Times New Roman" w:hAnsi="Times New Roman" w:cs="Times New Roman"/>
          <w:sz w:val="28"/>
          <w:szCs w:val="28"/>
        </w:rPr>
        <w:t>б) полной утраты лицензиатом объекта, в котором или с помощью которого осуществлялся лицензируемый вид деятельности, за исключением объектов страховой деятельности</w:t>
      </w:r>
      <w:r w:rsidR="00827CF4" w:rsidRPr="00CE64D5">
        <w:rPr>
          <w:rFonts w:ascii="Times New Roman" w:hAnsi="Times New Roman" w:cs="Times New Roman"/>
          <w:sz w:val="28"/>
          <w:szCs w:val="28"/>
        </w:rPr>
        <w:t>;</w:t>
      </w:r>
    </w:p>
    <w:p w:rsidR="00827CF4" w:rsidRPr="00827CF4" w:rsidRDefault="00827CF4" w:rsidP="00DB1B7D">
      <w:pPr>
        <w:pStyle w:val="a3"/>
        <w:ind w:firstLine="708"/>
        <w:jc w:val="both"/>
        <w:rPr>
          <w:rFonts w:ascii="Times New Roman" w:hAnsi="Times New Roman" w:cs="Times New Roman"/>
          <w:sz w:val="28"/>
          <w:szCs w:val="28"/>
        </w:rPr>
      </w:pPr>
      <w:r w:rsidRPr="00827CF4">
        <w:rPr>
          <w:rFonts w:ascii="Times New Roman" w:hAnsi="Times New Roman" w:cs="Times New Roman"/>
          <w:sz w:val="28"/>
          <w:szCs w:val="28"/>
        </w:rPr>
        <w:t>в)</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прекращения</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действия</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свидетельства</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о</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государственной</w:t>
      </w:r>
      <w:r w:rsidR="00DB1B7D">
        <w:rPr>
          <w:rFonts w:ascii="Times New Roman" w:hAnsi="Times New Roman" w:cs="Times New Roman"/>
          <w:sz w:val="28"/>
          <w:szCs w:val="28"/>
        </w:rPr>
        <w:t xml:space="preserve"> </w:t>
      </w:r>
      <w:r w:rsidRPr="00827CF4">
        <w:rPr>
          <w:rFonts w:ascii="Times New Roman" w:hAnsi="Times New Roman" w:cs="Times New Roman"/>
          <w:sz w:val="28"/>
          <w:szCs w:val="28"/>
        </w:rPr>
        <w:t>регистрации гражданина в качестве индивидуального предпринимателя;</w:t>
      </w:r>
    </w:p>
    <w:p w:rsidR="00827CF4" w:rsidRPr="00827CF4" w:rsidRDefault="00827CF4" w:rsidP="00DB1B7D">
      <w:pPr>
        <w:pStyle w:val="a3"/>
        <w:ind w:firstLine="708"/>
        <w:jc w:val="both"/>
        <w:rPr>
          <w:rFonts w:ascii="Times New Roman" w:hAnsi="Times New Roman" w:cs="Times New Roman"/>
          <w:sz w:val="28"/>
          <w:szCs w:val="28"/>
        </w:rPr>
      </w:pPr>
      <w:r w:rsidRPr="00827CF4">
        <w:rPr>
          <w:rFonts w:ascii="Times New Roman" w:hAnsi="Times New Roman" w:cs="Times New Roman"/>
          <w:sz w:val="28"/>
          <w:szCs w:val="28"/>
        </w:rPr>
        <w:t>г) представления лицензиатом соответствующего заявления.</w:t>
      </w:r>
    </w:p>
    <w:p w:rsidR="00827CF4" w:rsidRPr="00827CF4" w:rsidRDefault="00827CF4" w:rsidP="00DB1B7D">
      <w:pPr>
        <w:pStyle w:val="a3"/>
        <w:ind w:firstLine="708"/>
        <w:jc w:val="both"/>
        <w:rPr>
          <w:rFonts w:ascii="Times New Roman" w:hAnsi="Times New Roman" w:cs="Times New Roman"/>
          <w:sz w:val="28"/>
          <w:szCs w:val="28"/>
        </w:rPr>
      </w:pPr>
      <w:r w:rsidRPr="00827CF4">
        <w:rPr>
          <w:rFonts w:ascii="Times New Roman" w:hAnsi="Times New Roman" w:cs="Times New Roman"/>
          <w:sz w:val="28"/>
          <w:szCs w:val="28"/>
        </w:rPr>
        <w:t xml:space="preserve">3. </w:t>
      </w:r>
      <w:proofErr w:type="gramStart"/>
      <w:r w:rsidRPr="00827CF4">
        <w:rPr>
          <w:rFonts w:ascii="Times New Roman" w:hAnsi="Times New Roman" w:cs="Times New Roman"/>
          <w:sz w:val="28"/>
          <w:szCs w:val="28"/>
        </w:rPr>
        <w:t>Лицензия может быть аннулирована решением суда на</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основании</w:t>
      </w:r>
      <w:r w:rsidR="00DB1B7D">
        <w:rPr>
          <w:rFonts w:ascii="Times New Roman" w:hAnsi="Times New Roman" w:cs="Times New Roman"/>
          <w:sz w:val="28"/>
          <w:szCs w:val="28"/>
        </w:rPr>
        <w:t xml:space="preserve"> </w:t>
      </w:r>
      <w:r w:rsidRPr="00827CF4">
        <w:rPr>
          <w:rFonts w:ascii="Times New Roman" w:hAnsi="Times New Roman" w:cs="Times New Roman"/>
          <w:sz w:val="28"/>
          <w:szCs w:val="28"/>
        </w:rPr>
        <w:t>заявления</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уполномоченного</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органа</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государственного</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контроля</w:t>
      </w:r>
      <w:r w:rsidR="00DB1B7D">
        <w:rPr>
          <w:rFonts w:ascii="Times New Roman" w:hAnsi="Times New Roman" w:cs="Times New Roman"/>
          <w:sz w:val="28"/>
          <w:szCs w:val="28"/>
        </w:rPr>
        <w:t xml:space="preserve"> </w:t>
      </w:r>
      <w:r w:rsidRPr="00827CF4">
        <w:rPr>
          <w:rFonts w:ascii="Times New Roman" w:hAnsi="Times New Roman" w:cs="Times New Roman"/>
          <w:sz w:val="28"/>
          <w:szCs w:val="28"/>
        </w:rPr>
        <w:t>(надзора), в том числе центрального банка Приднестровской Молдавской</w:t>
      </w:r>
      <w:r w:rsidR="00DB1B7D">
        <w:rPr>
          <w:rFonts w:ascii="Times New Roman" w:hAnsi="Times New Roman" w:cs="Times New Roman"/>
          <w:sz w:val="28"/>
          <w:szCs w:val="28"/>
        </w:rPr>
        <w:t xml:space="preserve"> </w:t>
      </w:r>
      <w:r w:rsidRPr="00827CF4">
        <w:rPr>
          <w:rFonts w:ascii="Times New Roman" w:hAnsi="Times New Roman" w:cs="Times New Roman"/>
          <w:sz w:val="28"/>
          <w:szCs w:val="28"/>
        </w:rPr>
        <w:t>Республики,</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в</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случае,</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если</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нарушение</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лицензиатом</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лицензионных</w:t>
      </w:r>
      <w:r w:rsidR="00DB1B7D">
        <w:rPr>
          <w:rFonts w:ascii="Times New Roman" w:hAnsi="Times New Roman" w:cs="Times New Roman"/>
          <w:sz w:val="28"/>
          <w:szCs w:val="28"/>
        </w:rPr>
        <w:t xml:space="preserve"> </w:t>
      </w:r>
      <w:r w:rsidRPr="00827CF4">
        <w:rPr>
          <w:rFonts w:ascii="Times New Roman" w:hAnsi="Times New Roman" w:cs="Times New Roman"/>
          <w:sz w:val="28"/>
          <w:szCs w:val="28"/>
        </w:rPr>
        <w:t>требований и условий повлекло за собой</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нанесение</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ущерба</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правам</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и</w:t>
      </w:r>
      <w:r w:rsidR="00DB1B7D">
        <w:rPr>
          <w:rFonts w:ascii="Times New Roman" w:hAnsi="Times New Roman" w:cs="Times New Roman"/>
          <w:sz w:val="28"/>
          <w:szCs w:val="28"/>
        </w:rPr>
        <w:t xml:space="preserve"> </w:t>
      </w:r>
      <w:r w:rsidRPr="00827CF4">
        <w:rPr>
          <w:rFonts w:ascii="Times New Roman" w:hAnsi="Times New Roman" w:cs="Times New Roman"/>
          <w:sz w:val="28"/>
          <w:szCs w:val="28"/>
        </w:rPr>
        <w:t>законным интересам, жизни и здоровью граждан, обороне и безопасности</w:t>
      </w:r>
      <w:r w:rsidR="00DB1B7D">
        <w:rPr>
          <w:rFonts w:ascii="Times New Roman" w:hAnsi="Times New Roman" w:cs="Times New Roman"/>
          <w:sz w:val="28"/>
          <w:szCs w:val="28"/>
        </w:rPr>
        <w:t xml:space="preserve"> </w:t>
      </w:r>
      <w:r w:rsidRPr="00827CF4">
        <w:rPr>
          <w:rFonts w:ascii="Times New Roman" w:hAnsi="Times New Roman" w:cs="Times New Roman"/>
          <w:sz w:val="28"/>
          <w:szCs w:val="28"/>
        </w:rPr>
        <w:t>государства, а</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также</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в</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случае,</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предусмотренном</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абзацем</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третьим</w:t>
      </w:r>
      <w:r w:rsidR="00DB1B7D">
        <w:rPr>
          <w:rFonts w:ascii="Times New Roman" w:hAnsi="Times New Roman" w:cs="Times New Roman"/>
          <w:sz w:val="28"/>
          <w:szCs w:val="28"/>
        </w:rPr>
        <w:t xml:space="preserve"> </w:t>
      </w:r>
      <w:r w:rsidRPr="00827CF4">
        <w:rPr>
          <w:rFonts w:ascii="Times New Roman" w:hAnsi="Times New Roman" w:cs="Times New Roman"/>
          <w:sz w:val="28"/>
          <w:szCs w:val="28"/>
        </w:rPr>
        <w:t>пункта 1 настоящий статьи.</w:t>
      </w:r>
      <w:proofErr w:type="gramEnd"/>
    </w:p>
    <w:p w:rsidR="00827CF4" w:rsidRPr="00827CF4" w:rsidRDefault="00827CF4" w:rsidP="00DB1B7D">
      <w:pPr>
        <w:pStyle w:val="a3"/>
        <w:ind w:firstLine="708"/>
        <w:jc w:val="both"/>
        <w:rPr>
          <w:rFonts w:ascii="Times New Roman" w:hAnsi="Times New Roman" w:cs="Times New Roman"/>
          <w:sz w:val="28"/>
          <w:szCs w:val="28"/>
        </w:rPr>
      </w:pPr>
      <w:r w:rsidRPr="00827CF4">
        <w:rPr>
          <w:rFonts w:ascii="Times New Roman" w:hAnsi="Times New Roman" w:cs="Times New Roman"/>
          <w:sz w:val="28"/>
          <w:szCs w:val="28"/>
        </w:rPr>
        <w:t>4. Решение о приостановлении действия лицензии или</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направлении</w:t>
      </w:r>
      <w:r w:rsidR="00DB1B7D">
        <w:rPr>
          <w:rFonts w:ascii="Times New Roman" w:hAnsi="Times New Roman" w:cs="Times New Roman"/>
          <w:sz w:val="28"/>
          <w:szCs w:val="28"/>
        </w:rPr>
        <w:t xml:space="preserve"> </w:t>
      </w:r>
      <w:r w:rsidRPr="00827CF4">
        <w:rPr>
          <w:rFonts w:ascii="Times New Roman" w:hAnsi="Times New Roman" w:cs="Times New Roman"/>
          <w:sz w:val="28"/>
          <w:szCs w:val="28"/>
        </w:rPr>
        <w:t>заявления об аннулировании лицензии в суд может</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быть</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обжаловано</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в</w:t>
      </w:r>
      <w:r w:rsidR="00DB1B7D">
        <w:rPr>
          <w:rFonts w:ascii="Times New Roman" w:hAnsi="Times New Roman" w:cs="Times New Roman"/>
          <w:sz w:val="28"/>
          <w:szCs w:val="28"/>
        </w:rPr>
        <w:t xml:space="preserve"> </w:t>
      </w:r>
      <w:r w:rsidRPr="00827CF4">
        <w:rPr>
          <w:rFonts w:ascii="Times New Roman" w:hAnsi="Times New Roman" w:cs="Times New Roman"/>
          <w:sz w:val="28"/>
          <w:szCs w:val="28"/>
        </w:rPr>
        <w:t>порядке, установленном действующим законодательством Приднестровской</w:t>
      </w:r>
      <w:r w:rsidR="00DB1B7D">
        <w:rPr>
          <w:rFonts w:ascii="Times New Roman" w:hAnsi="Times New Roman" w:cs="Times New Roman"/>
          <w:sz w:val="28"/>
          <w:szCs w:val="28"/>
        </w:rPr>
        <w:t xml:space="preserve"> </w:t>
      </w:r>
      <w:r w:rsidRPr="00827CF4">
        <w:rPr>
          <w:rFonts w:ascii="Times New Roman" w:hAnsi="Times New Roman" w:cs="Times New Roman"/>
          <w:sz w:val="28"/>
          <w:szCs w:val="28"/>
        </w:rPr>
        <w:t>Молдавской Республики.</w:t>
      </w:r>
    </w:p>
    <w:p w:rsidR="00827CF4" w:rsidRPr="001D0BBE" w:rsidRDefault="00827CF4" w:rsidP="00827CF4">
      <w:pPr>
        <w:pStyle w:val="a3"/>
        <w:jc w:val="both"/>
        <w:rPr>
          <w:rFonts w:ascii="Times New Roman" w:hAnsi="Times New Roman" w:cs="Times New Roman"/>
          <w:sz w:val="16"/>
          <w:szCs w:val="16"/>
        </w:rPr>
      </w:pPr>
    </w:p>
    <w:p w:rsidR="00827CF4" w:rsidRPr="00827CF4" w:rsidRDefault="00827CF4" w:rsidP="00F8118F">
      <w:pPr>
        <w:pStyle w:val="a3"/>
        <w:ind w:firstLine="708"/>
        <w:jc w:val="both"/>
        <w:outlineLvl w:val="0"/>
        <w:rPr>
          <w:rFonts w:ascii="Times New Roman" w:hAnsi="Times New Roman" w:cs="Times New Roman"/>
          <w:sz w:val="28"/>
          <w:szCs w:val="28"/>
        </w:rPr>
      </w:pPr>
      <w:r w:rsidRPr="00DB1B7D">
        <w:rPr>
          <w:rFonts w:ascii="Times New Roman" w:hAnsi="Times New Roman" w:cs="Times New Roman"/>
          <w:b/>
          <w:sz w:val="28"/>
          <w:szCs w:val="28"/>
        </w:rPr>
        <w:t>Статья 14.</w:t>
      </w:r>
      <w:r w:rsidRPr="00827CF4">
        <w:rPr>
          <w:rFonts w:ascii="Times New Roman" w:hAnsi="Times New Roman" w:cs="Times New Roman"/>
          <w:sz w:val="28"/>
          <w:szCs w:val="28"/>
        </w:rPr>
        <w:t xml:space="preserve"> Формирование и ведение реестров лицензий</w:t>
      </w:r>
    </w:p>
    <w:p w:rsidR="00827CF4" w:rsidRPr="00827CF4" w:rsidRDefault="00827CF4" w:rsidP="00827CF4">
      <w:pPr>
        <w:pStyle w:val="a3"/>
        <w:jc w:val="both"/>
        <w:rPr>
          <w:rFonts w:ascii="Times New Roman" w:hAnsi="Times New Roman" w:cs="Times New Roman"/>
          <w:sz w:val="28"/>
          <w:szCs w:val="28"/>
        </w:rPr>
      </w:pPr>
    </w:p>
    <w:p w:rsidR="00827CF4" w:rsidRPr="00827CF4" w:rsidRDefault="00827CF4" w:rsidP="009B6C16">
      <w:pPr>
        <w:pStyle w:val="a3"/>
        <w:ind w:firstLine="708"/>
        <w:jc w:val="both"/>
        <w:rPr>
          <w:rFonts w:ascii="Times New Roman" w:hAnsi="Times New Roman" w:cs="Times New Roman"/>
          <w:sz w:val="28"/>
          <w:szCs w:val="28"/>
        </w:rPr>
      </w:pPr>
      <w:r w:rsidRPr="00827CF4">
        <w:rPr>
          <w:rFonts w:ascii="Times New Roman" w:hAnsi="Times New Roman" w:cs="Times New Roman"/>
          <w:sz w:val="28"/>
          <w:szCs w:val="28"/>
        </w:rPr>
        <w:t>1.</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Уполномоченный</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орган</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формирует</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и</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ведет</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единый</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реестр</w:t>
      </w:r>
      <w:r w:rsidR="009B6C16">
        <w:rPr>
          <w:rFonts w:ascii="Times New Roman" w:hAnsi="Times New Roman" w:cs="Times New Roman"/>
          <w:sz w:val="28"/>
          <w:szCs w:val="28"/>
        </w:rPr>
        <w:t xml:space="preserve"> </w:t>
      </w:r>
      <w:r w:rsidRPr="00827CF4">
        <w:rPr>
          <w:rFonts w:ascii="Times New Roman" w:hAnsi="Times New Roman" w:cs="Times New Roman"/>
          <w:sz w:val="28"/>
          <w:szCs w:val="28"/>
        </w:rPr>
        <w:t>лицензий на конкретные</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виды</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деятельности,</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лицензирование</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которых</w:t>
      </w:r>
      <w:r w:rsidR="009B6C16">
        <w:rPr>
          <w:rFonts w:ascii="Times New Roman" w:hAnsi="Times New Roman" w:cs="Times New Roman"/>
          <w:sz w:val="28"/>
          <w:szCs w:val="28"/>
        </w:rPr>
        <w:t xml:space="preserve"> </w:t>
      </w:r>
      <w:r w:rsidRPr="00827CF4">
        <w:rPr>
          <w:rFonts w:ascii="Times New Roman" w:hAnsi="Times New Roman" w:cs="Times New Roman"/>
          <w:sz w:val="28"/>
          <w:szCs w:val="28"/>
        </w:rPr>
        <w:t>осуществляется</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в</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соответствии</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с</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действующим</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законодательством</w:t>
      </w:r>
      <w:r w:rsidR="009B6C16">
        <w:rPr>
          <w:rFonts w:ascii="Times New Roman" w:hAnsi="Times New Roman" w:cs="Times New Roman"/>
          <w:sz w:val="28"/>
          <w:szCs w:val="28"/>
        </w:rPr>
        <w:t xml:space="preserve"> </w:t>
      </w:r>
      <w:r w:rsidRPr="00827CF4">
        <w:rPr>
          <w:rFonts w:ascii="Times New Roman" w:hAnsi="Times New Roman" w:cs="Times New Roman"/>
          <w:sz w:val="28"/>
          <w:szCs w:val="28"/>
        </w:rPr>
        <w:t>Приднестровской Молдавской Республики.</w:t>
      </w:r>
    </w:p>
    <w:p w:rsidR="00827CF4" w:rsidRPr="00827CF4" w:rsidRDefault="00827CF4" w:rsidP="009B6C16">
      <w:pPr>
        <w:pStyle w:val="a3"/>
        <w:ind w:firstLine="708"/>
        <w:jc w:val="both"/>
        <w:rPr>
          <w:rFonts w:ascii="Times New Roman" w:hAnsi="Times New Roman" w:cs="Times New Roman"/>
          <w:sz w:val="28"/>
          <w:szCs w:val="28"/>
        </w:rPr>
      </w:pPr>
      <w:r w:rsidRPr="00827CF4">
        <w:rPr>
          <w:rFonts w:ascii="Times New Roman" w:hAnsi="Times New Roman" w:cs="Times New Roman"/>
          <w:sz w:val="28"/>
          <w:szCs w:val="28"/>
        </w:rPr>
        <w:t>В реестрах</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лицензий</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должны быть указаны:</w:t>
      </w:r>
    </w:p>
    <w:p w:rsidR="00827CF4" w:rsidRPr="00827CF4" w:rsidRDefault="00827CF4" w:rsidP="009B6C16">
      <w:pPr>
        <w:pStyle w:val="a3"/>
        <w:ind w:firstLine="708"/>
        <w:jc w:val="both"/>
        <w:rPr>
          <w:rFonts w:ascii="Times New Roman" w:hAnsi="Times New Roman" w:cs="Times New Roman"/>
          <w:sz w:val="28"/>
          <w:szCs w:val="28"/>
        </w:rPr>
      </w:pPr>
      <w:r w:rsidRPr="00827CF4">
        <w:rPr>
          <w:rFonts w:ascii="Times New Roman" w:hAnsi="Times New Roman" w:cs="Times New Roman"/>
          <w:sz w:val="28"/>
          <w:szCs w:val="28"/>
        </w:rPr>
        <w:t>а) сведения о лицензиатах;</w:t>
      </w:r>
    </w:p>
    <w:p w:rsidR="00827CF4" w:rsidRPr="00827CF4" w:rsidRDefault="00827CF4" w:rsidP="009B6C16">
      <w:pPr>
        <w:pStyle w:val="a3"/>
        <w:ind w:firstLine="708"/>
        <w:jc w:val="both"/>
        <w:rPr>
          <w:rFonts w:ascii="Times New Roman" w:hAnsi="Times New Roman" w:cs="Times New Roman"/>
          <w:sz w:val="28"/>
          <w:szCs w:val="28"/>
        </w:rPr>
      </w:pPr>
      <w:r w:rsidRPr="00827CF4">
        <w:rPr>
          <w:rFonts w:ascii="Times New Roman" w:hAnsi="Times New Roman" w:cs="Times New Roman"/>
          <w:sz w:val="28"/>
          <w:szCs w:val="28"/>
        </w:rPr>
        <w:t>б) сведения об уполномоченном органе, выдавшем лицензии;</w:t>
      </w:r>
    </w:p>
    <w:p w:rsidR="00827CF4" w:rsidRPr="00827CF4" w:rsidRDefault="00827CF4" w:rsidP="009B6C16">
      <w:pPr>
        <w:pStyle w:val="a3"/>
        <w:ind w:firstLine="708"/>
        <w:jc w:val="both"/>
        <w:rPr>
          <w:rFonts w:ascii="Times New Roman" w:hAnsi="Times New Roman" w:cs="Times New Roman"/>
          <w:sz w:val="28"/>
          <w:szCs w:val="28"/>
        </w:rPr>
      </w:pPr>
      <w:r w:rsidRPr="00827CF4">
        <w:rPr>
          <w:rFonts w:ascii="Times New Roman" w:hAnsi="Times New Roman" w:cs="Times New Roman"/>
          <w:sz w:val="28"/>
          <w:szCs w:val="28"/>
        </w:rPr>
        <w:t>в) виды деятельности, на осуществление которых выданы лицензии;</w:t>
      </w:r>
    </w:p>
    <w:p w:rsidR="00827CF4" w:rsidRPr="00827CF4" w:rsidRDefault="00827CF4" w:rsidP="007B0A58">
      <w:pPr>
        <w:pStyle w:val="a3"/>
        <w:ind w:firstLine="708"/>
        <w:jc w:val="both"/>
        <w:rPr>
          <w:rFonts w:ascii="Times New Roman" w:hAnsi="Times New Roman" w:cs="Times New Roman"/>
          <w:sz w:val="28"/>
          <w:szCs w:val="28"/>
        </w:rPr>
      </w:pPr>
      <w:r w:rsidRPr="00827CF4">
        <w:rPr>
          <w:rFonts w:ascii="Times New Roman" w:hAnsi="Times New Roman" w:cs="Times New Roman"/>
          <w:sz w:val="28"/>
          <w:szCs w:val="28"/>
        </w:rPr>
        <w:t>г) даты выдачи и номера лицензий;</w:t>
      </w:r>
    </w:p>
    <w:p w:rsidR="00827CF4" w:rsidRPr="00827CF4" w:rsidRDefault="00827CF4" w:rsidP="007B0A58">
      <w:pPr>
        <w:pStyle w:val="a3"/>
        <w:ind w:firstLine="708"/>
        <w:jc w:val="both"/>
        <w:rPr>
          <w:rFonts w:ascii="Times New Roman" w:hAnsi="Times New Roman" w:cs="Times New Roman"/>
          <w:sz w:val="28"/>
          <w:szCs w:val="28"/>
        </w:rPr>
      </w:pPr>
      <w:r w:rsidRPr="00827CF4">
        <w:rPr>
          <w:rFonts w:ascii="Times New Roman" w:hAnsi="Times New Roman" w:cs="Times New Roman"/>
          <w:sz w:val="28"/>
          <w:szCs w:val="28"/>
        </w:rPr>
        <w:t>д) сроки действия лицензий;</w:t>
      </w:r>
    </w:p>
    <w:p w:rsidR="00827CF4" w:rsidRPr="00827CF4" w:rsidRDefault="00827CF4" w:rsidP="007B0A58">
      <w:pPr>
        <w:pStyle w:val="a3"/>
        <w:ind w:firstLine="708"/>
        <w:jc w:val="both"/>
        <w:rPr>
          <w:rFonts w:ascii="Times New Roman" w:hAnsi="Times New Roman" w:cs="Times New Roman"/>
          <w:sz w:val="28"/>
          <w:szCs w:val="28"/>
        </w:rPr>
      </w:pPr>
      <w:r w:rsidRPr="00827CF4">
        <w:rPr>
          <w:rFonts w:ascii="Times New Roman" w:hAnsi="Times New Roman" w:cs="Times New Roman"/>
          <w:sz w:val="28"/>
          <w:szCs w:val="28"/>
        </w:rPr>
        <w:t>е) сведения о регистрации лицензий в реестрах, основания и даты</w:t>
      </w:r>
      <w:r w:rsidR="007B0A58">
        <w:rPr>
          <w:rFonts w:ascii="Times New Roman" w:hAnsi="Times New Roman" w:cs="Times New Roman"/>
          <w:sz w:val="28"/>
          <w:szCs w:val="28"/>
        </w:rPr>
        <w:t xml:space="preserve"> </w:t>
      </w:r>
      <w:r w:rsidRPr="00827CF4">
        <w:rPr>
          <w:rFonts w:ascii="Times New Roman" w:hAnsi="Times New Roman" w:cs="Times New Roman"/>
          <w:sz w:val="28"/>
          <w:szCs w:val="28"/>
        </w:rPr>
        <w:t>приостановления и возобновления действия лицензий;</w:t>
      </w:r>
    </w:p>
    <w:p w:rsidR="00827CF4" w:rsidRPr="00827CF4" w:rsidRDefault="00827CF4" w:rsidP="007B0A58">
      <w:pPr>
        <w:pStyle w:val="a3"/>
        <w:ind w:firstLine="708"/>
        <w:jc w:val="both"/>
        <w:rPr>
          <w:rFonts w:ascii="Times New Roman" w:hAnsi="Times New Roman" w:cs="Times New Roman"/>
          <w:sz w:val="28"/>
          <w:szCs w:val="28"/>
        </w:rPr>
      </w:pPr>
      <w:r w:rsidRPr="00827CF4">
        <w:rPr>
          <w:rFonts w:ascii="Times New Roman" w:hAnsi="Times New Roman" w:cs="Times New Roman"/>
          <w:sz w:val="28"/>
          <w:szCs w:val="28"/>
        </w:rPr>
        <w:t>ж) основания и даты аннулирования лицензий;</w:t>
      </w:r>
    </w:p>
    <w:p w:rsidR="00827CF4" w:rsidRPr="00827CF4" w:rsidRDefault="00827CF4" w:rsidP="007B0A58">
      <w:pPr>
        <w:pStyle w:val="a3"/>
        <w:ind w:firstLine="708"/>
        <w:jc w:val="both"/>
        <w:rPr>
          <w:rFonts w:ascii="Times New Roman" w:hAnsi="Times New Roman" w:cs="Times New Roman"/>
          <w:sz w:val="28"/>
          <w:szCs w:val="28"/>
        </w:rPr>
      </w:pPr>
      <w:r w:rsidRPr="00827CF4">
        <w:rPr>
          <w:rFonts w:ascii="Times New Roman" w:hAnsi="Times New Roman" w:cs="Times New Roman"/>
          <w:sz w:val="28"/>
          <w:szCs w:val="28"/>
        </w:rPr>
        <w:t>з) иные сведения,</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определенные</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положениями</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о</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лицензировании</w:t>
      </w:r>
      <w:r w:rsidR="007B0A58">
        <w:rPr>
          <w:rFonts w:ascii="Times New Roman" w:hAnsi="Times New Roman" w:cs="Times New Roman"/>
          <w:sz w:val="28"/>
          <w:szCs w:val="28"/>
        </w:rPr>
        <w:t xml:space="preserve"> </w:t>
      </w:r>
      <w:r w:rsidRPr="00827CF4">
        <w:rPr>
          <w:rFonts w:ascii="Times New Roman" w:hAnsi="Times New Roman" w:cs="Times New Roman"/>
          <w:sz w:val="28"/>
          <w:szCs w:val="28"/>
        </w:rPr>
        <w:t>конкретных видов деятельности.</w:t>
      </w:r>
    </w:p>
    <w:p w:rsidR="00827CF4" w:rsidRPr="00827CF4" w:rsidRDefault="00827CF4" w:rsidP="007B0A58">
      <w:pPr>
        <w:pStyle w:val="a3"/>
        <w:ind w:firstLine="708"/>
        <w:jc w:val="both"/>
        <w:rPr>
          <w:rFonts w:ascii="Times New Roman" w:hAnsi="Times New Roman" w:cs="Times New Roman"/>
          <w:sz w:val="28"/>
          <w:szCs w:val="28"/>
        </w:rPr>
      </w:pPr>
      <w:r w:rsidRPr="00827CF4">
        <w:rPr>
          <w:rFonts w:ascii="Times New Roman" w:hAnsi="Times New Roman" w:cs="Times New Roman"/>
          <w:sz w:val="28"/>
          <w:szCs w:val="28"/>
        </w:rPr>
        <w:t>2.</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Информация,</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содержащаяся</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в</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реестрах</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лицензий,</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является</w:t>
      </w:r>
      <w:r w:rsidR="007B0A58">
        <w:rPr>
          <w:rFonts w:ascii="Times New Roman" w:hAnsi="Times New Roman" w:cs="Times New Roman"/>
          <w:sz w:val="28"/>
          <w:szCs w:val="28"/>
        </w:rPr>
        <w:t xml:space="preserve"> </w:t>
      </w:r>
      <w:r w:rsidRPr="00827CF4">
        <w:rPr>
          <w:rFonts w:ascii="Times New Roman" w:hAnsi="Times New Roman" w:cs="Times New Roman"/>
          <w:sz w:val="28"/>
          <w:szCs w:val="28"/>
        </w:rPr>
        <w:t>открытой для ознакомления с ней физических и юридических лиц.</w:t>
      </w:r>
    </w:p>
    <w:p w:rsidR="00827CF4" w:rsidRPr="00827CF4" w:rsidRDefault="00827CF4" w:rsidP="007B0A58">
      <w:pPr>
        <w:pStyle w:val="a3"/>
        <w:ind w:firstLine="708"/>
        <w:jc w:val="both"/>
        <w:rPr>
          <w:rFonts w:ascii="Times New Roman" w:hAnsi="Times New Roman" w:cs="Times New Roman"/>
          <w:sz w:val="28"/>
          <w:szCs w:val="28"/>
        </w:rPr>
      </w:pPr>
      <w:r w:rsidRPr="00827CF4">
        <w:rPr>
          <w:rFonts w:ascii="Times New Roman" w:hAnsi="Times New Roman" w:cs="Times New Roman"/>
          <w:sz w:val="28"/>
          <w:szCs w:val="28"/>
        </w:rPr>
        <w:t>Информация, содержащаяся в реестрах лицензий, в виде выписок</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о</w:t>
      </w:r>
      <w:r w:rsidR="007B0A58">
        <w:rPr>
          <w:rFonts w:ascii="Times New Roman" w:hAnsi="Times New Roman" w:cs="Times New Roman"/>
          <w:sz w:val="28"/>
          <w:szCs w:val="28"/>
        </w:rPr>
        <w:t xml:space="preserve"> </w:t>
      </w:r>
      <w:r w:rsidRPr="00827CF4">
        <w:rPr>
          <w:rFonts w:ascii="Times New Roman" w:hAnsi="Times New Roman" w:cs="Times New Roman"/>
          <w:sz w:val="28"/>
          <w:szCs w:val="28"/>
        </w:rPr>
        <w:t>конкретных лицензиатах,</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предоставляется</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физическим</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и</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юридическим</w:t>
      </w:r>
      <w:r w:rsidR="007B0A58">
        <w:rPr>
          <w:rFonts w:ascii="Times New Roman" w:hAnsi="Times New Roman" w:cs="Times New Roman"/>
          <w:sz w:val="28"/>
          <w:szCs w:val="28"/>
        </w:rPr>
        <w:t xml:space="preserve"> </w:t>
      </w:r>
      <w:r w:rsidRPr="00827CF4">
        <w:rPr>
          <w:rFonts w:ascii="Times New Roman" w:hAnsi="Times New Roman" w:cs="Times New Roman"/>
          <w:sz w:val="28"/>
          <w:szCs w:val="28"/>
        </w:rPr>
        <w:t>лицам</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за</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плату.</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Размер</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платы</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за</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предоставление</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информации,</w:t>
      </w:r>
      <w:r w:rsidR="007B0A58">
        <w:rPr>
          <w:rFonts w:ascii="Times New Roman" w:hAnsi="Times New Roman" w:cs="Times New Roman"/>
          <w:sz w:val="28"/>
          <w:szCs w:val="28"/>
        </w:rPr>
        <w:t xml:space="preserve"> </w:t>
      </w:r>
      <w:r w:rsidRPr="00827CF4">
        <w:rPr>
          <w:rFonts w:ascii="Times New Roman" w:hAnsi="Times New Roman" w:cs="Times New Roman"/>
          <w:sz w:val="28"/>
          <w:szCs w:val="28"/>
        </w:rPr>
        <w:t>содержащейся в реестрах лицензий, не</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может</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превышать</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4</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расчетных</w:t>
      </w:r>
      <w:r w:rsidR="007B0A58">
        <w:rPr>
          <w:rFonts w:ascii="Times New Roman" w:hAnsi="Times New Roman" w:cs="Times New Roman"/>
          <w:sz w:val="28"/>
          <w:szCs w:val="28"/>
        </w:rPr>
        <w:t xml:space="preserve"> </w:t>
      </w:r>
      <w:r w:rsidRPr="00827CF4">
        <w:rPr>
          <w:rFonts w:ascii="Times New Roman" w:hAnsi="Times New Roman" w:cs="Times New Roman"/>
          <w:sz w:val="28"/>
          <w:szCs w:val="28"/>
        </w:rPr>
        <w:t>уровней минимальной заработной платы.</w:t>
      </w:r>
    </w:p>
    <w:p w:rsidR="00827CF4" w:rsidRPr="00827CF4" w:rsidRDefault="00827CF4" w:rsidP="007B0A58">
      <w:pPr>
        <w:pStyle w:val="a3"/>
        <w:ind w:firstLine="708"/>
        <w:jc w:val="both"/>
        <w:rPr>
          <w:rFonts w:ascii="Times New Roman" w:hAnsi="Times New Roman" w:cs="Times New Roman"/>
          <w:sz w:val="28"/>
          <w:szCs w:val="28"/>
        </w:rPr>
      </w:pPr>
      <w:r w:rsidRPr="00827CF4">
        <w:rPr>
          <w:rFonts w:ascii="Times New Roman" w:hAnsi="Times New Roman" w:cs="Times New Roman"/>
          <w:sz w:val="28"/>
          <w:szCs w:val="28"/>
        </w:rPr>
        <w:t>Плата за предоставление</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информации,</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содержащейся</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в</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реестрах</w:t>
      </w:r>
      <w:r w:rsidR="007B0A58">
        <w:rPr>
          <w:rFonts w:ascii="Times New Roman" w:hAnsi="Times New Roman" w:cs="Times New Roman"/>
          <w:sz w:val="28"/>
          <w:szCs w:val="28"/>
        </w:rPr>
        <w:t xml:space="preserve"> </w:t>
      </w:r>
      <w:r w:rsidRPr="00827CF4">
        <w:rPr>
          <w:rFonts w:ascii="Times New Roman" w:hAnsi="Times New Roman" w:cs="Times New Roman"/>
          <w:sz w:val="28"/>
          <w:szCs w:val="28"/>
        </w:rPr>
        <w:t>лицензий, зачисляется в соответствующие бюджеты.</w:t>
      </w:r>
    </w:p>
    <w:p w:rsidR="00827CF4" w:rsidRPr="00827CF4" w:rsidRDefault="00827CF4" w:rsidP="007B0A58">
      <w:pPr>
        <w:pStyle w:val="a3"/>
        <w:ind w:firstLine="708"/>
        <w:jc w:val="both"/>
        <w:rPr>
          <w:rFonts w:ascii="Times New Roman" w:hAnsi="Times New Roman" w:cs="Times New Roman"/>
          <w:sz w:val="28"/>
          <w:szCs w:val="28"/>
        </w:rPr>
      </w:pPr>
      <w:r w:rsidRPr="00827CF4">
        <w:rPr>
          <w:rFonts w:ascii="Times New Roman" w:hAnsi="Times New Roman" w:cs="Times New Roman"/>
          <w:sz w:val="28"/>
          <w:szCs w:val="28"/>
        </w:rPr>
        <w:t>Информация из реестров лицензий органам государственной</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власти</w:t>
      </w:r>
      <w:r w:rsidR="007B0A58">
        <w:rPr>
          <w:rFonts w:ascii="Times New Roman" w:hAnsi="Times New Roman" w:cs="Times New Roman"/>
          <w:sz w:val="28"/>
          <w:szCs w:val="28"/>
        </w:rPr>
        <w:t xml:space="preserve"> </w:t>
      </w:r>
      <w:r w:rsidRPr="00827CF4">
        <w:rPr>
          <w:rFonts w:ascii="Times New Roman" w:hAnsi="Times New Roman" w:cs="Times New Roman"/>
          <w:sz w:val="28"/>
          <w:szCs w:val="28"/>
        </w:rPr>
        <w:t>и органам местного самоуправления предоставляется бесплатно.</w:t>
      </w:r>
    </w:p>
    <w:p w:rsidR="00827CF4" w:rsidRPr="00827CF4" w:rsidRDefault="00827CF4" w:rsidP="007B0A58">
      <w:pPr>
        <w:pStyle w:val="a3"/>
        <w:ind w:firstLine="708"/>
        <w:jc w:val="both"/>
        <w:rPr>
          <w:rFonts w:ascii="Times New Roman" w:hAnsi="Times New Roman" w:cs="Times New Roman"/>
          <w:sz w:val="28"/>
          <w:szCs w:val="28"/>
        </w:rPr>
      </w:pPr>
      <w:r w:rsidRPr="00827CF4">
        <w:rPr>
          <w:rFonts w:ascii="Times New Roman" w:hAnsi="Times New Roman" w:cs="Times New Roman"/>
          <w:sz w:val="28"/>
          <w:szCs w:val="28"/>
        </w:rPr>
        <w:t>Срок предоставления информации из реестров</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лицензий</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не</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может</w:t>
      </w:r>
      <w:r w:rsidR="007B0A58">
        <w:rPr>
          <w:rFonts w:ascii="Times New Roman" w:hAnsi="Times New Roman" w:cs="Times New Roman"/>
          <w:sz w:val="28"/>
          <w:szCs w:val="28"/>
        </w:rPr>
        <w:t xml:space="preserve"> </w:t>
      </w:r>
      <w:r w:rsidRPr="00827CF4">
        <w:rPr>
          <w:rFonts w:ascii="Times New Roman" w:hAnsi="Times New Roman" w:cs="Times New Roman"/>
          <w:sz w:val="28"/>
          <w:szCs w:val="28"/>
        </w:rPr>
        <w:t xml:space="preserve">превышать три дня </w:t>
      </w:r>
      <w:proofErr w:type="gramStart"/>
      <w:r w:rsidRPr="00827CF4">
        <w:rPr>
          <w:rFonts w:ascii="Times New Roman" w:hAnsi="Times New Roman" w:cs="Times New Roman"/>
          <w:sz w:val="28"/>
          <w:szCs w:val="28"/>
        </w:rPr>
        <w:t>с даты поступления</w:t>
      </w:r>
      <w:proofErr w:type="gramEnd"/>
      <w:r w:rsidR="00F877A5">
        <w:rPr>
          <w:rFonts w:ascii="Times New Roman" w:hAnsi="Times New Roman" w:cs="Times New Roman"/>
          <w:sz w:val="28"/>
          <w:szCs w:val="28"/>
        </w:rPr>
        <w:t xml:space="preserve"> </w:t>
      </w:r>
      <w:r w:rsidRPr="00827CF4">
        <w:rPr>
          <w:rFonts w:ascii="Times New Roman" w:hAnsi="Times New Roman" w:cs="Times New Roman"/>
          <w:sz w:val="28"/>
          <w:szCs w:val="28"/>
        </w:rPr>
        <w:t>соответствующего</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заявления</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и</w:t>
      </w:r>
      <w:r w:rsidR="007B0A58">
        <w:rPr>
          <w:rFonts w:ascii="Times New Roman" w:hAnsi="Times New Roman" w:cs="Times New Roman"/>
          <w:sz w:val="28"/>
          <w:szCs w:val="28"/>
        </w:rPr>
        <w:t xml:space="preserve"> </w:t>
      </w:r>
      <w:r w:rsidRPr="00827CF4">
        <w:rPr>
          <w:rFonts w:ascii="Times New Roman" w:hAnsi="Times New Roman" w:cs="Times New Roman"/>
          <w:sz w:val="28"/>
          <w:szCs w:val="28"/>
        </w:rPr>
        <w:t>оплаты.</w:t>
      </w:r>
    </w:p>
    <w:p w:rsidR="00827CF4" w:rsidRPr="00827CF4" w:rsidRDefault="00827CF4" w:rsidP="00827CF4">
      <w:pPr>
        <w:pStyle w:val="a3"/>
        <w:jc w:val="both"/>
        <w:rPr>
          <w:rFonts w:ascii="Times New Roman" w:hAnsi="Times New Roman" w:cs="Times New Roman"/>
          <w:sz w:val="28"/>
          <w:szCs w:val="28"/>
        </w:rPr>
      </w:pPr>
    </w:p>
    <w:p w:rsidR="00827CF4" w:rsidRPr="00827CF4" w:rsidRDefault="00827CF4" w:rsidP="00F8118F">
      <w:pPr>
        <w:pStyle w:val="a3"/>
        <w:ind w:firstLine="708"/>
        <w:jc w:val="both"/>
        <w:outlineLvl w:val="0"/>
        <w:rPr>
          <w:rFonts w:ascii="Times New Roman" w:hAnsi="Times New Roman" w:cs="Times New Roman"/>
          <w:sz w:val="28"/>
          <w:szCs w:val="28"/>
        </w:rPr>
      </w:pPr>
      <w:r w:rsidRPr="007B0A58">
        <w:rPr>
          <w:rFonts w:ascii="Times New Roman" w:hAnsi="Times New Roman" w:cs="Times New Roman"/>
          <w:b/>
          <w:sz w:val="28"/>
          <w:szCs w:val="28"/>
        </w:rPr>
        <w:t>Статья 15.</w:t>
      </w:r>
      <w:r w:rsidRPr="00827CF4">
        <w:rPr>
          <w:rFonts w:ascii="Times New Roman" w:hAnsi="Times New Roman" w:cs="Times New Roman"/>
          <w:sz w:val="28"/>
          <w:szCs w:val="28"/>
        </w:rPr>
        <w:t xml:space="preserve"> Лицензионные сборы</w:t>
      </w:r>
    </w:p>
    <w:p w:rsidR="00827CF4" w:rsidRDefault="00827CF4" w:rsidP="00827CF4">
      <w:pPr>
        <w:pStyle w:val="a3"/>
        <w:jc w:val="both"/>
        <w:rPr>
          <w:rFonts w:ascii="Times New Roman" w:hAnsi="Times New Roman" w:cs="Times New Roman"/>
          <w:sz w:val="28"/>
          <w:szCs w:val="28"/>
        </w:rPr>
      </w:pPr>
    </w:p>
    <w:p w:rsidR="001D4AA2" w:rsidRPr="009D0826" w:rsidRDefault="001D4AA2" w:rsidP="001D4AA2">
      <w:pPr>
        <w:pStyle w:val="a3"/>
        <w:jc w:val="both"/>
        <w:rPr>
          <w:rFonts w:ascii="Times New Roman" w:hAnsi="Times New Roman" w:cs="Times New Roman"/>
          <w:b/>
          <w:i/>
          <w:sz w:val="24"/>
          <w:szCs w:val="24"/>
        </w:rPr>
      </w:pPr>
      <w:r w:rsidRPr="001D4AA2">
        <w:rPr>
          <w:rFonts w:ascii="Times New Roman" w:hAnsi="Times New Roman" w:cs="Times New Roman"/>
          <w:i/>
          <w:color w:val="008000"/>
          <w:sz w:val="28"/>
          <w:szCs w:val="28"/>
        </w:rPr>
        <w:t xml:space="preserve">-- </w:t>
      </w:r>
      <w:r w:rsidRPr="001D4AA2">
        <w:rPr>
          <w:rFonts w:ascii="Times New Roman" w:hAnsi="Times New Roman" w:cs="Times New Roman"/>
          <w:b/>
          <w:i/>
          <w:color w:val="008000"/>
          <w:sz w:val="24"/>
          <w:szCs w:val="24"/>
        </w:rPr>
        <w:t>Статья в новой редакции</w:t>
      </w:r>
      <w:r>
        <w:rPr>
          <w:rFonts w:ascii="Times New Roman" w:hAnsi="Times New Roman" w:cs="Times New Roman"/>
          <w:b/>
          <w:i/>
          <w:sz w:val="24"/>
          <w:szCs w:val="24"/>
        </w:rPr>
        <w:t xml:space="preserve"> </w:t>
      </w:r>
      <w:r w:rsidRPr="009D0826">
        <w:rPr>
          <w:rFonts w:ascii="Times New Roman" w:hAnsi="Times New Roman" w:cs="Times New Roman"/>
          <w:b/>
          <w:i/>
          <w:sz w:val="24"/>
          <w:szCs w:val="24"/>
        </w:rPr>
        <w:t>(</w:t>
      </w:r>
      <w:r>
        <w:rPr>
          <w:rFonts w:ascii="Times New Roman" w:hAnsi="Times New Roman" w:cs="Times New Roman"/>
          <w:b/>
          <w:i/>
          <w:sz w:val="24"/>
          <w:szCs w:val="24"/>
        </w:rPr>
        <w:t xml:space="preserve">Закон </w:t>
      </w:r>
      <w:r w:rsidRPr="009D0826">
        <w:rPr>
          <w:rFonts w:ascii="Times New Roman" w:hAnsi="Times New Roman" w:cs="Times New Roman"/>
          <w:b/>
          <w:i/>
          <w:sz w:val="24"/>
          <w:szCs w:val="24"/>
        </w:rPr>
        <w:t xml:space="preserve">№ </w:t>
      </w:r>
      <w:r>
        <w:rPr>
          <w:rFonts w:ascii="Times New Roman" w:hAnsi="Times New Roman" w:cs="Times New Roman"/>
          <w:b/>
          <w:i/>
          <w:sz w:val="24"/>
          <w:szCs w:val="24"/>
        </w:rPr>
        <w:t>263-ЗИД-</w:t>
      </w:r>
      <w:r>
        <w:rPr>
          <w:rFonts w:ascii="Times New Roman" w:hAnsi="Times New Roman" w:cs="Times New Roman"/>
          <w:b/>
          <w:i/>
          <w:sz w:val="24"/>
          <w:szCs w:val="24"/>
          <w:lang w:val="en-US"/>
        </w:rPr>
        <w:t>VI</w:t>
      </w:r>
      <w:r>
        <w:rPr>
          <w:rFonts w:ascii="Times New Roman" w:hAnsi="Times New Roman" w:cs="Times New Roman"/>
          <w:b/>
          <w:i/>
          <w:sz w:val="24"/>
          <w:szCs w:val="24"/>
        </w:rPr>
        <w:t xml:space="preserve"> </w:t>
      </w:r>
      <w:r w:rsidRPr="009D0826">
        <w:rPr>
          <w:rFonts w:ascii="Times New Roman" w:hAnsi="Times New Roman" w:cs="Times New Roman"/>
          <w:b/>
          <w:i/>
          <w:sz w:val="24"/>
          <w:szCs w:val="24"/>
        </w:rPr>
        <w:t xml:space="preserve">от </w:t>
      </w:r>
      <w:r w:rsidRPr="00694349">
        <w:rPr>
          <w:rFonts w:ascii="Times New Roman" w:hAnsi="Times New Roman" w:cs="Times New Roman"/>
          <w:b/>
          <w:i/>
          <w:sz w:val="24"/>
          <w:szCs w:val="24"/>
        </w:rPr>
        <w:t>30</w:t>
      </w:r>
      <w:r>
        <w:rPr>
          <w:rFonts w:ascii="Times New Roman" w:hAnsi="Times New Roman" w:cs="Times New Roman"/>
          <w:b/>
          <w:i/>
          <w:sz w:val="24"/>
          <w:szCs w:val="24"/>
        </w:rPr>
        <w:t>.0</w:t>
      </w:r>
      <w:r w:rsidRPr="00694349">
        <w:rPr>
          <w:rFonts w:ascii="Times New Roman" w:hAnsi="Times New Roman" w:cs="Times New Roman"/>
          <w:b/>
          <w:i/>
          <w:sz w:val="24"/>
          <w:szCs w:val="24"/>
        </w:rPr>
        <w:t>9</w:t>
      </w:r>
      <w:r>
        <w:rPr>
          <w:rFonts w:ascii="Times New Roman" w:hAnsi="Times New Roman" w:cs="Times New Roman"/>
          <w:b/>
          <w:i/>
          <w:sz w:val="24"/>
          <w:szCs w:val="24"/>
        </w:rPr>
        <w:t>.</w:t>
      </w:r>
      <w:r w:rsidRPr="00694349">
        <w:rPr>
          <w:rFonts w:ascii="Times New Roman" w:hAnsi="Times New Roman" w:cs="Times New Roman"/>
          <w:b/>
          <w:i/>
          <w:sz w:val="24"/>
          <w:szCs w:val="24"/>
        </w:rPr>
        <w:t>18</w:t>
      </w:r>
      <w:r>
        <w:rPr>
          <w:rFonts w:ascii="Times New Roman" w:hAnsi="Times New Roman" w:cs="Times New Roman"/>
          <w:b/>
          <w:i/>
          <w:sz w:val="24"/>
          <w:szCs w:val="24"/>
        </w:rPr>
        <w:t>г.)</w:t>
      </w:r>
      <w:r w:rsidRPr="009D0826">
        <w:rPr>
          <w:rFonts w:ascii="Times New Roman" w:hAnsi="Times New Roman" w:cs="Times New Roman"/>
          <w:b/>
          <w:i/>
          <w:sz w:val="24"/>
          <w:szCs w:val="24"/>
        </w:rPr>
        <w:t>;</w:t>
      </w:r>
    </w:p>
    <w:p w:rsidR="001D4AA2" w:rsidRPr="00827CF4" w:rsidRDefault="001D4AA2" w:rsidP="00827CF4">
      <w:pPr>
        <w:pStyle w:val="a3"/>
        <w:jc w:val="both"/>
        <w:rPr>
          <w:rFonts w:ascii="Times New Roman" w:hAnsi="Times New Roman" w:cs="Times New Roman"/>
          <w:sz w:val="28"/>
          <w:szCs w:val="28"/>
        </w:rPr>
      </w:pPr>
    </w:p>
    <w:p w:rsidR="001D4AA2" w:rsidRPr="00C13803" w:rsidRDefault="001D4AA2" w:rsidP="001D4AA2">
      <w:pPr>
        <w:pStyle w:val="NoSpacing"/>
        <w:ind w:firstLine="720"/>
        <w:jc w:val="both"/>
        <w:rPr>
          <w:rFonts w:ascii="Times New Roman" w:hAnsi="Times New Roman"/>
          <w:sz w:val="28"/>
          <w:szCs w:val="28"/>
        </w:rPr>
      </w:pPr>
      <w:r w:rsidRPr="00C13803">
        <w:rPr>
          <w:rFonts w:ascii="Times New Roman" w:hAnsi="Times New Roman"/>
          <w:sz w:val="28"/>
          <w:szCs w:val="28"/>
        </w:rPr>
        <w:t>За выдачу лицензии взимается лицензионный сбор, размер которого устанавливается в зависимости от срока действия лицензии, за исключением случаев, предусмотренных настоящим Законом или законом о бюджете на соответствующий год.</w:t>
      </w:r>
    </w:p>
    <w:p w:rsidR="001D4AA2" w:rsidRPr="00C13803" w:rsidRDefault="001D4AA2" w:rsidP="001D4AA2">
      <w:pPr>
        <w:pStyle w:val="NoSpacing"/>
        <w:ind w:firstLine="720"/>
        <w:jc w:val="both"/>
        <w:rPr>
          <w:rFonts w:ascii="Times New Roman" w:hAnsi="Times New Roman"/>
          <w:sz w:val="28"/>
          <w:szCs w:val="28"/>
        </w:rPr>
      </w:pPr>
      <w:r w:rsidRPr="00C13803">
        <w:rPr>
          <w:rFonts w:ascii="Times New Roman" w:hAnsi="Times New Roman"/>
          <w:sz w:val="28"/>
          <w:szCs w:val="28"/>
        </w:rPr>
        <w:t>Лицензионный сбор за выдачу лицензии взимается в следующем размере</w:t>
      </w:r>
      <w:r>
        <w:rPr>
          <w:rFonts w:ascii="Times New Roman" w:hAnsi="Times New Roman"/>
          <w:sz w:val="28"/>
          <w:szCs w:val="28"/>
        </w:rPr>
        <w:t>, е</w:t>
      </w:r>
      <w:r w:rsidRPr="00C13803">
        <w:rPr>
          <w:rFonts w:ascii="Times New Roman" w:hAnsi="Times New Roman"/>
          <w:sz w:val="28"/>
          <w:szCs w:val="28"/>
        </w:rPr>
        <w:t>сли срок, на который выдана лицензия, составляет:</w:t>
      </w:r>
    </w:p>
    <w:p w:rsidR="001D4AA2" w:rsidRPr="00C13803" w:rsidRDefault="001D4AA2" w:rsidP="001D4AA2">
      <w:pPr>
        <w:pStyle w:val="NoSpacing"/>
        <w:ind w:firstLine="720"/>
        <w:jc w:val="both"/>
        <w:rPr>
          <w:rFonts w:ascii="Times New Roman" w:hAnsi="Times New Roman"/>
          <w:sz w:val="28"/>
          <w:szCs w:val="28"/>
        </w:rPr>
      </w:pPr>
      <w:r>
        <w:rPr>
          <w:rFonts w:ascii="Times New Roman" w:hAnsi="Times New Roman"/>
          <w:sz w:val="28"/>
          <w:szCs w:val="28"/>
        </w:rPr>
        <w:t>а)</w:t>
      </w:r>
      <w:r w:rsidRPr="00C13803">
        <w:rPr>
          <w:rFonts w:ascii="Times New Roman" w:hAnsi="Times New Roman"/>
          <w:sz w:val="28"/>
          <w:szCs w:val="28"/>
        </w:rPr>
        <w:t xml:space="preserve"> </w:t>
      </w:r>
      <w:r>
        <w:rPr>
          <w:rFonts w:ascii="Times New Roman" w:hAnsi="Times New Roman"/>
          <w:sz w:val="28"/>
          <w:szCs w:val="28"/>
        </w:rPr>
        <w:t>5 (</w:t>
      </w:r>
      <w:r w:rsidRPr="00C13803">
        <w:rPr>
          <w:rFonts w:ascii="Times New Roman" w:hAnsi="Times New Roman"/>
          <w:sz w:val="28"/>
          <w:szCs w:val="28"/>
        </w:rPr>
        <w:t>пять</w:t>
      </w:r>
      <w:r>
        <w:rPr>
          <w:rFonts w:ascii="Times New Roman" w:hAnsi="Times New Roman"/>
          <w:sz w:val="28"/>
          <w:szCs w:val="28"/>
        </w:rPr>
        <w:t>)</w:t>
      </w:r>
      <w:r w:rsidRPr="00C13803">
        <w:rPr>
          <w:rFonts w:ascii="Times New Roman" w:hAnsi="Times New Roman"/>
          <w:sz w:val="28"/>
          <w:szCs w:val="28"/>
        </w:rPr>
        <w:t xml:space="preserve"> лет </w:t>
      </w:r>
      <w:r>
        <w:rPr>
          <w:rFonts w:ascii="Times New Roman" w:hAnsi="Times New Roman"/>
          <w:sz w:val="28"/>
          <w:szCs w:val="28"/>
        </w:rPr>
        <w:t xml:space="preserve">– </w:t>
      </w:r>
      <w:r w:rsidRPr="00C13803">
        <w:rPr>
          <w:rFonts w:ascii="Times New Roman" w:hAnsi="Times New Roman"/>
          <w:sz w:val="28"/>
          <w:szCs w:val="28"/>
        </w:rPr>
        <w:t xml:space="preserve">лицензионный сбор взимается в размере до </w:t>
      </w:r>
      <w:r>
        <w:rPr>
          <w:rFonts w:ascii="Times New Roman" w:hAnsi="Times New Roman"/>
          <w:sz w:val="28"/>
          <w:szCs w:val="28"/>
        </w:rPr>
        <w:br/>
      </w:r>
      <w:r w:rsidRPr="00C13803">
        <w:rPr>
          <w:rFonts w:ascii="Times New Roman" w:hAnsi="Times New Roman"/>
          <w:sz w:val="28"/>
          <w:szCs w:val="28"/>
        </w:rPr>
        <w:t>400 расчетных уровней минимальной заработной платы;</w:t>
      </w:r>
    </w:p>
    <w:p w:rsidR="001D4AA2" w:rsidRPr="00C13803" w:rsidRDefault="001D4AA2" w:rsidP="001D4AA2">
      <w:pPr>
        <w:pStyle w:val="NoSpacing"/>
        <w:ind w:firstLine="720"/>
        <w:jc w:val="both"/>
        <w:rPr>
          <w:rFonts w:ascii="Times New Roman" w:hAnsi="Times New Roman"/>
          <w:sz w:val="28"/>
          <w:szCs w:val="28"/>
        </w:rPr>
      </w:pPr>
      <w:r>
        <w:rPr>
          <w:rFonts w:ascii="Times New Roman" w:hAnsi="Times New Roman"/>
          <w:sz w:val="28"/>
          <w:szCs w:val="28"/>
        </w:rPr>
        <w:lastRenderedPageBreak/>
        <w:t>б)</w:t>
      </w:r>
      <w:r w:rsidRPr="00C13803">
        <w:rPr>
          <w:rFonts w:ascii="Times New Roman" w:hAnsi="Times New Roman"/>
          <w:sz w:val="28"/>
          <w:szCs w:val="28"/>
        </w:rPr>
        <w:t xml:space="preserve"> от </w:t>
      </w:r>
      <w:r>
        <w:rPr>
          <w:rFonts w:ascii="Times New Roman" w:hAnsi="Times New Roman"/>
          <w:sz w:val="28"/>
          <w:szCs w:val="28"/>
        </w:rPr>
        <w:t>5 (</w:t>
      </w:r>
      <w:r w:rsidRPr="00C13803">
        <w:rPr>
          <w:rFonts w:ascii="Times New Roman" w:hAnsi="Times New Roman"/>
          <w:sz w:val="28"/>
          <w:szCs w:val="28"/>
        </w:rPr>
        <w:t>пяти</w:t>
      </w:r>
      <w:r>
        <w:rPr>
          <w:rFonts w:ascii="Times New Roman" w:hAnsi="Times New Roman"/>
          <w:sz w:val="28"/>
          <w:szCs w:val="28"/>
        </w:rPr>
        <w:t>)</w:t>
      </w:r>
      <w:r w:rsidRPr="00C13803">
        <w:rPr>
          <w:rFonts w:ascii="Times New Roman" w:hAnsi="Times New Roman"/>
          <w:sz w:val="28"/>
          <w:szCs w:val="28"/>
        </w:rPr>
        <w:t xml:space="preserve"> до </w:t>
      </w:r>
      <w:r>
        <w:rPr>
          <w:rFonts w:ascii="Times New Roman" w:hAnsi="Times New Roman"/>
          <w:sz w:val="28"/>
          <w:szCs w:val="28"/>
        </w:rPr>
        <w:t>10 (</w:t>
      </w:r>
      <w:r w:rsidRPr="00C13803">
        <w:rPr>
          <w:rFonts w:ascii="Times New Roman" w:hAnsi="Times New Roman"/>
          <w:sz w:val="28"/>
          <w:szCs w:val="28"/>
        </w:rPr>
        <w:t>десяти</w:t>
      </w:r>
      <w:r>
        <w:rPr>
          <w:rFonts w:ascii="Times New Roman" w:hAnsi="Times New Roman"/>
          <w:sz w:val="28"/>
          <w:szCs w:val="28"/>
        </w:rPr>
        <w:t>)</w:t>
      </w:r>
      <w:r w:rsidRPr="00C13803">
        <w:rPr>
          <w:rFonts w:ascii="Times New Roman" w:hAnsi="Times New Roman"/>
          <w:sz w:val="28"/>
          <w:szCs w:val="28"/>
        </w:rPr>
        <w:t xml:space="preserve"> лет</w:t>
      </w:r>
      <w:r>
        <w:rPr>
          <w:rFonts w:ascii="Times New Roman" w:hAnsi="Times New Roman"/>
          <w:sz w:val="28"/>
          <w:szCs w:val="28"/>
        </w:rPr>
        <w:t xml:space="preserve"> –</w:t>
      </w:r>
      <w:r w:rsidRPr="00C13803">
        <w:rPr>
          <w:rFonts w:ascii="Times New Roman" w:hAnsi="Times New Roman"/>
          <w:sz w:val="28"/>
          <w:szCs w:val="28"/>
        </w:rPr>
        <w:t xml:space="preserve"> лицензионный сбор взимается в размере от 400 расчетных уровней минимальной заработной платы до </w:t>
      </w:r>
      <w:r>
        <w:rPr>
          <w:rFonts w:ascii="Times New Roman" w:hAnsi="Times New Roman"/>
          <w:sz w:val="28"/>
          <w:szCs w:val="28"/>
        </w:rPr>
        <w:br/>
      </w:r>
      <w:r w:rsidRPr="00C13803">
        <w:rPr>
          <w:rFonts w:ascii="Times New Roman" w:hAnsi="Times New Roman"/>
          <w:sz w:val="28"/>
          <w:szCs w:val="28"/>
        </w:rPr>
        <w:t>800 расчетных уровней минимальной заработной платы;</w:t>
      </w:r>
    </w:p>
    <w:p w:rsidR="001D4AA2" w:rsidRPr="00726958" w:rsidRDefault="001D4AA2" w:rsidP="001D4AA2">
      <w:pPr>
        <w:ind w:firstLine="720"/>
        <w:jc w:val="both"/>
        <w:rPr>
          <w:sz w:val="28"/>
          <w:szCs w:val="28"/>
        </w:rPr>
      </w:pPr>
      <w:r w:rsidRPr="00726958">
        <w:rPr>
          <w:sz w:val="28"/>
          <w:szCs w:val="28"/>
        </w:rPr>
        <w:t>в) свыше 10 (десяти) лет, в том числе бессрочно</w:t>
      </w:r>
      <w:r>
        <w:rPr>
          <w:sz w:val="28"/>
          <w:szCs w:val="28"/>
        </w:rPr>
        <w:t>,</w:t>
      </w:r>
      <w:r w:rsidRPr="00726958">
        <w:rPr>
          <w:sz w:val="28"/>
          <w:szCs w:val="28"/>
        </w:rPr>
        <w:t xml:space="preserve"> </w:t>
      </w:r>
      <w:r>
        <w:rPr>
          <w:sz w:val="28"/>
          <w:szCs w:val="28"/>
        </w:rPr>
        <w:t>–</w:t>
      </w:r>
      <w:r w:rsidRPr="00726958">
        <w:rPr>
          <w:sz w:val="28"/>
          <w:szCs w:val="28"/>
        </w:rPr>
        <w:t xml:space="preserve"> от 800 расчетных уровней минимальной заработной платы до 1 000 расчетных уровней минимальной заработной платы.</w:t>
      </w:r>
    </w:p>
    <w:p w:rsidR="001D4AA2" w:rsidRPr="00C13803" w:rsidRDefault="001D4AA2" w:rsidP="001D4AA2">
      <w:pPr>
        <w:pStyle w:val="NoSpacing"/>
        <w:ind w:firstLine="720"/>
        <w:jc w:val="both"/>
        <w:rPr>
          <w:rFonts w:ascii="Times New Roman" w:hAnsi="Times New Roman"/>
          <w:sz w:val="28"/>
          <w:szCs w:val="28"/>
        </w:rPr>
      </w:pPr>
      <w:r w:rsidRPr="00C13803">
        <w:rPr>
          <w:rFonts w:ascii="Times New Roman" w:hAnsi="Times New Roman"/>
          <w:sz w:val="28"/>
          <w:szCs w:val="28"/>
        </w:rPr>
        <w:t>Лицензионные сборы за выдачу лицензий зачисляются в соответствующие бюджеты.</w:t>
      </w:r>
    </w:p>
    <w:p w:rsidR="001D4AA2" w:rsidRPr="00C13803" w:rsidRDefault="001D4AA2" w:rsidP="001D4AA2">
      <w:pPr>
        <w:pStyle w:val="NoSpacing"/>
        <w:ind w:firstLine="720"/>
        <w:jc w:val="both"/>
        <w:rPr>
          <w:rFonts w:ascii="Times New Roman" w:hAnsi="Times New Roman"/>
          <w:sz w:val="28"/>
          <w:szCs w:val="28"/>
        </w:rPr>
      </w:pPr>
      <w:r w:rsidRPr="00C13803">
        <w:rPr>
          <w:rFonts w:ascii="Times New Roman" w:hAnsi="Times New Roman"/>
          <w:sz w:val="28"/>
          <w:szCs w:val="28"/>
        </w:rPr>
        <w:t>Взимание иных платежей, не предусмотренных настоящим Законом, при проведении мероприятий, связанных с лицензированием, не допускается.</w:t>
      </w:r>
    </w:p>
    <w:p w:rsidR="00D65474" w:rsidRPr="00827CF4" w:rsidRDefault="00D65474" w:rsidP="00827CF4">
      <w:pPr>
        <w:pStyle w:val="a3"/>
        <w:jc w:val="both"/>
        <w:rPr>
          <w:rFonts w:ascii="Times New Roman" w:hAnsi="Times New Roman" w:cs="Times New Roman"/>
          <w:sz w:val="28"/>
          <w:szCs w:val="28"/>
        </w:rPr>
      </w:pPr>
    </w:p>
    <w:p w:rsidR="00827CF4" w:rsidRPr="00827CF4" w:rsidRDefault="00827CF4" w:rsidP="00F8118F">
      <w:pPr>
        <w:pStyle w:val="a3"/>
        <w:ind w:firstLine="708"/>
        <w:jc w:val="both"/>
        <w:outlineLvl w:val="0"/>
        <w:rPr>
          <w:rFonts w:ascii="Times New Roman" w:hAnsi="Times New Roman" w:cs="Times New Roman"/>
          <w:sz w:val="28"/>
          <w:szCs w:val="28"/>
        </w:rPr>
      </w:pPr>
      <w:r w:rsidRPr="00652D1D">
        <w:rPr>
          <w:rFonts w:ascii="Times New Roman" w:hAnsi="Times New Roman" w:cs="Times New Roman"/>
          <w:b/>
          <w:sz w:val="28"/>
          <w:szCs w:val="28"/>
        </w:rPr>
        <w:t>Статья 16.</w:t>
      </w:r>
      <w:r w:rsidRPr="00827CF4">
        <w:rPr>
          <w:rFonts w:ascii="Times New Roman" w:hAnsi="Times New Roman" w:cs="Times New Roman"/>
          <w:sz w:val="28"/>
          <w:szCs w:val="28"/>
        </w:rPr>
        <w:t xml:space="preserve"> Финансирование лицензирования</w:t>
      </w:r>
    </w:p>
    <w:p w:rsidR="00827CF4" w:rsidRPr="00827CF4" w:rsidRDefault="00827CF4" w:rsidP="00827CF4">
      <w:pPr>
        <w:pStyle w:val="a3"/>
        <w:jc w:val="both"/>
        <w:rPr>
          <w:rFonts w:ascii="Times New Roman" w:hAnsi="Times New Roman" w:cs="Times New Roman"/>
          <w:sz w:val="28"/>
          <w:szCs w:val="28"/>
        </w:rPr>
      </w:pPr>
    </w:p>
    <w:p w:rsidR="00827CF4" w:rsidRPr="00827CF4" w:rsidRDefault="00827CF4" w:rsidP="004C1DC9">
      <w:pPr>
        <w:pStyle w:val="a3"/>
        <w:ind w:firstLine="708"/>
        <w:jc w:val="both"/>
        <w:rPr>
          <w:rFonts w:ascii="Times New Roman" w:hAnsi="Times New Roman" w:cs="Times New Roman"/>
          <w:sz w:val="28"/>
          <w:szCs w:val="28"/>
        </w:rPr>
      </w:pPr>
      <w:r w:rsidRPr="00827CF4">
        <w:rPr>
          <w:rFonts w:ascii="Times New Roman" w:hAnsi="Times New Roman" w:cs="Times New Roman"/>
          <w:sz w:val="28"/>
          <w:szCs w:val="28"/>
        </w:rPr>
        <w:t>Финансирование</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лицензирования</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осуществляется</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в</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пределах</w:t>
      </w:r>
      <w:r w:rsidR="004C1DC9">
        <w:rPr>
          <w:rFonts w:ascii="Times New Roman" w:hAnsi="Times New Roman" w:cs="Times New Roman"/>
          <w:sz w:val="28"/>
          <w:szCs w:val="28"/>
        </w:rPr>
        <w:t xml:space="preserve"> </w:t>
      </w:r>
      <w:r w:rsidRPr="00827CF4">
        <w:rPr>
          <w:rFonts w:ascii="Times New Roman" w:hAnsi="Times New Roman" w:cs="Times New Roman"/>
          <w:sz w:val="28"/>
          <w:szCs w:val="28"/>
        </w:rPr>
        <w:t>средств, выделяемых</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на</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содержание</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соответствующих</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уполномоченных</w:t>
      </w:r>
      <w:r w:rsidR="004C1DC9">
        <w:rPr>
          <w:rFonts w:ascii="Times New Roman" w:hAnsi="Times New Roman" w:cs="Times New Roman"/>
          <w:sz w:val="28"/>
          <w:szCs w:val="28"/>
        </w:rPr>
        <w:t xml:space="preserve"> </w:t>
      </w:r>
      <w:r w:rsidRPr="00827CF4">
        <w:rPr>
          <w:rFonts w:ascii="Times New Roman" w:hAnsi="Times New Roman" w:cs="Times New Roman"/>
          <w:sz w:val="28"/>
          <w:szCs w:val="28"/>
        </w:rPr>
        <w:t>органов из соответствующих бюджетов.</w:t>
      </w:r>
    </w:p>
    <w:p w:rsidR="00827CF4" w:rsidRPr="00827CF4" w:rsidRDefault="00827CF4" w:rsidP="00827CF4">
      <w:pPr>
        <w:pStyle w:val="a3"/>
        <w:jc w:val="both"/>
        <w:rPr>
          <w:rFonts w:ascii="Times New Roman" w:hAnsi="Times New Roman" w:cs="Times New Roman"/>
          <w:sz w:val="28"/>
          <w:szCs w:val="28"/>
        </w:rPr>
      </w:pPr>
    </w:p>
    <w:p w:rsidR="00827CF4" w:rsidRPr="00827CF4" w:rsidRDefault="00827CF4" w:rsidP="004C1DC9">
      <w:pPr>
        <w:pStyle w:val="a3"/>
        <w:ind w:left="2160" w:hanging="1452"/>
        <w:jc w:val="both"/>
        <w:rPr>
          <w:rFonts w:ascii="Times New Roman" w:hAnsi="Times New Roman" w:cs="Times New Roman"/>
          <w:sz w:val="28"/>
          <w:szCs w:val="28"/>
        </w:rPr>
      </w:pPr>
      <w:r w:rsidRPr="004C1DC9">
        <w:rPr>
          <w:rFonts w:ascii="Times New Roman" w:hAnsi="Times New Roman" w:cs="Times New Roman"/>
          <w:b/>
          <w:sz w:val="28"/>
          <w:szCs w:val="28"/>
        </w:rPr>
        <w:t>Статья 17.</w:t>
      </w:r>
      <w:r w:rsidRPr="00827CF4">
        <w:rPr>
          <w:rFonts w:ascii="Times New Roman" w:hAnsi="Times New Roman" w:cs="Times New Roman"/>
          <w:sz w:val="28"/>
          <w:szCs w:val="28"/>
        </w:rPr>
        <w:t xml:space="preserve"> Особенности проведения конкурса на получения лицензий</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для видов деятельности, осуществление которых связано</w:t>
      </w:r>
      <w:r w:rsidR="004C1DC9">
        <w:rPr>
          <w:rFonts w:ascii="Times New Roman" w:hAnsi="Times New Roman" w:cs="Times New Roman"/>
          <w:sz w:val="28"/>
          <w:szCs w:val="28"/>
        </w:rPr>
        <w:t xml:space="preserve"> </w:t>
      </w:r>
      <w:r w:rsidRPr="00827CF4">
        <w:rPr>
          <w:rFonts w:ascii="Times New Roman" w:hAnsi="Times New Roman" w:cs="Times New Roman"/>
          <w:sz w:val="28"/>
          <w:szCs w:val="28"/>
        </w:rPr>
        <w:t>с использованием ограниченных ресурсов</w:t>
      </w:r>
    </w:p>
    <w:p w:rsidR="00B30A6A" w:rsidRDefault="00B30A6A" w:rsidP="00B30A6A">
      <w:pPr>
        <w:pStyle w:val="a3"/>
        <w:jc w:val="both"/>
        <w:rPr>
          <w:rFonts w:ascii="Times New Roman" w:hAnsi="Times New Roman" w:cs="Times New Roman"/>
          <w:b/>
          <w:i/>
          <w:sz w:val="24"/>
          <w:szCs w:val="28"/>
        </w:rPr>
      </w:pPr>
    </w:p>
    <w:p w:rsidR="00B30A6A" w:rsidRPr="009D0826" w:rsidRDefault="00B30A6A" w:rsidP="00B30A6A">
      <w:pPr>
        <w:pStyle w:val="a3"/>
        <w:jc w:val="both"/>
        <w:rPr>
          <w:rFonts w:ascii="Times New Roman" w:hAnsi="Times New Roman" w:cs="Times New Roman"/>
          <w:b/>
          <w:i/>
          <w:sz w:val="24"/>
          <w:szCs w:val="24"/>
        </w:rPr>
      </w:pPr>
      <w:r w:rsidRPr="00B30A6A">
        <w:rPr>
          <w:rFonts w:ascii="Times New Roman" w:hAnsi="Times New Roman" w:cs="Times New Roman"/>
          <w:b/>
          <w:i/>
          <w:sz w:val="24"/>
          <w:szCs w:val="28"/>
        </w:rPr>
        <w:t xml:space="preserve">-- Часть </w:t>
      </w:r>
      <w:r>
        <w:rPr>
          <w:rFonts w:ascii="Times New Roman" w:hAnsi="Times New Roman" w:cs="Times New Roman"/>
          <w:b/>
          <w:i/>
          <w:sz w:val="24"/>
          <w:szCs w:val="28"/>
        </w:rPr>
        <w:t>вторая п</w:t>
      </w:r>
      <w:r w:rsidRPr="009D0826">
        <w:rPr>
          <w:rFonts w:ascii="Times New Roman" w:hAnsi="Times New Roman" w:cs="Times New Roman"/>
          <w:b/>
          <w:i/>
          <w:sz w:val="24"/>
          <w:szCs w:val="24"/>
        </w:rPr>
        <w:t>ункт</w:t>
      </w:r>
      <w:r>
        <w:rPr>
          <w:rFonts w:ascii="Times New Roman" w:hAnsi="Times New Roman" w:cs="Times New Roman"/>
          <w:b/>
          <w:i/>
          <w:sz w:val="24"/>
          <w:szCs w:val="24"/>
        </w:rPr>
        <w:t>а</w:t>
      </w:r>
      <w:r w:rsidRPr="009D0826">
        <w:rPr>
          <w:rFonts w:ascii="Times New Roman" w:hAnsi="Times New Roman" w:cs="Times New Roman"/>
          <w:b/>
          <w:i/>
          <w:sz w:val="24"/>
          <w:szCs w:val="24"/>
        </w:rPr>
        <w:t xml:space="preserve"> 1 статьи </w:t>
      </w:r>
      <w:r>
        <w:rPr>
          <w:rFonts w:ascii="Times New Roman" w:hAnsi="Times New Roman" w:cs="Times New Roman"/>
          <w:b/>
          <w:i/>
          <w:sz w:val="24"/>
          <w:szCs w:val="24"/>
        </w:rPr>
        <w:t xml:space="preserve">17 с изменением </w:t>
      </w:r>
      <w:r w:rsidRPr="009D0826">
        <w:rPr>
          <w:rFonts w:ascii="Times New Roman" w:hAnsi="Times New Roman" w:cs="Times New Roman"/>
          <w:b/>
          <w:i/>
          <w:sz w:val="24"/>
          <w:szCs w:val="24"/>
        </w:rPr>
        <w:t>(</w:t>
      </w:r>
      <w:r>
        <w:rPr>
          <w:rFonts w:ascii="Times New Roman" w:hAnsi="Times New Roman" w:cs="Times New Roman"/>
          <w:b/>
          <w:i/>
          <w:sz w:val="24"/>
          <w:szCs w:val="24"/>
        </w:rPr>
        <w:t xml:space="preserve">Закон </w:t>
      </w:r>
      <w:r w:rsidRPr="009D0826">
        <w:rPr>
          <w:rFonts w:ascii="Times New Roman" w:hAnsi="Times New Roman" w:cs="Times New Roman"/>
          <w:b/>
          <w:i/>
          <w:sz w:val="24"/>
          <w:szCs w:val="24"/>
        </w:rPr>
        <w:t xml:space="preserve">№ </w:t>
      </w:r>
      <w:r>
        <w:rPr>
          <w:rFonts w:ascii="Times New Roman" w:hAnsi="Times New Roman" w:cs="Times New Roman"/>
          <w:b/>
          <w:i/>
          <w:sz w:val="24"/>
          <w:szCs w:val="24"/>
        </w:rPr>
        <w:t>87-ЗИ-</w:t>
      </w:r>
      <w:r>
        <w:rPr>
          <w:rFonts w:ascii="Times New Roman" w:hAnsi="Times New Roman" w:cs="Times New Roman"/>
          <w:b/>
          <w:i/>
          <w:sz w:val="24"/>
          <w:szCs w:val="24"/>
          <w:lang w:val="en-US"/>
        </w:rPr>
        <w:t>V</w:t>
      </w:r>
      <w:r>
        <w:rPr>
          <w:rFonts w:ascii="Times New Roman" w:hAnsi="Times New Roman" w:cs="Times New Roman"/>
          <w:b/>
          <w:i/>
          <w:sz w:val="24"/>
          <w:szCs w:val="24"/>
        </w:rPr>
        <w:t xml:space="preserve"> </w:t>
      </w:r>
      <w:r w:rsidRPr="009D0826">
        <w:rPr>
          <w:rFonts w:ascii="Times New Roman" w:hAnsi="Times New Roman" w:cs="Times New Roman"/>
          <w:b/>
          <w:i/>
          <w:sz w:val="24"/>
          <w:szCs w:val="24"/>
        </w:rPr>
        <w:t xml:space="preserve">от </w:t>
      </w:r>
      <w:r>
        <w:rPr>
          <w:rFonts w:ascii="Times New Roman" w:hAnsi="Times New Roman" w:cs="Times New Roman"/>
          <w:b/>
          <w:i/>
          <w:sz w:val="24"/>
          <w:szCs w:val="24"/>
        </w:rPr>
        <w:t>08.04.</w:t>
      </w:r>
      <w:r w:rsidR="0076618C">
        <w:rPr>
          <w:rFonts w:ascii="Times New Roman" w:hAnsi="Times New Roman" w:cs="Times New Roman"/>
          <w:b/>
          <w:i/>
          <w:sz w:val="24"/>
          <w:szCs w:val="24"/>
        </w:rPr>
        <w:t>1</w:t>
      </w:r>
      <w:r>
        <w:rPr>
          <w:rFonts w:ascii="Times New Roman" w:hAnsi="Times New Roman" w:cs="Times New Roman"/>
          <w:b/>
          <w:i/>
          <w:sz w:val="24"/>
          <w:szCs w:val="24"/>
        </w:rPr>
        <w:t>3)</w:t>
      </w:r>
      <w:r w:rsidRPr="009D0826">
        <w:rPr>
          <w:rFonts w:ascii="Times New Roman" w:hAnsi="Times New Roman" w:cs="Times New Roman"/>
          <w:b/>
          <w:i/>
          <w:sz w:val="24"/>
          <w:szCs w:val="24"/>
        </w:rPr>
        <w:t>;</w:t>
      </w:r>
    </w:p>
    <w:p w:rsidR="00B30A6A" w:rsidRDefault="00B30A6A" w:rsidP="00B30A6A">
      <w:pPr>
        <w:pStyle w:val="a3"/>
        <w:jc w:val="both"/>
        <w:rPr>
          <w:rFonts w:ascii="Times New Roman" w:hAnsi="Times New Roman" w:cs="Times New Roman"/>
          <w:b/>
          <w:i/>
          <w:sz w:val="24"/>
          <w:szCs w:val="28"/>
        </w:rPr>
      </w:pPr>
    </w:p>
    <w:p w:rsidR="00B30A6A" w:rsidRPr="009D0826" w:rsidRDefault="00B30A6A" w:rsidP="00B30A6A">
      <w:pPr>
        <w:pStyle w:val="a3"/>
        <w:jc w:val="both"/>
        <w:rPr>
          <w:rFonts w:ascii="Times New Roman" w:hAnsi="Times New Roman" w:cs="Times New Roman"/>
          <w:b/>
          <w:i/>
          <w:sz w:val="24"/>
          <w:szCs w:val="24"/>
        </w:rPr>
      </w:pPr>
      <w:r w:rsidRPr="00B30A6A">
        <w:rPr>
          <w:rFonts w:ascii="Times New Roman" w:hAnsi="Times New Roman" w:cs="Times New Roman"/>
          <w:b/>
          <w:i/>
          <w:sz w:val="24"/>
          <w:szCs w:val="28"/>
        </w:rPr>
        <w:t xml:space="preserve">-- </w:t>
      </w:r>
      <w:r>
        <w:rPr>
          <w:rFonts w:ascii="Times New Roman" w:hAnsi="Times New Roman" w:cs="Times New Roman"/>
          <w:b/>
          <w:i/>
          <w:sz w:val="24"/>
          <w:szCs w:val="28"/>
        </w:rPr>
        <w:t>П</w:t>
      </w:r>
      <w:r w:rsidRPr="009D0826">
        <w:rPr>
          <w:rFonts w:ascii="Times New Roman" w:hAnsi="Times New Roman" w:cs="Times New Roman"/>
          <w:b/>
          <w:i/>
          <w:sz w:val="24"/>
          <w:szCs w:val="24"/>
        </w:rPr>
        <w:t xml:space="preserve">ункт </w:t>
      </w:r>
      <w:r>
        <w:rPr>
          <w:rFonts w:ascii="Times New Roman" w:hAnsi="Times New Roman" w:cs="Times New Roman"/>
          <w:b/>
          <w:i/>
          <w:sz w:val="24"/>
          <w:szCs w:val="24"/>
        </w:rPr>
        <w:t>2</w:t>
      </w:r>
      <w:r w:rsidRPr="009D0826">
        <w:rPr>
          <w:rFonts w:ascii="Times New Roman" w:hAnsi="Times New Roman" w:cs="Times New Roman"/>
          <w:b/>
          <w:i/>
          <w:sz w:val="24"/>
          <w:szCs w:val="24"/>
        </w:rPr>
        <w:t xml:space="preserve"> статьи </w:t>
      </w:r>
      <w:r>
        <w:rPr>
          <w:rFonts w:ascii="Times New Roman" w:hAnsi="Times New Roman" w:cs="Times New Roman"/>
          <w:b/>
          <w:i/>
          <w:sz w:val="24"/>
          <w:szCs w:val="24"/>
        </w:rPr>
        <w:t xml:space="preserve">17 с изменением </w:t>
      </w:r>
      <w:r w:rsidRPr="009D0826">
        <w:rPr>
          <w:rFonts w:ascii="Times New Roman" w:hAnsi="Times New Roman" w:cs="Times New Roman"/>
          <w:b/>
          <w:i/>
          <w:sz w:val="24"/>
          <w:szCs w:val="24"/>
        </w:rPr>
        <w:t>(</w:t>
      </w:r>
      <w:r>
        <w:rPr>
          <w:rFonts w:ascii="Times New Roman" w:hAnsi="Times New Roman" w:cs="Times New Roman"/>
          <w:b/>
          <w:i/>
          <w:sz w:val="24"/>
          <w:szCs w:val="24"/>
        </w:rPr>
        <w:t xml:space="preserve">Закон </w:t>
      </w:r>
      <w:r w:rsidRPr="009D0826">
        <w:rPr>
          <w:rFonts w:ascii="Times New Roman" w:hAnsi="Times New Roman" w:cs="Times New Roman"/>
          <w:b/>
          <w:i/>
          <w:sz w:val="24"/>
          <w:szCs w:val="24"/>
        </w:rPr>
        <w:t xml:space="preserve">№ </w:t>
      </w:r>
      <w:r>
        <w:rPr>
          <w:rFonts w:ascii="Times New Roman" w:hAnsi="Times New Roman" w:cs="Times New Roman"/>
          <w:b/>
          <w:i/>
          <w:sz w:val="24"/>
          <w:szCs w:val="24"/>
        </w:rPr>
        <w:t>87-ЗИ-</w:t>
      </w:r>
      <w:r>
        <w:rPr>
          <w:rFonts w:ascii="Times New Roman" w:hAnsi="Times New Roman" w:cs="Times New Roman"/>
          <w:b/>
          <w:i/>
          <w:sz w:val="24"/>
          <w:szCs w:val="24"/>
          <w:lang w:val="en-US"/>
        </w:rPr>
        <w:t>V</w:t>
      </w:r>
      <w:r>
        <w:rPr>
          <w:rFonts w:ascii="Times New Roman" w:hAnsi="Times New Roman" w:cs="Times New Roman"/>
          <w:b/>
          <w:i/>
          <w:sz w:val="24"/>
          <w:szCs w:val="24"/>
        </w:rPr>
        <w:t xml:space="preserve"> </w:t>
      </w:r>
      <w:r w:rsidRPr="009D0826">
        <w:rPr>
          <w:rFonts w:ascii="Times New Roman" w:hAnsi="Times New Roman" w:cs="Times New Roman"/>
          <w:b/>
          <w:i/>
          <w:sz w:val="24"/>
          <w:szCs w:val="24"/>
        </w:rPr>
        <w:t xml:space="preserve">от </w:t>
      </w:r>
      <w:r>
        <w:rPr>
          <w:rFonts w:ascii="Times New Roman" w:hAnsi="Times New Roman" w:cs="Times New Roman"/>
          <w:b/>
          <w:i/>
          <w:sz w:val="24"/>
          <w:szCs w:val="24"/>
        </w:rPr>
        <w:t>08.04.</w:t>
      </w:r>
      <w:r w:rsidR="0076618C">
        <w:rPr>
          <w:rFonts w:ascii="Times New Roman" w:hAnsi="Times New Roman" w:cs="Times New Roman"/>
          <w:b/>
          <w:i/>
          <w:sz w:val="24"/>
          <w:szCs w:val="24"/>
        </w:rPr>
        <w:t>1</w:t>
      </w:r>
      <w:r>
        <w:rPr>
          <w:rFonts w:ascii="Times New Roman" w:hAnsi="Times New Roman" w:cs="Times New Roman"/>
          <w:b/>
          <w:i/>
          <w:sz w:val="24"/>
          <w:szCs w:val="24"/>
        </w:rPr>
        <w:t>3)</w:t>
      </w:r>
      <w:r w:rsidRPr="009D0826">
        <w:rPr>
          <w:rFonts w:ascii="Times New Roman" w:hAnsi="Times New Roman" w:cs="Times New Roman"/>
          <w:b/>
          <w:i/>
          <w:sz w:val="24"/>
          <w:szCs w:val="24"/>
        </w:rPr>
        <w:t>;</w:t>
      </w:r>
    </w:p>
    <w:p w:rsidR="00827CF4" w:rsidRPr="00827CF4" w:rsidRDefault="00827CF4" w:rsidP="00827CF4">
      <w:pPr>
        <w:pStyle w:val="a3"/>
        <w:jc w:val="both"/>
        <w:rPr>
          <w:rFonts w:ascii="Times New Roman" w:hAnsi="Times New Roman" w:cs="Times New Roman"/>
          <w:sz w:val="28"/>
          <w:szCs w:val="28"/>
        </w:rPr>
      </w:pPr>
    </w:p>
    <w:p w:rsidR="00827CF4" w:rsidRPr="00827CF4" w:rsidRDefault="00827CF4" w:rsidP="00172644">
      <w:pPr>
        <w:pStyle w:val="a3"/>
        <w:ind w:firstLine="708"/>
        <w:jc w:val="both"/>
        <w:rPr>
          <w:rFonts w:ascii="Times New Roman" w:hAnsi="Times New Roman" w:cs="Times New Roman"/>
          <w:sz w:val="28"/>
          <w:szCs w:val="28"/>
        </w:rPr>
      </w:pPr>
      <w:r w:rsidRPr="00827CF4">
        <w:rPr>
          <w:rFonts w:ascii="Times New Roman" w:hAnsi="Times New Roman" w:cs="Times New Roman"/>
          <w:sz w:val="28"/>
          <w:szCs w:val="28"/>
        </w:rPr>
        <w:t>1.</w:t>
      </w:r>
      <w:r w:rsidR="00F877A5">
        <w:rPr>
          <w:rFonts w:ascii="Times New Roman" w:hAnsi="Times New Roman" w:cs="Times New Roman"/>
          <w:sz w:val="28"/>
          <w:szCs w:val="28"/>
        </w:rPr>
        <w:t xml:space="preserve"> </w:t>
      </w:r>
      <w:proofErr w:type="gramStart"/>
      <w:r w:rsidRPr="00827CF4">
        <w:rPr>
          <w:rFonts w:ascii="Times New Roman" w:hAnsi="Times New Roman" w:cs="Times New Roman"/>
          <w:sz w:val="28"/>
          <w:szCs w:val="28"/>
        </w:rPr>
        <w:t>В</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целях</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обеспечения</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эффективного</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и</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рационального</w:t>
      </w:r>
      <w:r w:rsidR="00172644">
        <w:rPr>
          <w:rFonts w:ascii="Times New Roman" w:hAnsi="Times New Roman" w:cs="Times New Roman"/>
          <w:sz w:val="28"/>
          <w:szCs w:val="28"/>
        </w:rPr>
        <w:t xml:space="preserve"> </w:t>
      </w:r>
      <w:r w:rsidRPr="00827CF4">
        <w:rPr>
          <w:rFonts w:ascii="Times New Roman" w:hAnsi="Times New Roman" w:cs="Times New Roman"/>
          <w:sz w:val="28"/>
          <w:szCs w:val="28"/>
        </w:rPr>
        <w:t>использования ограниченных ресурсов, применения новейших</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технологий</w:t>
      </w:r>
      <w:r w:rsidR="00172644">
        <w:rPr>
          <w:rFonts w:ascii="Times New Roman" w:hAnsi="Times New Roman" w:cs="Times New Roman"/>
          <w:sz w:val="28"/>
          <w:szCs w:val="28"/>
        </w:rPr>
        <w:t xml:space="preserve"> </w:t>
      </w:r>
      <w:r w:rsidRPr="00827CF4">
        <w:rPr>
          <w:rFonts w:ascii="Times New Roman" w:hAnsi="Times New Roman" w:cs="Times New Roman"/>
          <w:sz w:val="28"/>
          <w:szCs w:val="28"/>
        </w:rPr>
        <w:t>и</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оборудования,</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создания</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выгодных</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для</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государства</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условий</w:t>
      </w:r>
      <w:r w:rsidR="00172644">
        <w:rPr>
          <w:rFonts w:ascii="Times New Roman" w:hAnsi="Times New Roman" w:cs="Times New Roman"/>
          <w:sz w:val="28"/>
          <w:szCs w:val="28"/>
        </w:rPr>
        <w:t xml:space="preserve"> </w:t>
      </w:r>
      <w:r w:rsidRPr="00827CF4">
        <w:rPr>
          <w:rFonts w:ascii="Times New Roman" w:hAnsi="Times New Roman" w:cs="Times New Roman"/>
          <w:sz w:val="28"/>
          <w:szCs w:val="28"/>
        </w:rPr>
        <w:t>эксплуатации</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таких</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ресурсов</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лицензирование</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видов</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хозяйственной</w:t>
      </w:r>
      <w:r w:rsidR="00172644">
        <w:rPr>
          <w:rFonts w:ascii="Times New Roman" w:hAnsi="Times New Roman" w:cs="Times New Roman"/>
          <w:sz w:val="28"/>
          <w:szCs w:val="28"/>
        </w:rPr>
        <w:t xml:space="preserve"> </w:t>
      </w:r>
      <w:r w:rsidRPr="00827CF4">
        <w:rPr>
          <w:rFonts w:ascii="Times New Roman" w:hAnsi="Times New Roman" w:cs="Times New Roman"/>
          <w:sz w:val="28"/>
          <w:szCs w:val="28"/>
        </w:rPr>
        <w:t>деятельности, перечисленных в</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подпункте</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б)</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пункта</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1</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статьи</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18,</w:t>
      </w:r>
      <w:r w:rsidR="00172644">
        <w:rPr>
          <w:rFonts w:ascii="Times New Roman" w:hAnsi="Times New Roman" w:cs="Times New Roman"/>
          <w:sz w:val="28"/>
          <w:szCs w:val="28"/>
        </w:rPr>
        <w:t xml:space="preserve"> </w:t>
      </w:r>
      <w:r w:rsidRPr="00827CF4">
        <w:rPr>
          <w:rFonts w:ascii="Times New Roman" w:hAnsi="Times New Roman" w:cs="Times New Roman"/>
          <w:sz w:val="28"/>
          <w:szCs w:val="28"/>
        </w:rPr>
        <w:t>осуществление</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которых</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связано</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с</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использованием</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ограниченных</w:t>
      </w:r>
      <w:r w:rsidR="00172644">
        <w:rPr>
          <w:rFonts w:ascii="Times New Roman" w:hAnsi="Times New Roman" w:cs="Times New Roman"/>
          <w:sz w:val="28"/>
          <w:szCs w:val="28"/>
        </w:rPr>
        <w:t xml:space="preserve"> </w:t>
      </w:r>
      <w:r w:rsidRPr="00827CF4">
        <w:rPr>
          <w:rFonts w:ascii="Times New Roman" w:hAnsi="Times New Roman" w:cs="Times New Roman"/>
          <w:sz w:val="28"/>
          <w:szCs w:val="28"/>
        </w:rPr>
        <w:t>ресурсов,</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в</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случае</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поступления</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нескольких</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заявлений</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о</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выдаче</w:t>
      </w:r>
      <w:r w:rsidR="00172644">
        <w:rPr>
          <w:rFonts w:ascii="Times New Roman" w:hAnsi="Times New Roman" w:cs="Times New Roman"/>
          <w:sz w:val="28"/>
          <w:szCs w:val="28"/>
        </w:rPr>
        <w:t xml:space="preserve"> </w:t>
      </w:r>
      <w:r w:rsidRPr="00827CF4">
        <w:rPr>
          <w:rFonts w:ascii="Times New Roman" w:hAnsi="Times New Roman" w:cs="Times New Roman"/>
          <w:sz w:val="28"/>
          <w:szCs w:val="28"/>
        </w:rPr>
        <w:t>лицензий, осуществляется только по результатам</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открытых</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конкурсов.</w:t>
      </w:r>
      <w:proofErr w:type="gramEnd"/>
    </w:p>
    <w:p w:rsidR="00827CF4" w:rsidRPr="00827CF4" w:rsidRDefault="00827CF4" w:rsidP="00172644">
      <w:pPr>
        <w:pStyle w:val="a3"/>
        <w:ind w:firstLine="708"/>
        <w:jc w:val="both"/>
        <w:rPr>
          <w:rFonts w:ascii="Times New Roman" w:hAnsi="Times New Roman" w:cs="Times New Roman"/>
          <w:sz w:val="28"/>
          <w:szCs w:val="28"/>
        </w:rPr>
      </w:pPr>
      <w:r w:rsidRPr="00827CF4">
        <w:rPr>
          <w:rFonts w:ascii="Times New Roman" w:hAnsi="Times New Roman" w:cs="Times New Roman"/>
          <w:sz w:val="28"/>
          <w:szCs w:val="28"/>
        </w:rPr>
        <w:t>Порядок</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проведения</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конкурсов</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на</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получение</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лицензий</w:t>
      </w:r>
      <w:r w:rsidR="00172644">
        <w:rPr>
          <w:rFonts w:ascii="Times New Roman" w:hAnsi="Times New Roman" w:cs="Times New Roman"/>
          <w:sz w:val="28"/>
          <w:szCs w:val="28"/>
        </w:rPr>
        <w:t xml:space="preserve"> </w:t>
      </w:r>
      <w:r w:rsidRPr="00827CF4">
        <w:rPr>
          <w:rFonts w:ascii="Times New Roman" w:hAnsi="Times New Roman" w:cs="Times New Roman"/>
          <w:sz w:val="28"/>
          <w:szCs w:val="28"/>
        </w:rPr>
        <w:t>устанавливается</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нормативными</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правовыми</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актами</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Пр</w:t>
      </w:r>
      <w:r w:rsidR="009E29BC">
        <w:rPr>
          <w:rFonts w:ascii="Times New Roman" w:hAnsi="Times New Roman" w:cs="Times New Roman"/>
          <w:sz w:val="28"/>
          <w:szCs w:val="28"/>
        </w:rPr>
        <w:t xml:space="preserve">авительства </w:t>
      </w:r>
      <w:r w:rsidRPr="00827CF4">
        <w:rPr>
          <w:rFonts w:ascii="Times New Roman" w:hAnsi="Times New Roman" w:cs="Times New Roman"/>
          <w:sz w:val="28"/>
          <w:szCs w:val="28"/>
        </w:rPr>
        <w:t>Приднестровской Молдавской Республики.</w:t>
      </w:r>
    </w:p>
    <w:p w:rsidR="00827CF4" w:rsidRPr="00827CF4" w:rsidRDefault="00827CF4" w:rsidP="00172644">
      <w:pPr>
        <w:pStyle w:val="a3"/>
        <w:ind w:firstLine="708"/>
        <w:jc w:val="both"/>
        <w:rPr>
          <w:rFonts w:ascii="Times New Roman" w:hAnsi="Times New Roman" w:cs="Times New Roman"/>
          <w:sz w:val="28"/>
          <w:szCs w:val="28"/>
        </w:rPr>
      </w:pPr>
      <w:r w:rsidRPr="00827CF4">
        <w:rPr>
          <w:rFonts w:ascii="Times New Roman" w:hAnsi="Times New Roman" w:cs="Times New Roman"/>
          <w:sz w:val="28"/>
          <w:szCs w:val="28"/>
        </w:rPr>
        <w:t>Объявление о проведении конкурсов на получение лицензий</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дается</w:t>
      </w:r>
      <w:r w:rsidR="00172644">
        <w:rPr>
          <w:rFonts w:ascii="Times New Roman" w:hAnsi="Times New Roman" w:cs="Times New Roman"/>
          <w:sz w:val="28"/>
          <w:szCs w:val="28"/>
        </w:rPr>
        <w:t xml:space="preserve"> </w:t>
      </w:r>
      <w:r w:rsidRPr="00827CF4">
        <w:rPr>
          <w:rFonts w:ascii="Times New Roman" w:hAnsi="Times New Roman" w:cs="Times New Roman"/>
          <w:sz w:val="28"/>
          <w:szCs w:val="28"/>
        </w:rPr>
        <w:t xml:space="preserve">уполномоченным органом не </w:t>
      </w:r>
      <w:proofErr w:type="gramStart"/>
      <w:r w:rsidRPr="00827CF4">
        <w:rPr>
          <w:rFonts w:ascii="Times New Roman" w:hAnsi="Times New Roman" w:cs="Times New Roman"/>
          <w:sz w:val="28"/>
          <w:szCs w:val="28"/>
        </w:rPr>
        <w:t>позднее</w:t>
      </w:r>
      <w:proofErr w:type="gramEnd"/>
      <w:r w:rsidRPr="00827CF4">
        <w:rPr>
          <w:rFonts w:ascii="Times New Roman" w:hAnsi="Times New Roman" w:cs="Times New Roman"/>
          <w:sz w:val="28"/>
          <w:szCs w:val="28"/>
        </w:rPr>
        <w:t xml:space="preserve"> чем за шестьдесят календарных дней</w:t>
      </w:r>
      <w:r w:rsidR="00172644">
        <w:rPr>
          <w:rFonts w:ascii="Times New Roman" w:hAnsi="Times New Roman" w:cs="Times New Roman"/>
          <w:sz w:val="28"/>
          <w:szCs w:val="28"/>
        </w:rPr>
        <w:t xml:space="preserve"> </w:t>
      </w:r>
      <w:r w:rsidRPr="00827CF4">
        <w:rPr>
          <w:rFonts w:ascii="Times New Roman" w:hAnsi="Times New Roman" w:cs="Times New Roman"/>
          <w:sz w:val="28"/>
          <w:szCs w:val="28"/>
        </w:rPr>
        <w:t>до</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дня</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проведения</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конкурса</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на</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получение</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лицензий</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и</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подлежит</w:t>
      </w:r>
      <w:r w:rsidR="00172644">
        <w:rPr>
          <w:rFonts w:ascii="Times New Roman" w:hAnsi="Times New Roman" w:cs="Times New Roman"/>
          <w:sz w:val="28"/>
          <w:szCs w:val="28"/>
        </w:rPr>
        <w:t xml:space="preserve"> </w:t>
      </w:r>
      <w:r w:rsidRPr="00827CF4">
        <w:rPr>
          <w:rFonts w:ascii="Times New Roman" w:hAnsi="Times New Roman" w:cs="Times New Roman"/>
          <w:sz w:val="28"/>
          <w:szCs w:val="28"/>
        </w:rPr>
        <w:t>обязательной публикации в официальных печатных изданиях.</w:t>
      </w:r>
    </w:p>
    <w:p w:rsidR="00827CF4" w:rsidRPr="00827CF4" w:rsidRDefault="00827CF4" w:rsidP="00172644">
      <w:pPr>
        <w:pStyle w:val="a3"/>
        <w:ind w:firstLine="708"/>
        <w:jc w:val="both"/>
        <w:rPr>
          <w:rFonts w:ascii="Times New Roman" w:hAnsi="Times New Roman" w:cs="Times New Roman"/>
          <w:sz w:val="28"/>
          <w:szCs w:val="28"/>
        </w:rPr>
      </w:pPr>
      <w:r w:rsidRPr="00827CF4">
        <w:rPr>
          <w:rFonts w:ascii="Times New Roman" w:hAnsi="Times New Roman" w:cs="Times New Roman"/>
          <w:sz w:val="28"/>
          <w:szCs w:val="28"/>
        </w:rPr>
        <w:t>Для участия в конкурсе</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на</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получение</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лицензии</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на</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конкурсной</w:t>
      </w:r>
      <w:r w:rsidR="00172644">
        <w:rPr>
          <w:rFonts w:ascii="Times New Roman" w:hAnsi="Times New Roman" w:cs="Times New Roman"/>
          <w:sz w:val="28"/>
          <w:szCs w:val="28"/>
        </w:rPr>
        <w:t xml:space="preserve"> </w:t>
      </w:r>
      <w:r w:rsidRPr="00827CF4">
        <w:rPr>
          <w:rFonts w:ascii="Times New Roman" w:hAnsi="Times New Roman" w:cs="Times New Roman"/>
          <w:sz w:val="28"/>
          <w:szCs w:val="28"/>
        </w:rPr>
        <w:t>основе</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субъекты</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хозяйствования</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не</w:t>
      </w:r>
      <w:r w:rsidR="00F877A5">
        <w:rPr>
          <w:rFonts w:ascii="Times New Roman" w:hAnsi="Times New Roman" w:cs="Times New Roman"/>
          <w:sz w:val="28"/>
          <w:szCs w:val="28"/>
        </w:rPr>
        <w:t xml:space="preserve"> </w:t>
      </w:r>
      <w:proofErr w:type="gramStart"/>
      <w:r w:rsidRPr="00827CF4">
        <w:rPr>
          <w:rFonts w:ascii="Times New Roman" w:hAnsi="Times New Roman" w:cs="Times New Roman"/>
          <w:sz w:val="28"/>
          <w:szCs w:val="28"/>
        </w:rPr>
        <w:t>позднее</w:t>
      </w:r>
      <w:proofErr w:type="gramEnd"/>
      <w:r w:rsidR="00F877A5">
        <w:rPr>
          <w:rFonts w:ascii="Times New Roman" w:hAnsi="Times New Roman" w:cs="Times New Roman"/>
          <w:sz w:val="28"/>
          <w:szCs w:val="28"/>
        </w:rPr>
        <w:t xml:space="preserve"> </w:t>
      </w:r>
      <w:r w:rsidRPr="00827CF4">
        <w:rPr>
          <w:rFonts w:ascii="Times New Roman" w:hAnsi="Times New Roman" w:cs="Times New Roman"/>
          <w:sz w:val="28"/>
          <w:szCs w:val="28"/>
        </w:rPr>
        <w:t>чем</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за</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тридцать</w:t>
      </w:r>
      <w:r w:rsidR="00172644">
        <w:rPr>
          <w:rFonts w:ascii="Times New Roman" w:hAnsi="Times New Roman" w:cs="Times New Roman"/>
          <w:sz w:val="28"/>
          <w:szCs w:val="28"/>
        </w:rPr>
        <w:t xml:space="preserve"> </w:t>
      </w:r>
      <w:r w:rsidRPr="00827CF4">
        <w:rPr>
          <w:rFonts w:ascii="Times New Roman" w:hAnsi="Times New Roman" w:cs="Times New Roman"/>
          <w:sz w:val="28"/>
          <w:szCs w:val="28"/>
        </w:rPr>
        <w:t>календарных дней до дня проведения конкурса подают в соответствующий</w:t>
      </w:r>
      <w:r w:rsidR="00172644">
        <w:rPr>
          <w:rFonts w:ascii="Times New Roman" w:hAnsi="Times New Roman" w:cs="Times New Roman"/>
          <w:sz w:val="28"/>
          <w:szCs w:val="28"/>
        </w:rPr>
        <w:t xml:space="preserve"> </w:t>
      </w:r>
      <w:r w:rsidRPr="00827CF4">
        <w:rPr>
          <w:rFonts w:ascii="Times New Roman" w:hAnsi="Times New Roman" w:cs="Times New Roman"/>
          <w:sz w:val="28"/>
          <w:szCs w:val="28"/>
        </w:rPr>
        <w:t>уполномоченный</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орган</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сообщение</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о</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намерении</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принять</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участие</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в</w:t>
      </w:r>
      <w:r w:rsidR="00172644">
        <w:rPr>
          <w:rFonts w:ascii="Times New Roman" w:hAnsi="Times New Roman" w:cs="Times New Roman"/>
          <w:sz w:val="28"/>
          <w:szCs w:val="28"/>
        </w:rPr>
        <w:t xml:space="preserve"> </w:t>
      </w:r>
      <w:r w:rsidRPr="00827CF4">
        <w:rPr>
          <w:rFonts w:ascii="Times New Roman" w:hAnsi="Times New Roman" w:cs="Times New Roman"/>
          <w:sz w:val="28"/>
          <w:szCs w:val="28"/>
        </w:rPr>
        <w:t>конкурсе,</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а</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также</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другие</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документы,</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предусмотренные</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порядком</w:t>
      </w:r>
      <w:r w:rsidR="00172644">
        <w:rPr>
          <w:rFonts w:ascii="Times New Roman" w:hAnsi="Times New Roman" w:cs="Times New Roman"/>
          <w:sz w:val="28"/>
          <w:szCs w:val="28"/>
        </w:rPr>
        <w:t xml:space="preserve"> </w:t>
      </w:r>
      <w:r w:rsidRPr="00827CF4">
        <w:rPr>
          <w:rFonts w:ascii="Times New Roman" w:hAnsi="Times New Roman" w:cs="Times New Roman"/>
          <w:sz w:val="28"/>
          <w:szCs w:val="28"/>
        </w:rPr>
        <w:t>проведения конкурса на получение</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lastRenderedPageBreak/>
        <w:t>лицензии</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для</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вида</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деятельности,</w:t>
      </w:r>
      <w:r w:rsidR="00172644">
        <w:rPr>
          <w:rFonts w:ascii="Times New Roman" w:hAnsi="Times New Roman" w:cs="Times New Roman"/>
          <w:sz w:val="28"/>
          <w:szCs w:val="28"/>
        </w:rPr>
        <w:t xml:space="preserve"> </w:t>
      </w:r>
      <w:r w:rsidRPr="00827CF4">
        <w:rPr>
          <w:rFonts w:ascii="Times New Roman" w:hAnsi="Times New Roman" w:cs="Times New Roman"/>
          <w:sz w:val="28"/>
          <w:szCs w:val="28"/>
        </w:rPr>
        <w:t>подлежащего</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лицензированию</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на</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конкурсной</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основе.</w:t>
      </w:r>
    </w:p>
    <w:p w:rsidR="00827CF4" w:rsidRPr="00827CF4" w:rsidRDefault="00827CF4" w:rsidP="00172644">
      <w:pPr>
        <w:pStyle w:val="a3"/>
        <w:ind w:firstLine="708"/>
        <w:jc w:val="both"/>
        <w:rPr>
          <w:rFonts w:ascii="Times New Roman" w:hAnsi="Times New Roman" w:cs="Times New Roman"/>
          <w:sz w:val="28"/>
          <w:szCs w:val="28"/>
        </w:rPr>
      </w:pPr>
      <w:r w:rsidRPr="00827CF4">
        <w:rPr>
          <w:rFonts w:ascii="Times New Roman" w:hAnsi="Times New Roman" w:cs="Times New Roman"/>
          <w:sz w:val="28"/>
          <w:szCs w:val="28"/>
        </w:rPr>
        <w:t>Решение</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о</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результатах</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конкурса</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оформляется</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протоколом</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и</w:t>
      </w:r>
      <w:r w:rsidR="00172644">
        <w:rPr>
          <w:rFonts w:ascii="Times New Roman" w:hAnsi="Times New Roman" w:cs="Times New Roman"/>
          <w:sz w:val="28"/>
          <w:szCs w:val="28"/>
        </w:rPr>
        <w:t xml:space="preserve"> </w:t>
      </w:r>
      <w:r w:rsidRPr="00827CF4">
        <w:rPr>
          <w:rFonts w:ascii="Times New Roman" w:hAnsi="Times New Roman" w:cs="Times New Roman"/>
          <w:sz w:val="28"/>
          <w:szCs w:val="28"/>
        </w:rPr>
        <w:t>утверждается руководителем уполномоченного органа в срок не</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позднее</w:t>
      </w:r>
      <w:r w:rsidR="00172644">
        <w:rPr>
          <w:rFonts w:ascii="Times New Roman" w:hAnsi="Times New Roman" w:cs="Times New Roman"/>
          <w:sz w:val="28"/>
          <w:szCs w:val="28"/>
        </w:rPr>
        <w:t xml:space="preserve"> </w:t>
      </w:r>
      <w:r w:rsidRPr="00827CF4">
        <w:rPr>
          <w:rFonts w:ascii="Times New Roman" w:hAnsi="Times New Roman" w:cs="Times New Roman"/>
          <w:sz w:val="28"/>
          <w:szCs w:val="28"/>
        </w:rPr>
        <w:t xml:space="preserve">пяти рабочих дней </w:t>
      </w:r>
      <w:proofErr w:type="gramStart"/>
      <w:r w:rsidRPr="00827CF4">
        <w:rPr>
          <w:rFonts w:ascii="Times New Roman" w:hAnsi="Times New Roman" w:cs="Times New Roman"/>
          <w:sz w:val="28"/>
          <w:szCs w:val="28"/>
        </w:rPr>
        <w:t>с даты проведения</w:t>
      </w:r>
      <w:proofErr w:type="gramEnd"/>
      <w:r w:rsidRPr="00827CF4">
        <w:rPr>
          <w:rFonts w:ascii="Times New Roman" w:hAnsi="Times New Roman" w:cs="Times New Roman"/>
          <w:sz w:val="28"/>
          <w:szCs w:val="28"/>
        </w:rPr>
        <w:t xml:space="preserve"> конкурса.</w:t>
      </w:r>
    </w:p>
    <w:p w:rsidR="00827CF4" w:rsidRPr="00827CF4" w:rsidRDefault="00827CF4" w:rsidP="00172644">
      <w:pPr>
        <w:pStyle w:val="a3"/>
        <w:ind w:firstLine="708"/>
        <w:jc w:val="both"/>
        <w:rPr>
          <w:rFonts w:ascii="Times New Roman" w:hAnsi="Times New Roman" w:cs="Times New Roman"/>
          <w:sz w:val="28"/>
          <w:szCs w:val="28"/>
        </w:rPr>
      </w:pPr>
      <w:r w:rsidRPr="00827CF4">
        <w:rPr>
          <w:rFonts w:ascii="Times New Roman" w:hAnsi="Times New Roman" w:cs="Times New Roman"/>
          <w:sz w:val="28"/>
          <w:szCs w:val="28"/>
        </w:rPr>
        <w:t>Сообщение о принятии решения о выдаче лицензии</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по</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результатам</w:t>
      </w:r>
      <w:r w:rsidR="00172644">
        <w:rPr>
          <w:rFonts w:ascii="Times New Roman" w:hAnsi="Times New Roman" w:cs="Times New Roman"/>
          <w:sz w:val="28"/>
          <w:szCs w:val="28"/>
        </w:rPr>
        <w:t xml:space="preserve"> </w:t>
      </w:r>
      <w:r w:rsidRPr="00827CF4">
        <w:rPr>
          <w:rFonts w:ascii="Times New Roman" w:hAnsi="Times New Roman" w:cs="Times New Roman"/>
          <w:sz w:val="28"/>
          <w:szCs w:val="28"/>
        </w:rPr>
        <w:t>конкурса или об отказе в выдаче</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лицензии</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по</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результатам</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конкурса</w:t>
      </w:r>
      <w:r w:rsidR="00172644">
        <w:rPr>
          <w:rFonts w:ascii="Times New Roman" w:hAnsi="Times New Roman" w:cs="Times New Roman"/>
          <w:sz w:val="28"/>
          <w:szCs w:val="28"/>
        </w:rPr>
        <w:t xml:space="preserve"> </w:t>
      </w:r>
      <w:r w:rsidRPr="00827CF4">
        <w:rPr>
          <w:rFonts w:ascii="Times New Roman" w:hAnsi="Times New Roman" w:cs="Times New Roman"/>
          <w:sz w:val="28"/>
          <w:szCs w:val="28"/>
        </w:rPr>
        <w:t>направляется (выдается) заявителю в письменной форме в течение</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трех</w:t>
      </w:r>
      <w:r w:rsidR="00172644">
        <w:rPr>
          <w:rFonts w:ascii="Times New Roman" w:hAnsi="Times New Roman" w:cs="Times New Roman"/>
          <w:sz w:val="28"/>
          <w:szCs w:val="28"/>
        </w:rPr>
        <w:t xml:space="preserve"> </w:t>
      </w:r>
      <w:r w:rsidRPr="00827CF4">
        <w:rPr>
          <w:rFonts w:ascii="Times New Roman" w:hAnsi="Times New Roman" w:cs="Times New Roman"/>
          <w:sz w:val="28"/>
          <w:szCs w:val="28"/>
        </w:rPr>
        <w:t xml:space="preserve">рабочих дней </w:t>
      </w:r>
      <w:proofErr w:type="gramStart"/>
      <w:r w:rsidRPr="00827CF4">
        <w:rPr>
          <w:rFonts w:ascii="Times New Roman" w:hAnsi="Times New Roman" w:cs="Times New Roman"/>
          <w:sz w:val="28"/>
          <w:szCs w:val="28"/>
        </w:rPr>
        <w:t>с даты утверждения</w:t>
      </w:r>
      <w:proofErr w:type="gramEnd"/>
      <w:r w:rsidRPr="00827CF4">
        <w:rPr>
          <w:rFonts w:ascii="Times New Roman" w:hAnsi="Times New Roman" w:cs="Times New Roman"/>
          <w:sz w:val="28"/>
          <w:szCs w:val="28"/>
        </w:rPr>
        <w:t xml:space="preserve"> решения о результатах конкурса.</w:t>
      </w:r>
    </w:p>
    <w:p w:rsidR="00827CF4" w:rsidRPr="00827CF4" w:rsidRDefault="00827CF4" w:rsidP="00172644">
      <w:pPr>
        <w:pStyle w:val="a3"/>
        <w:ind w:firstLine="708"/>
        <w:jc w:val="both"/>
        <w:rPr>
          <w:rFonts w:ascii="Times New Roman" w:hAnsi="Times New Roman" w:cs="Times New Roman"/>
          <w:sz w:val="28"/>
          <w:szCs w:val="28"/>
        </w:rPr>
      </w:pPr>
      <w:r w:rsidRPr="00827CF4">
        <w:rPr>
          <w:rFonts w:ascii="Times New Roman" w:hAnsi="Times New Roman" w:cs="Times New Roman"/>
          <w:sz w:val="28"/>
          <w:szCs w:val="28"/>
        </w:rPr>
        <w:t>Решение о результатах конкурса может быть обжаловано в судебном</w:t>
      </w:r>
      <w:r w:rsidR="00172644">
        <w:rPr>
          <w:rFonts w:ascii="Times New Roman" w:hAnsi="Times New Roman" w:cs="Times New Roman"/>
          <w:sz w:val="28"/>
          <w:szCs w:val="28"/>
        </w:rPr>
        <w:t xml:space="preserve"> </w:t>
      </w:r>
      <w:r w:rsidRPr="00827CF4">
        <w:rPr>
          <w:rFonts w:ascii="Times New Roman" w:hAnsi="Times New Roman" w:cs="Times New Roman"/>
          <w:sz w:val="28"/>
          <w:szCs w:val="28"/>
        </w:rPr>
        <w:t>порядке.</w:t>
      </w:r>
    </w:p>
    <w:p w:rsidR="00827CF4" w:rsidRPr="00827CF4" w:rsidRDefault="00827CF4" w:rsidP="00172644">
      <w:pPr>
        <w:pStyle w:val="a3"/>
        <w:ind w:firstLine="708"/>
        <w:jc w:val="both"/>
        <w:rPr>
          <w:rFonts w:ascii="Times New Roman" w:hAnsi="Times New Roman" w:cs="Times New Roman"/>
          <w:sz w:val="28"/>
          <w:szCs w:val="28"/>
        </w:rPr>
      </w:pPr>
      <w:r w:rsidRPr="00827CF4">
        <w:rPr>
          <w:rFonts w:ascii="Times New Roman" w:hAnsi="Times New Roman" w:cs="Times New Roman"/>
          <w:sz w:val="28"/>
          <w:szCs w:val="28"/>
        </w:rPr>
        <w:t>В</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случае</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аннулирования</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лицензии,</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выданной</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по</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результатам</w:t>
      </w:r>
      <w:r w:rsidR="00172644">
        <w:rPr>
          <w:rFonts w:ascii="Times New Roman" w:hAnsi="Times New Roman" w:cs="Times New Roman"/>
          <w:sz w:val="28"/>
          <w:szCs w:val="28"/>
        </w:rPr>
        <w:t xml:space="preserve"> </w:t>
      </w:r>
      <w:r w:rsidRPr="00827CF4">
        <w:rPr>
          <w:rFonts w:ascii="Times New Roman" w:hAnsi="Times New Roman" w:cs="Times New Roman"/>
          <w:sz w:val="28"/>
          <w:szCs w:val="28"/>
        </w:rPr>
        <w:t>конкурса, уполномоченный орган в срок не позднее десяти рабочих дней</w:t>
      </w:r>
      <w:r w:rsidR="00172644">
        <w:rPr>
          <w:rFonts w:ascii="Times New Roman" w:hAnsi="Times New Roman" w:cs="Times New Roman"/>
          <w:sz w:val="28"/>
          <w:szCs w:val="28"/>
        </w:rPr>
        <w:t xml:space="preserve"> </w:t>
      </w:r>
      <w:proofErr w:type="gramStart"/>
      <w:r w:rsidRPr="00827CF4">
        <w:rPr>
          <w:rFonts w:ascii="Times New Roman" w:hAnsi="Times New Roman" w:cs="Times New Roman"/>
          <w:sz w:val="28"/>
          <w:szCs w:val="28"/>
        </w:rPr>
        <w:t>с даты принятия</w:t>
      </w:r>
      <w:proofErr w:type="gramEnd"/>
      <w:r w:rsidRPr="00827CF4">
        <w:rPr>
          <w:rFonts w:ascii="Times New Roman" w:hAnsi="Times New Roman" w:cs="Times New Roman"/>
          <w:sz w:val="28"/>
          <w:szCs w:val="28"/>
        </w:rPr>
        <w:t xml:space="preserve"> решения о ее аннулирования обязан</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объявить</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конкурс</w:t>
      </w:r>
      <w:r w:rsidR="00172644">
        <w:rPr>
          <w:rFonts w:ascii="Times New Roman" w:hAnsi="Times New Roman" w:cs="Times New Roman"/>
          <w:sz w:val="28"/>
          <w:szCs w:val="28"/>
        </w:rPr>
        <w:t xml:space="preserve"> </w:t>
      </w:r>
      <w:r w:rsidRPr="00827CF4">
        <w:rPr>
          <w:rFonts w:ascii="Times New Roman" w:hAnsi="Times New Roman" w:cs="Times New Roman"/>
          <w:sz w:val="28"/>
          <w:szCs w:val="28"/>
        </w:rPr>
        <w:t>на получение аннулированной лицензии.</w:t>
      </w:r>
    </w:p>
    <w:p w:rsidR="00827CF4" w:rsidRPr="00827CF4" w:rsidRDefault="00827CF4" w:rsidP="00172644">
      <w:pPr>
        <w:pStyle w:val="a3"/>
        <w:ind w:firstLine="708"/>
        <w:jc w:val="both"/>
        <w:rPr>
          <w:rFonts w:ascii="Times New Roman" w:hAnsi="Times New Roman" w:cs="Times New Roman"/>
          <w:sz w:val="28"/>
          <w:szCs w:val="28"/>
        </w:rPr>
      </w:pPr>
      <w:r w:rsidRPr="00827CF4">
        <w:rPr>
          <w:rFonts w:ascii="Times New Roman" w:hAnsi="Times New Roman" w:cs="Times New Roman"/>
          <w:sz w:val="28"/>
          <w:szCs w:val="28"/>
        </w:rPr>
        <w:t>В</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случае,</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когда</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лицензиат</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в</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течение</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шести</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месяцев</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не</w:t>
      </w:r>
      <w:r w:rsidR="00172644">
        <w:rPr>
          <w:rFonts w:ascii="Times New Roman" w:hAnsi="Times New Roman" w:cs="Times New Roman"/>
          <w:sz w:val="28"/>
          <w:szCs w:val="28"/>
        </w:rPr>
        <w:t xml:space="preserve"> </w:t>
      </w:r>
      <w:r w:rsidRPr="00827CF4">
        <w:rPr>
          <w:rFonts w:ascii="Times New Roman" w:hAnsi="Times New Roman" w:cs="Times New Roman"/>
          <w:sz w:val="28"/>
          <w:szCs w:val="28"/>
        </w:rPr>
        <w:t>осуществляет</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хозяйственную</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деятельность</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согласно</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полученной</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по</w:t>
      </w:r>
      <w:r w:rsidR="00172644">
        <w:rPr>
          <w:rFonts w:ascii="Times New Roman" w:hAnsi="Times New Roman" w:cs="Times New Roman"/>
          <w:sz w:val="28"/>
          <w:szCs w:val="28"/>
        </w:rPr>
        <w:t xml:space="preserve"> </w:t>
      </w:r>
      <w:r w:rsidRPr="00827CF4">
        <w:rPr>
          <w:rFonts w:ascii="Times New Roman" w:hAnsi="Times New Roman" w:cs="Times New Roman"/>
          <w:sz w:val="28"/>
          <w:szCs w:val="28"/>
        </w:rPr>
        <w:t>результатам конкурса</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лицензии,</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уполномоченный</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орган</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имеет</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право</w:t>
      </w:r>
      <w:r w:rsidR="00172644">
        <w:rPr>
          <w:rFonts w:ascii="Times New Roman" w:hAnsi="Times New Roman" w:cs="Times New Roman"/>
          <w:sz w:val="28"/>
          <w:szCs w:val="28"/>
        </w:rPr>
        <w:t xml:space="preserve"> </w:t>
      </w:r>
      <w:r w:rsidRPr="00827CF4">
        <w:rPr>
          <w:rFonts w:ascii="Times New Roman" w:hAnsi="Times New Roman" w:cs="Times New Roman"/>
          <w:sz w:val="28"/>
          <w:szCs w:val="28"/>
        </w:rPr>
        <w:t>аннулировать такую лицензию в порядке, определенном пунктом 3</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стать</w:t>
      </w:r>
      <w:r w:rsidR="00172644">
        <w:rPr>
          <w:rFonts w:ascii="Times New Roman" w:hAnsi="Times New Roman" w:cs="Times New Roman"/>
          <w:sz w:val="28"/>
          <w:szCs w:val="28"/>
        </w:rPr>
        <w:t xml:space="preserve"> </w:t>
      </w:r>
      <w:r w:rsidRPr="00827CF4">
        <w:rPr>
          <w:rFonts w:ascii="Times New Roman" w:hAnsi="Times New Roman" w:cs="Times New Roman"/>
          <w:sz w:val="28"/>
          <w:szCs w:val="28"/>
        </w:rPr>
        <w:t>13 настоящего Закона.</w:t>
      </w:r>
    </w:p>
    <w:p w:rsidR="00827CF4" w:rsidRPr="00827CF4" w:rsidRDefault="00827CF4" w:rsidP="00172644">
      <w:pPr>
        <w:pStyle w:val="a3"/>
        <w:ind w:firstLine="708"/>
        <w:jc w:val="both"/>
        <w:rPr>
          <w:rFonts w:ascii="Times New Roman" w:hAnsi="Times New Roman" w:cs="Times New Roman"/>
          <w:sz w:val="28"/>
          <w:szCs w:val="28"/>
        </w:rPr>
      </w:pPr>
      <w:r w:rsidRPr="00827CF4">
        <w:rPr>
          <w:rFonts w:ascii="Times New Roman" w:hAnsi="Times New Roman" w:cs="Times New Roman"/>
          <w:sz w:val="28"/>
          <w:szCs w:val="28"/>
        </w:rPr>
        <w:t>2. Для получения лицензии на виды деятельности, предусмотренные</w:t>
      </w:r>
      <w:r w:rsidR="00172644">
        <w:rPr>
          <w:rFonts w:ascii="Times New Roman" w:hAnsi="Times New Roman" w:cs="Times New Roman"/>
          <w:sz w:val="28"/>
          <w:szCs w:val="28"/>
        </w:rPr>
        <w:t xml:space="preserve"> </w:t>
      </w:r>
      <w:r w:rsidRPr="00827CF4">
        <w:rPr>
          <w:rFonts w:ascii="Times New Roman" w:hAnsi="Times New Roman" w:cs="Times New Roman"/>
          <w:sz w:val="28"/>
          <w:szCs w:val="28"/>
        </w:rPr>
        <w:t>в подпункте б) пункта 1 статьи 18 настоящего Закона,</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уполномоченным</w:t>
      </w:r>
      <w:r w:rsidR="00172644">
        <w:rPr>
          <w:rFonts w:ascii="Times New Roman" w:hAnsi="Times New Roman" w:cs="Times New Roman"/>
          <w:sz w:val="28"/>
          <w:szCs w:val="28"/>
        </w:rPr>
        <w:t xml:space="preserve"> </w:t>
      </w:r>
      <w:r w:rsidRPr="00827CF4">
        <w:rPr>
          <w:rFonts w:ascii="Times New Roman" w:hAnsi="Times New Roman" w:cs="Times New Roman"/>
          <w:sz w:val="28"/>
          <w:szCs w:val="28"/>
        </w:rPr>
        <w:t>Пр</w:t>
      </w:r>
      <w:r w:rsidR="009E29BC">
        <w:rPr>
          <w:rFonts w:ascii="Times New Roman" w:hAnsi="Times New Roman" w:cs="Times New Roman"/>
          <w:sz w:val="28"/>
          <w:szCs w:val="28"/>
        </w:rPr>
        <w:t xml:space="preserve">авительством </w:t>
      </w:r>
      <w:r w:rsidRPr="00827CF4">
        <w:rPr>
          <w:rFonts w:ascii="Times New Roman" w:hAnsi="Times New Roman" w:cs="Times New Roman"/>
          <w:sz w:val="28"/>
          <w:szCs w:val="28"/>
        </w:rPr>
        <w:t>Приднестровской</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Молдавской</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Республики</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исполнительным</w:t>
      </w:r>
      <w:r w:rsidR="00172644">
        <w:rPr>
          <w:rFonts w:ascii="Times New Roman" w:hAnsi="Times New Roman" w:cs="Times New Roman"/>
          <w:sz w:val="28"/>
          <w:szCs w:val="28"/>
        </w:rPr>
        <w:t xml:space="preserve"> </w:t>
      </w:r>
      <w:r w:rsidRPr="00827CF4">
        <w:rPr>
          <w:rFonts w:ascii="Times New Roman" w:hAnsi="Times New Roman" w:cs="Times New Roman"/>
          <w:sz w:val="28"/>
          <w:szCs w:val="28"/>
        </w:rPr>
        <w:t>органом</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власти</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по</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проведению</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конкурса</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может</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быть</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установлен</w:t>
      </w:r>
      <w:r w:rsidR="00172644">
        <w:rPr>
          <w:rFonts w:ascii="Times New Roman" w:hAnsi="Times New Roman" w:cs="Times New Roman"/>
          <w:sz w:val="28"/>
          <w:szCs w:val="28"/>
        </w:rPr>
        <w:t xml:space="preserve"> </w:t>
      </w:r>
      <w:r w:rsidRPr="00827CF4">
        <w:rPr>
          <w:rFonts w:ascii="Times New Roman" w:hAnsi="Times New Roman" w:cs="Times New Roman"/>
          <w:sz w:val="28"/>
          <w:szCs w:val="28"/>
        </w:rPr>
        <w:t>дополнительный лицензионный сбор при проведении конкурса.</w:t>
      </w:r>
    </w:p>
    <w:p w:rsidR="00827CF4" w:rsidRDefault="00827CF4" w:rsidP="00D65474">
      <w:pPr>
        <w:pStyle w:val="a3"/>
        <w:ind w:firstLine="708"/>
        <w:jc w:val="both"/>
        <w:rPr>
          <w:rFonts w:ascii="Times New Roman" w:hAnsi="Times New Roman" w:cs="Times New Roman"/>
          <w:sz w:val="28"/>
          <w:szCs w:val="28"/>
        </w:rPr>
      </w:pPr>
      <w:r w:rsidRPr="00827CF4">
        <w:rPr>
          <w:rFonts w:ascii="Times New Roman" w:hAnsi="Times New Roman" w:cs="Times New Roman"/>
          <w:sz w:val="28"/>
          <w:szCs w:val="28"/>
        </w:rPr>
        <w:t>3.</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Сумма</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сбора,</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указанного</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в</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пункте</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2</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настоящей</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статьи,</w:t>
      </w:r>
      <w:r w:rsidR="00172644">
        <w:rPr>
          <w:rFonts w:ascii="Times New Roman" w:hAnsi="Times New Roman" w:cs="Times New Roman"/>
          <w:sz w:val="28"/>
          <w:szCs w:val="28"/>
        </w:rPr>
        <w:t xml:space="preserve"> </w:t>
      </w:r>
      <w:r w:rsidRPr="00827CF4">
        <w:rPr>
          <w:rFonts w:ascii="Times New Roman" w:hAnsi="Times New Roman" w:cs="Times New Roman"/>
          <w:sz w:val="28"/>
          <w:szCs w:val="28"/>
        </w:rPr>
        <w:t>зачисляется в республиканский бюджет.</w:t>
      </w:r>
    </w:p>
    <w:p w:rsidR="00640CA2" w:rsidRDefault="00640CA2" w:rsidP="00F8118F">
      <w:pPr>
        <w:pStyle w:val="a3"/>
        <w:ind w:firstLine="708"/>
        <w:jc w:val="both"/>
        <w:outlineLvl w:val="0"/>
        <w:rPr>
          <w:rFonts w:ascii="Times New Roman" w:hAnsi="Times New Roman" w:cs="Times New Roman"/>
          <w:b/>
          <w:sz w:val="28"/>
          <w:szCs w:val="28"/>
        </w:rPr>
      </w:pPr>
    </w:p>
    <w:p w:rsidR="00172644" w:rsidRDefault="00827CF4" w:rsidP="00F8118F">
      <w:pPr>
        <w:pStyle w:val="a3"/>
        <w:ind w:firstLine="708"/>
        <w:jc w:val="both"/>
        <w:outlineLvl w:val="0"/>
        <w:rPr>
          <w:rFonts w:ascii="Times New Roman" w:hAnsi="Times New Roman" w:cs="Times New Roman"/>
          <w:sz w:val="28"/>
          <w:szCs w:val="28"/>
        </w:rPr>
      </w:pPr>
      <w:r w:rsidRPr="00172644">
        <w:rPr>
          <w:rFonts w:ascii="Times New Roman" w:hAnsi="Times New Roman" w:cs="Times New Roman"/>
          <w:b/>
          <w:sz w:val="28"/>
          <w:szCs w:val="28"/>
        </w:rPr>
        <w:t>Статья 18.</w:t>
      </w:r>
      <w:r w:rsidRPr="00827CF4">
        <w:rPr>
          <w:rFonts w:ascii="Times New Roman" w:hAnsi="Times New Roman" w:cs="Times New Roman"/>
          <w:sz w:val="28"/>
          <w:szCs w:val="28"/>
        </w:rPr>
        <w:t xml:space="preserve"> Перечень видов деятельности, на осуществление </w:t>
      </w:r>
    </w:p>
    <w:p w:rsidR="00827CF4" w:rsidRDefault="00827CF4" w:rsidP="00172644">
      <w:pPr>
        <w:pStyle w:val="a3"/>
        <w:ind w:firstLine="2160"/>
        <w:jc w:val="both"/>
        <w:rPr>
          <w:rFonts w:ascii="Times New Roman" w:hAnsi="Times New Roman" w:cs="Times New Roman"/>
          <w:sz w:val="28"/>
          <w:szCs w:val="28"/>
        </w:rPr>
      </w:pPr>
      <w:proofErr w:type="gramStart"/>
      <w:r w:rsidRPr="00827CF4">
        <w:rPr>
          <w:rFonts w:ascii="Times New Roman" w:hAnsi="Times New Roman" w:cs="Times New Roman"/>
          <w:sz w:val="28"/>
          <w:szCs w:val="28"/>
        </w:rPr>
        <w:t>которых</w:t>
      </w:r>
      <w:proofErr w:type="gramEnd"/>
      <w:r w:rsidR="00172644">
        <w:rPr>
          <w:rFonts w:ascii="Times New Roman" w:hAnsi="Times New Roman" w:cs="Times New Roman"/>
          <w:sz w:val="28"/>
          <w:szCs w:val="28"/>
        </w:rPr>
        <w:t xml:space="preserve"> </w:t>
      </w:r>
      <w:r w:rsidRPr="00827CF4">
        <w:rPr>
          <w:rFonts w:ascii="Times New Roman" w:hAnsi="Times New Roman" w:cs="Times New Roman"/>
          <w:sz w:val="28"/>
          <w:szCs w:val="28"/>
        </w:rPr>
        <w:t>требуются лицензии</w:t>
      </w:r>
    </w:p>
    <w:p w:rsidR="008976DF" w:rsidRDefault="008976DF" w:rsidP="00172644">
      <w:pPr>
        <w:pStyle w:val="a3"/>
        <w:ind w:firstLine="2160"/>
        <w:jc w:val="both"/>
        <w:rPr>
          <w:rFonts w:ascii="Times New Roman" w:hAnsi="Times New Roman" w:cs="Times New Roman"/>
          <w:sz w:val="28"/>
          <w:szCs w:val="28"/>
          <w:lang w:val="en-US"/>
        </w:rPr>
      </w:pPr>
    </w:p>
    <w:p w:rsidR="00503CA9" w:rsidRPr="000F0824" w:rsidRDefault="00503CA9" w:rsidP="00503CA9">
      <w:pPr>
        <w:pStyle w:val="a3"/>
        <w:jc w:val="both"/>
        <w:rPr>
          <w:rFonts w:ascii="Times New Roman" w:hAnsi="Times New Roman" w:cs="Times New Roman"/>
          <w:b/>
          <w:i/>
          <w:color w:val="800000"/>
          <w:sz w:val="24"/>
          <w:szCs w:val="24"/>
        </w:rPr>
      </w:pPr>
      <w:r w:rsidRPr="000F0824">
        <w:rPr>
          <w:rFonts w:ascii="Times New Roman" w:hAnsi="Times New Roman" w:cs="Times New Roman"/>
          <w:b/>
          <w:i/>
          <w:color w:val="800000"/>
          <w:sz w:val="24"/>
          <w:szCs w:val="24"/>
        </w:rPr>
        <w:t xml:space="preserve">-- Часть первая пункта 1 статьи 18 в редакции толкования (Постановление </w:t>
      </w:r>
      <w:r w:rsidRPr="000F0824">
        <w:rPr>
          <w:rFonts w:ascii="Times New Roman" w:hAnsi="Times New Roman" w:cs="Times New Roman"/>
          <w:b/>
          <w:i/>
          <w:color w:val="800000"/>
          <w:sz w:val="24"/>
          <w:szCs w:val="24"/>
        </w:rPr>
        <w:br/>
        <w:t>от 19.10.05г. № 2522);</w:t>
      </w:r>
    </w:p>
    <w:p w:rsidR="00CF25AE" w:rsidRDefault="00CF25AE" w:rsidP="00827CF4">
      <w:pPr>
        <w:pStyle w:val="a3"/>
        <w:jc w:val="both"/>
        <w:rPr>
          <w:rFonts w:ascii="Times New Roman" w:hAnsi="Times New Roman" w:cs="Times New Roman"/>
          <w:b/>
          <w:i/>
          <w:sz w:val="24"/>
          <w:szCs w:val="24"/>
        </w:rPr>
      </w:pPr>
    </w:p>
    <w:p w:rsidR="00BB1805" w:rsidRDefault="00BB1805" w:rsidP="00827CF4">
      <w:pPr>
        <w:pStyle w:val="a3"/>
        <w:jc w:val="both"/>
        <w:rPr>
          <w:rFonts w:ascii="Times New Roman" w:hAnsi="Times New Roman" w:cs="Times New Roman"/>
          <w:b/>
          <w:i/>
          <w:sz w:val="24"/>
          <w:szCs w:val="24"/>
        </w:rPr>
      </w:pPr>
      <w:r w:rsidRPr="00FE56C4">
        <w:rPr>
          <w:rFonts w:ascii="Times New Roman" w:hAnsi="Times New Roman" w:cs="Times New Roman"/>
          <w:b/>
          <w:i/>
          <w:sz w:val="24"/>
          <w:szCs w:val="24"/>
        </w:rPr>
        <w:t>-- Подпункт 2) подпункта а) пункта 1 статьи 18 исключен (Закон № 104-ЗИ-</w:t>
      </w:r>
      <w:r w:rsidRPr="00FE56C4">
        <w:rPr>
          <w:rFonts w:ascii="Times New Roman" w:hAnsi="Times New Roman" w:cs="Times New Roman"/>
          <w:b/>
          <w:i/>
          <w:sz w:val="24"/>
          <w:szCs w:val="24"/>
          <w:lang w:val="en-US"/>
        </w:rPr>
        <w:t>V</w:t>
      </w:r>
      <w:r w:rsidRPr="00FE56C4">
        <w:rPr>
          <w:rFonts w:ascii="Times New Roman" w:hAnsi="Times New Roman" w:cs="Times New Roman"/>
          <w:b/>
          <w:i/>
          <w:sz w:val="24"/>
          <w:szCs w:val="24"/>
        </w:rPr>
        <w:t xml:space="preserve"> </w:t>
      </w:r>
      <w:r w:rsidR="00593689" w:rsidRPr="00FE56C4">
        <w:rPr>
          <w:rFonts w:ascii="Times New Roman" w:hAnsi="Times New Roman" w:cs="Times New Roman"/>
          <w:b/>
          <w:i/>
          <w:sz w:val="24"/>
          <w:szCs w:val="24"/>
        </w:rPr>
        <w:br/>
      </w:r>
      <w:r w:rsidRPr="00FE56C4">
        <w:rPr>
          <w:rFonts w:ascii="Times New Roman" w:hAnsi="Times New Roman" w:cs="Times New Roman"/>
          <w:b/>
          <w:i/>
          <w:sz w:val="24"/>
          <w:szCs w:val="24"/>
        </w:rPr>
        <w:t>от 24 мая 2013года)</w:t>
      </w:r>
      <w:r w:rsidR="008C7429">
        <w:rPr>
          <w:rFonts w:ascii="Times New Roman" w:hAnsi="Times New Roman" w:cs="Times New Roman"/>
          <w:b/>
          <w:i/>
          <w:sz w:val="24"/>
          <w:szCs w:val="24"/>
        </w:rPr>
        <w:t>;</w:t>
      </w:r>
    </w:p>
    <w:p w:rsidR="0071564C" w:rsidRDefault="0071564C" w:rsidP="00827CF4">
      <w:pPr>
        <w:pStyle w:val="a3"/>
        <w:jc w:val="both"/>
        <w:rPr>
          <w:rFonts w:ascii="Times New Roman" w:hAnsi="Times New Roman" w:cs="Times New Roman"/>
          <w:b/>
          <w:i/>
          <w:sz w:val="24"/>
          <w:szCs w:val="24"/>
        </w:rPr>
      </w:pPr>
    </w:p>
    <w:p w:rsidR="003E3E56" w:rsidRPr="003E3E56" w:rsidRDefault="003E3E56" w:rsidP="00827CF4">
      <w:pPr>
        <w:pStyle w:val="a3"/>
        <w:jc w:val="both"/>
        <w:rPr>
          <w:rFonts w:ascii="Times New Roman" w:hAnsi="Times New Roman" w:cs="Times New Roman"/>
          <w:b/>
          <w:i/>
          <w:sz w:val="24"/>
          <w:szCs w:val="24"/>
        </w:rPr>
      </w:pPr>
      <w:r>
        <w:rPr>
          <w:rFonts w:ascii="Times New Roman" w:hAnsi="Times New Roman" w:cs="Times New Roman"/>
          <w:b/>
          <w:i/>
          <w:sz w:val="24"/>
          <w:szCs w:val="24"/>
        </w:rPr>
        <w:t xml:space="preserve">-- Подпункт 3) подпункта а) пункта 1 статьи 18 исключен (Закон № 92-ЗИ-VI </w:t>
      </w:r>
      <w:r>
        <w:rPr>
          <w:rFonts w:ascii="Times New Roman" w:hAnsi="Times New Roman" w:cs="Times New Roman"/>
          <w:b/>
          <w:i/>
          <w:sz w:val="24"/>
          <w:szCs w:val="24"/>
        </w:rPr>
        <w:br/>
        <w:t>от 5 апреля 2018 года);</w:t>
      </w:r>
    </w:p>
    <w:p w:rsidR="003E3E56" w:rsidRDefault="003E3E56" w:rsidP="00827CF4">
      <w:pPr>
        <w:pStyle w:val="a3"/>
        <w:jc w:val="both"/>
        <w:rPr>
          <w:rFonts w:ascii="Times New Roman" w:hAnsi="Times New Roman" w:cs="Times New Roman"/>
          <w:b/>
          <w:i/>
          <w:sz w:val="24"/>
          <w:szCs w:val="24"/>
        </w:rPr>
      </w:pPr>
    </w:p>
    <w:p w:rsidR="0071564C" w:rsidRPr="002B33B0" w:rsidRDefault="0071564C" w:rsidP="0071564C">
      <w:pPr>
        <w:pStyle w:val="a3"/>
        <w:jc w:val="both"/>
        <w:rPr>
          <w:rFonts w:ascii="Times New Roman" w:hAnsi="Times New Roman" w:cs="Times New Roman"/>
          <w:b/>
          <w:i/>
          <w:sz w:val="24"/>
          <w:szCs w:val="24"/>
        </w:rPr>
      </w:pPr>
      <w:r w:rsidRPr="002B33B0">
        <w:rPr>
          <w:rFonts w:ascii="Times New Roman" w:hAnsi="Times New Roman" w:cs="Times New Roman"/>
          <w:b/>
          <w:i/>
          <w:sz w:val="24"/>
          <w:szCs w:val="24"/>
        </w:rPr>
        <w:t>-- Подпункт 4) подпункта а) пункта 1 статьи 18</w:t>
      </w:r>
      <w:r w:rsidRPr="0071564C">
        <w:rPr>
          <w:rFonts w:ascii="Times New Roman" w:hAnsi="Times New Roman" w:cs="Times New Roman"/>
          <w:b/>
          <w:i/>
          <w:color w:val="008000"/>
          <w:sz w:val="24"/>
          <w:szCs w:val="24"/>
        </w:rPr>
        <w:t xml:space="preserve"> </w:t>
      </w:r>
      <w:r w:rsidRPr="00623E87">
        <w:rPr>
          <w:rFonts w:ascii="Times New Roman" w:hAnsi="Times New Roman" w:cs="Times New Roman"/>
          <w:b/>
          <w:i/>
          <w:color w:val="008000"/>
          <w:sz w:val="24"/>
          <w:szCs w:val="24"/>
        </w:rPr>
        <w:t>в новой редакции</w:t>
      </w:r>
      <w:r w:rsidRPr="0071564C">
        <w:rPr>
          <w:rFonts w:ascii="Times New Roman" w:hAnsi="Times New Roman" w:cs="Times New Roman"/>
          <w:b/>
          <w:i/>
          <w:color w:val="FF6600"/>
          <w:sz w:val="24"/>
          <w:szCs w:val="24"/>
        </w:rPr>
        <w:t xml:space="preserve"> </w:t>
      </w:r>
      <w:r w:rsidRPr="002B33B0">
        <w:rPr>
          <w:rFonts w:ascii="Times New Roman" w:hAnsi="Times New Roman" w:cs="Times New Roman"/>
          <w:b/>
          <w:i/>
          <w:sz w:val="24"/>
          <w:szCs w:val="24"/>
        </w:rPr>
        <w:t>(Закон № 70-ЗИ-</w:t>
      </w:r>
      <w:r w:rsidRPr="002B33B0">
        <w:rPr>
          <w:rFonts w:ascii="Times New Roman" w:hAnsi="Times New Roman" w:cs="Times New Roman"/>
          <w:b/>
          <w:i/>
          <w:sz w:val="24"/>
          <w:szCs w:val="24"/>
          <w:lang w:val="en-US"/>
        </w:rPr>
        <w:t>V</w:t>
      </w:r>
      <w:r w:rsidRPr="002B33B0">
        <w:rPr>
          <w:rFonts w:ascii="Times New Roman" w:hAnsi="Times New Roman" w:cs="Times New Roman"/>
          <w:b/>
          <w:i/>
          <w:sz w:val="24"/>
          <w:szCs w:val="24"/>
        </w:rPr>
        <w:t xml:space="preserve"> </w:t>
      </w:r>
      <w:r w:rsidRPr="002B33B0">
        <w:rPr>
          <w:rFonts w:ascii="Times New Roman" w:hAnsi="Times New Roman" w:cs="Times New Roman"/>
          <w:b/>
          <w:i/>
          <w:sz w:val="24"/>
          <w:szCs w:val="24"/>
        </w:rPr>
        <w:br/>
        <w:t>от 22.04.15г.);</w:t>
      </w:r>
    </w:p>
    <w:p w:rsidR="008C7429" w:rsidRDefault="008C7429" w:rsidP="00827CF4">
      <w:pPr>
        <w:pStyle w:val="a3"/>
        <w:jc w:val="both"/>
        <w:rPr>
          <w:rFonts w:ascii="Times New Roman" w:hAnsi="Times New Roman" w:cs="Times New Roman"/>
          <w:b/>
          <w:i/>
          <w:sz w:val="24"/>
          <w:szCs w:val="24"/>
        </w:rPr>
      </w:pPr>
    </w:p>
    <w:p w:rsidR="00C666F3" w:rsidRDefault="00C666F3" w:rsidP="00C666F3">
      <w:pPr>
        <w:pStyle w:val="a3"/>
        <w:jc w:val="both"/>
        <w:rPr>
          <w:rFonts w:ascii="Times New Roman" w:hAnsi="Times New Roman" w:cs="Times New Roman"/>
          <w:b/>
          <w:i/>
          <w:sz w:val="24"/>
          <w:szCs w:val="24"/>
        </w:rPr>
      </w:pPr>
      <w:r w:rsidRPr="00FE56C4">
        <w:rPr>
          <w:rFonts w:ascii="Times New Roman" w:hAnsi="Times New Roman" w:cs="Times New Roman"/>
          <w:b/>
          <w:i/>
          <w:sz w:val="24"/>
          <w:szCs w:val="24"/>
        </w:rPr>
        <w:t xml:space="preserve">-- Подпункт </w:t>
      </w:r>
      <w:r>
        <w:rPr>
          <w:rFonts w:ascii="Times New Roman" w:hAnsi="Times New Roman" w:cs="Times New Roman"/>
          <w:b/>
          <w:i/>
          <w:sz w:val="24"/>
          <w:szCs w:val="24"/>
        </w:rPr>
        <w:t>5</w:t>
      </w:r>
      <w:r w:rsidRPr="00FE56C4">
        <w:rPr>
          <w:rFonts w:ascii="Times New Roman" w:hAnsi="Times New Roman" w:cs="Times New Roman"/>
          <w:b/>
          <w:i/>
          <w:sz w:val="24"/>
          <w:szCs w:val="24"/>
        </w:rPr>
        <w:t xml:space="preserve">) подпункта а) пункта 1 статьи 18 </w:t>
      </w:r>
      <w:r>
        <w:rPr>
          <w:rFonts w:ascii="Times New Roman" w:hAnsi="Times New Roman" w:cs="Times New Roman"/>
          <w:b/>
          <w:i/>
          <w:sz w:val="24"/>
          <w:szCs w:val="24"/>
        </w:rPr>
        <w:t>с изменениями</w:t>
      </w:r>
      <w:r w:rsidRPr="00FE56C4">
        <w:rPr>
          <w:rFonts w:ascii="Times New Roman" w:hAnsi="Times New Roman" w:cs="Times New Roman"/>
          <w:b/>
          <w:i/>
          <w:sz w:val="24"/>
          <w:szCs w:val="24"/>
        </w:rPr>
        <w:t xml:space="preserve"> (Закон № 1</w:t>
      </w:r>
      <w:r>
        <w:rPr>
          <w:rFonts w:ascii="Times New Roman" w:hAnsi="Times New Roman" w:cs="Times New Roman"/>
          <w:b/>
          <w:i/>
          <w:sz w:val="24"/>
          <w:szCs w:val="24"/>
        </w:rPr>
        <w:t>65</w:t>
      </w:r>
      <w:r w:rsidRPr="00FE56C4">
        <w:rPr>
          <w:rFonts w:ascii="Times New Roman" w:hAnsi="Times New Roman" w:cs="Times New Roman"/>
          <w:b/>
          <w:i/>
          <w:sz w:val="24"/>
          <w:szCs w:val="24"/>
        </w:rPr>
        <w:t>-ЗИ-</w:t>
      </w:r>
      <w:r w:rsidRPr="00FE56C4">
        <w:rPr>
          <w:rFonts w:ascii="Times New Roman" w:hAnsi="Times New Roman" w:cs="Times New Roman"/>
          <w:b/>
          <w:i/>
          <w:sz w:val="24"/>
          <w:szCs w:val="24"/>
          <w:lang w:val="en-US"/>
        </w:rPr>
        <w:t>V</w:t>
      </w:r>
      <w:r w:rsidRPr="00FE56C4">
        <w:rPr>
          <w:rFonts w:ascii="Times New Roman" w:hAnsi="Times New Roman" w:cs="Times New Roman"/>
          <w:b/>
          <w:i/>
          <w:sz w:val="24"/>
          <w:szCs w:val="24"/>
        </w:rPr>
        <w:t xml:space="preserve"> </w:t>
      </w:r>
      <w:r w:rsidRPr="00FE56C4">
        <w:rPr>
          <w:rFonts w:ascii="Times New Roman" w:hAnsi="Times New Roman" w:cs="Times New Roman"/>
          <w:b/>
          <w:i/>
          <w:sz w:val="24"/>
          <w:szCs w:val="24"/>
        </w:rPr>
        <w:br/>
        <w:t xml:space="preserve">от </w:t>
      </w:r>
      <w:r>
        <w:rPr>
          <w:rFonts w:ascii="Times New Roman" w:hAnsi="Times New Roman" w:cs="Times New Roman"/>
          <w:b/>
          <w:i/>
          <w:sz w:val="24"/>
          <w:szCs w:val="24"/>
        </w:rPr>
        <w:t>31</w:t>
      </w:r>
      <w:r w:rsidRPr="00FE56C4">
        <w:rPr>
          <w:rFonts w:ascii="Times New Roman" w:hAnsi="Times New Roman" w:cs="Times New Roman"/>
          <w:b/>
          <w:i/>
          <w:sz w:val="24"/>
          <w:szCs w:val="24"/>
        </w:rPr>
        <w:t xml:space="preserve"> </w:t>
      </w:r>
      <w:r>
        <w:rPr>
          <w:rFonts w:ascii="Times New Roman" w:hAnsi="Times New Roman" w:cs="Times New Roman"/>
          <w:b/>
          <w:i/>
          <w:sz w:val="24"/>
          <w:szCs w:val="24"/>
        </w:rPr>
        <w:t>октября</w:t>
      </w:r>
      <w:r w:rsidRPr="00FE56C4">
        <w:rPr>
          <w:rFonts w:ascii="Times New Roman" w:hAnsi="Times New Roman" w:cs="Times New Roman"/>
          <w:b/>
          <w:i/>
          <w:sz w:val="24"/>
          <w:szCs w:val="24"/>
        </w:rPr>
        <w:t xml:space="preserve"> 201</w:t>
      </w:r>
      <w:r>
        <w:rPr>
          <w:rFonts w:ascii="Times New Roman" w:hAnsi="Times New Roman" w:cs="Times New Roman"/>
          <w:b/>
          <w:i/>
          <w:sz w:val="24"/>
          <w:szCs w:val="24"/>
        </w:rPr>
        <w:t xml:space="preserve">4 </w:t>
      </w:r>
      <w:r w:rsidRPr="00FE56C4">
        <w:rPr>
          <w:rFonts w:ascii="Times New Roman" w:hAnsi="Times New Roman" w:cs="Times New Roman"/>
          <w:b/>
          <w:i/>
          <w:sz w:val="24"/>
          <w:szCs w:val="24"/>
        </w:rPr>
        <w:t>года)</w:t>
      </w:r>
    </w:p>
    <w:p w:rsidR="003E3E56" w:rsidRDefault="003E3E56" w:rsidP="00C666F3">
      <w:pPr>
        <w:pStyle w:val="a3"/>
        <w:jc w:val="both"/>
        <w:rPr>
          <w:rFonts w:ascii="Times New Roman" w:hAnsi="Times New Roman" w:cs="Times New Roman"/>
          <w:b/>
          <w:i/>
          <w:sz w:val="24"/>
          <w:szCs w:val="24"/>
        </w:rPr>
      </w:pPr>
    </w:p>
    <w:p w:rsidR="003E3E56" w:rsidRPr="003E3E56" w:rsidRDefault="003E3E56" w:rsidP="003E3E56">
      <w:pPr>
        <w:pStyle w:val="a3"/>
        <w:jc w:val="both"/>
        <w:rPr>
          <w:rFonts w:ascii="Times New Roman" w:hAnsi="Times New Roman" w:cs="Times New Roman"/>
          <w:b/>
          <w:i/>
          <w:sz w:val="24"/>
          <w:szCs w:val="24"/>
        </w:rPr>
      </w:pPr>
      <w:r>
        <w:rPr>
          <w:rFonts w:ascii="Times New Roman" w:hAnsi="Times New Roman" w:cs="Times New Roman"/>
          <w:b/>
          <w:i/>
          <w:sz w:val="24"/>
          <w:szCs w:val="24"/>
        </w:rPr>
        <w:t xml:space="preserve">-- Подпункт 6) подпункта а) пункта 1 статьи 18 исключен (Закон № 92-ЗИ-VI </w:t>
      </w:r>
      <w:r>
        <w:rPr>
          <w:rFonts w:ascii="Times New Roman" w:hAnsi="Times New Roman" w:cs="Times New Roman"/>
          <w:b/>
          <w:i/>
          <w:sz w:val="24"/>
          <w:szCs w:val="24"/>
        </w:rPr>
        <w:br/>
        <w:t>от 5 апреля 2018 года);</w:t>
      </w:r>
    </w:p>
    <w:p w:rsidR="003E3E56" w:rsidRDefault="003E3E56" w:rsidP="00C666F3">
      <w:pPr>
        <w:pStyle w:val="a3"/>
        <w:jc w:val="both"/>
        <w:rPr>
          <w:rFonts w:ascii="Times New Roman" w:hAnsi="Times New Roman" w:cs="Times New Roman"/>
          <w:b/>
          <w:i/>
          <w:sz w:val="24"/>
          <w:szCs w:val="24"/>
        </w:rPr>
      </w:pPr>
    </w:p>
    <w:p w:rsidR="00CF25AE" w:rsidRPr="001D0BBE" w:rsidRDefault="00A10B10" w:rsidP="00827CF4">
      <w:pPr>
        <w:pStyle w:val="a3"/>
        <w:jc w:val="both"/>
        <w:rPr>
          <w:rFonts w:ascii="Times New Roman" w:hAnsi="Times New Roman" w:cs="Times New Roman"/>
          <w:b/>
          <w:i/>
          <w:sz w:val="24"/>
          <w:szCs w:val="24"/>
        </w:rPr>
      </w:pPr>
      <w:r w:rsidRPr="00FE56C4">
        <w:rPr>
          <w:rFonts w:ascii="Times New Roman" w:hAnsi="Times New Roman" w:cs="Times New Roman"/>
          <w:b/>
          <w:i/>
          <w:sz w:val="24"/>
          <w:szCs w:val="24"/>
        </w:rPr>
        <w:t xml:space="preserve">-- </w:t>
      </w:r>
      <w:r w:rsidR="00CF25AE" w:rsidRPr="00FE56C4">
        <w:rPr>
          <w:rFonts w:ascii="Times New Roman" w:hAnsi="Times New Roman" w:cs="Times New Roman"/>
          <w:b/>
          <w:i/>
          <w:sz w:val="24"/>
          <w:szCs w:val="24"/>
        </w:rPr>
        <w:t xml:space="preserve">Подпункт 7) подпункта а) пункта 1 статьи 18 </w:t>
      </w:r>
      <w:r w:rsidR="00CF25AE" w:rsidRPr="001C55F2">
        <w:rPr>
          <w:rFonts w:ascii="Times New Roman" w:hAnsi="Times New Roman" w:cs="Times New Roman"/>
          <w:b/>
          <w:i/>
          <w:color w:val="008000"/>
          <w:sz w:val="24"/>
          <w:szCs w:val="24"/>
        </w:rPr>
        <w:t xml:space="preserve">в новой </w:t>
      </w:r>
      <w:r w:rsidR="00CF25AE" w:rsidRPr="001D0BBE">
        <w:rPr>
          <w:rFonts w:ascii="Times New Roman" w:hAnsi="Times New Roman" w:cs="Times New Roman"/>
          <w:b/>
          <w:i/>
          <w:sz w:val="24"/>
          <w:szCs w:val="24"/>
        </w:rPr>
        <w:t>редакции (З-н № 24-ЗИ-</w:t>
      </w:r>
      <w:r w:rsidR="00CF25AE" w:rsidRPr="001D0BBE">
        <w:rPr>
          <w:rFonts w:ascii="Times New Roman" w:hAnsi="Times New Roman" w:cs="Times New Roman"/>
          <w:b/>
          <w:i/>
          <w:sz w:val="24"/>
          <w:szCs w:val="24"/>
          <w:lang w:val="en-US"/>
        </w:rPr>
        <w:t>V</w:t>
      </w:r>
      <w:r w:rsidR="00CF25AE" w:rsidRPr="001D0BBE">
        <w:rPr>
          <w:rFonts w:ascii="Times New Roman" w:hAnsi="Times New Roman" w:cs="Times New Roman"/>
          <w:b/>
          <w:i/>
          <w:sz w:val="24"/>
          <w:szCs w:val="24"/>
        </w:rPr>
        <w:t xml:space="preserve"> от 05.03.12)</w:t>
      </w:r>
      <w:r w:rsidR="00672F75" w:rsidRPr="001D0BBE">
        <w:rPr>
          <w:rFonts w:ascii="Times New Roman" w:hAnsi="Times New Roman" w:cs="Times New Roman"/>
          <w:b/>
          <w:i/>
          <w:sz w:val="24"/>
          <w:szCs w:val="24"/>
        </w:rPr>
        <w:t>;</w:t>
      </w:r>
    </w:p>
    <w:p w:rsidR="00672F75" w:rsidRPr="002B33B0" w:rsidRDefault="00672F75" w:rsidP="00672F75">
      <w:pPr>
        <w:pStyle w:val="a3"/>
        <w:jc w:val="both"/>
        <w:rPr>
          <w:rFonts w:ascii="Times New Roman" w:hAnsi="Times New Roman" w:cs="Times New Roman"/>
          <w:b/>
          <w:i/>
          <w:sz w:val="24"/>
          <w:szCs w:val="24"/>
        </w:rPr>
      </w:pPr>
      <w:r w:rsidRPr="002B33B0">
        <w:rPr>
          <w:rFonts w:ascii="Times New Roman" w:hAnsi="Times New Roman" w:cs="Times New Roman"/>
          <w:b/>
          <w:i/>
          <w:sz w:val="24"/>
          <w:szCs w:val="24"/>
        </w:rPr>
        <w:t>-- Подпункт 9) подпункта а) пункта 1 статьи 18</w:t>
      </w:r>
      <w:r w:rsidRPr="0071564C">
        <w:rPr>
          <w:rFonts w:ascii="Times New Roman" w:hAnsi="Times New Roman" w:cs="Times New Roman"/>
          <w:b/>
          <w:i/>
          <w:color w:val="008000"/>
          <w:sz w:val="24"/>
          <w:szCs w:val="24"/>
        </w:rPr>
        <w:t xml:space="preserve"> в новой </w:t>
      </w:r>
      <w:r w:rsidRPr="001D0BBE">
        <w:rPr>
          <w:rFonts w:ascii="Times New Roman" w:hAnsi="Times New Roman" w:cs="Times New Roman"/>
          <w:b/>
          <w:i/>
          <w:sz w:val="24"/>
          <w:szCs w:val="24"/>
        </w:rPr>
        <w:t xml:space="preserve">редакции </w:t>
      </w:r>
      <w:r w:rsidRPr="002B33B0">
        <w:rPr>
          <w:rFonts w:ascii="Times New Roman" w:hAnsi="Times New Roman" w:cs="Times New Roman"/>
          <w:b/>
          <w:i/>
          <w:sz w:val="24"/>
          <w:szCs w:val="24"/>
        </w:rPr>
        <w:t>(Закон № 70-ЗИ-</w:t>
      </w:r>
      <w:r w:rsidRPr="002B33B0">
        <w:rPr>
          <w:rFonts w:ascii="Times New Roman" w:hAnsi="Times New Roman" w:cs="Times New Roman"/>
          <w:b/>
          <w:i/>
          <w:sz w:val="24"/>
          <w:szCs w:val="24"/>
          <w:lang w:val="en-US"/>
        </w:rPr>
        <w:t>V</w:t>
      </w:r>
      <w:r w:rsidRPr="002B33B0">
        <w:rPr>
          <w:rFonts w:ascii="Times New Roman" w:hAnsi="Times New Roman" w:cs="Times New Roman"/>
          <w:b/>
          <w:i/>
          <w:sz w:val="24"/>
          <w:szCs w:val="24"/>
        </w:rPr>
        <w:t xml:space="preserve"> </w:t>
      </w:r>
      <w:r w:rsidRPr="002B33B0">
        <w:rPr>
          <w:rFonts w:ascii="Times New Roman" w:hAnsi="Times New Roman" w:cs="Times New Roman"/>
          <w:b/>
          <w:i/>
          <w:sz w:val="24"/>
          <w:szCs w:val="24"/>
        </w:rPr>
        <w:br/>
        <w:t>от 22.04.15г.);</w:t>
      </w:r>
    </w:p>
    <w:p w:rsidR="00672F75" w:rsidRDefault="006E1CD6" w:rsidP="00827CF4">
      <w:pPr>
        <w:pStyle w:val="a3"/>
        <w:jc w:val="both"/>
        <w:rPr>
          <w:rFonts w:ascii="Times New Roman" w:hAnsi="Times New Roman" w:cs="Times New Roman"/>
          <w:b/>
          <w:i/>
          <w:sz w:val="24"/>
          <w:szCs w:val="24"/>
        </w:rPr>
      </w:pPr>
      <w:proofErr w:type="gramStart"/>
      <w:r>
        <w:rPr>
          <w:rFonts w:ascii="Times New Roman" w:hAnsi="Times New Roman" w:cs="Times New Roman"/>
          <w:b/>
          <w:i/>
          <w:sz w:val="24"/>
          <w:szCs w:val="24"/>
        </w:rPr>
        <w:t>-- Подпункт 10) подпункта а) пункта 1 статьи 18 с изменением</w:t>
      </w:r>
      <w:r>
        <w:rPr>
          <w:rFonts w:ascii="Times New Roman" w:hAnsi="Times New Roman" w:cs="Times New Roman"/>
          <w:b/>
          <w:i/>
          <w:color w:val="FF6600"/>
          <w:sz w:val="24"/>
          <w:szCs w:val="24"/>
        </w:rPr>
        <w:t xml:space="preserve"> </w:t>
      </w:r>
      <w:r>
        <w:rPr>
          <w:rFonts w:ascii="Times New Roman" w:hAnsi="Times New Roman" w:cs="Times New Roman"/>
          <w:b/>
          <w:i/>
          <w:sz w:val="24"/>
          <w:szCs w:val="24"/>
        </w:rPr>
        <w:t>(Закон № 203-ЗИ-</w:t>
      </w:r>
      <w:r>
        <w:rPr>
          <w:rFonts w:ascii="Times New Roman" w:hAnsi="Times New Roman" w:cs="Times New Roman"/>
          <w:b/>
          <w:i/>
          <w:sz w:val="24"/>
          <w:szCs w:val="24"/>
          <w:lang w:val="en-US"/>
        </w:rPr>
        <w:t>VI</w:t>
      </w:r>
      <w:r>
        <w:rPr>
          <w:rFonts w:ascii="Times New Roman" w:hAnsi="Times New Roman" w:cs="Times New Roman"/>
          <w:b/>
          <w:i/>
          <w:sz w:val="24"/>
          <w:szCs w:val="24"/>
        </w:rPr>
        <w:t xml:space="preserve"> от 8 августа 2016 года);</w:t>
      </w:r>
      <w:proofErr w:type="gramEnd"/>
    </w:p>
    <w:p w:rsidR="003E3E56" w:rsidRDefault="003E3E56" w:rsidP="00827CF4">
      <w:pPr>
        <w:pStyle w:val="a3"/>
        <w:jc w:val="both"/>
        <w:rPr>
          <w:rFonts w:ascii="Times New Roman" w:hAnsi="Times New Roman" w:cs="Times New Roman"/>
          <w:b/>
          <w:i/>
          <w:sz w:val="24"/>
          <w:szCs w:val="24"/>
        </w:rPr>
      </w:pPr>
    </w:p>
    <w:p w:rsidR="00827CF4" w:rsidRDefault="008976DF" w:rsidP="00827CF4">
      <w:pPr>
        <w:pStyle w:val="a3"/>
        <w:jc w:val="both"/>
        <w:rPr>
          <w:rFonts w:ascii="Times New Roman" w:hAnsi="Times New Roman" w:cs="Times New Roman"/>
          <w:b/>
          <w:i/>
          <w:sz w:val="24"/>
          <w:szCs w:val="24"/>
        </w:rPr>
      </w:pPr>
      <w:proofErr w:type="gramStart"/>
      <w:r w:rsidRPr="00FE56C4">
        <w:rPr>
          <w:rFonts w:ascii="Times New Roman" w:hAnsi="Times New Roman" w:cs="Times New Roman"/>
          <w:b/>
          <w:i/>
          <w:sz w:val="24"/>
          <w:szCs w:val="24"/>
        </w:rPr>
        <w:t xml:space="preserve">-- Подпункт 14) подпункта а) пункта 1 статьи </w:t>
      </w:r>
      <w:r w:rsidR="00F53FE2" w:rsidRPr="00136C9C">
        <w:rPr>
          <w:rFonts w:ascii="Times New Roman" w:hAnsi="Times New Roman" w:cs="Times New Roman"/>
          <w:b/>
          <w:i/>
          <w:color w:val="008000"/>
          <w:sz w:val="24"/>
          <w:szCs w:val="24"/>
        </w:rPr>
        <w:t xml:space="preserve">в новой </w:t>
      </w:r>
      <w:r w:rsidR="00F53FE2" w:rsidRPr="001D0BBE">
        <w:rPr>
          <w:rFonts w:ascii="Times New Roman" w:hAnsi="Times New Roman" w:cs="Times New Roman"/>
          <w:b/>
          <w:i/>
          <w:sz w:val="24"/>
          <w:szCs w:val="24"/>
        </w:rPr>
        <w:t>редакции</w:t>
      </w:r>
      <w:r w:rsidR="001D0BBE">
        <w:rPr>
          <w:rFonts w:ascii="Times New Roman" w:hAnsi="Times New Roman" w:cs="Times New Roman"/>
          <w:b/>
          <w:i/>
          <w:sz w:val="24"/>
          <w:szCs w:val="24"/>
        </w:rPr>
        <w:t xml:space="preserve"> </w:t>
      </w:r>
      <w:r w:rsidRPr="001D0BBE">
        <w:rPr>
          <w:rFonts w:ascii="Times New Roman" w:hAnsi="Times New Roman" w:cs="Times New Roman"/>
          <w:b/>
          <w:i/>
          <w:sz w:val="24"/>
          <w:szCs w:val="24"/>
        </w:rPr>
        <w:t>(</w:t>
      </w:r>
      <w:r w:rsidR="00F84656" w:rsidRPr="001D0BBE">
        <w:rPr>
          <w:rFonts w:ascii="Times New Roman" w:hAnsi="Times New Roman" w:cs="Times New Roman"/>
          <w:b/>
          <w:i/>
          <w:sz w:val="24"/>
          <w:szCs w:val="24"/>
        </w:rPr>
        <w:t>Закон</w:t>
      </w:r>
      <w:r w:rsidR="00F84656" w:rsidRPr="00FE56C4">
        <w:rPr>
          <w:rFonts w:ascii="Times New Roman" w:hAnsi="Times New Roman" w:cs="Times New Roman"/>
          <w:b/>
          <w:i/>
          <w:sz w:val="24"/>
          <w:szCs w:val="24"/>
        </w:rPr>
        <w:t xml:space="preserve"> </w:t>
      </w:r>
      <w:r w:rsidRPr="00FE56C4">
        <w:rPr>
          <w:rFonts w:ascii="Times New Roman" w:hAnsi="Times New Roman" w:cs="Times New Roman"/>
          <w:b/>
          <w:i/>
          <w:sz w:val="24"/>
          <w:szCs w:val="24"/>
        </w:rPr>
        <w:t>№ 306-ЗИ-</w:t>
      </w:r>
      <w:r w:rsidRPr="00FE56C4">
        <w:rPr>
          <w:rFonts w:ascii="Times New Roman" w:hAnsi="Times New Roman" w:cs="Times New Roman"/>
          <w:b/>
          <w:i/>
          <w:sz w:val="24"/>
          <w:szCs w:val="24"/>
          <w:lang w:val="en-US"/>
        </w:rPr>
        <w:t>III</w:t>
      </w:r>
      <w:r w:rsidRPr="00FE56C4">
        <w:rPr>
          <w:rFonts w:ascii="Times New Roman" w:hAnsi="Times New Roman" w:cs="Times New Roman"/>
          <w:b/>
          <w:i/>
          <w:sz w:val="24"/>
          <w:szCs w:val="24"/>
        </w:rPr>
        <w:t xml:space="preserve"> </w:t>
      </w:r>
      <w:r w:rsidR="00E575A3" w:rsidRPr="00FE56C4">
        <w:rPr>
          <w:rFonts w:ascii="Times New Roman" w:hAnsi="Times New Roman" w:cs="Times New Roman"/>
          <w:b/>
          <w:i/>
          <w:sz w:val="24"/>
          <w:szCs w:val="24"/>
        </w:rPr>
        <w:br/>
      </w:r>
      <w:r w:rsidRPr="00FE56C4">
        <w:rPr>
          <w:rFonts w:ascii="Times New Roman" w:hAnsi="Times New Roman" w:cs="Times New Roman"/>
          <w:b/>
          <w:i/>
          <w:sz w:val="24"/>
          <w:szCs w:val="24"/>
        </w:rPr>
        <w:t>от 7 июля 2003 года);</w:t>
      </w:r>
      <w:proofErr w:type="gramEnd"/>
    </w:p>
    <w:p w:rsidR="003E3E56" w:rsidRPr="00FE56C4" w:rsidRDefault="003E3E56" w:rsidP="00827CF4">
      <w:pPr>
        <w:pStyle w:val="a3"/>
        <w:jc w:val="both"/>
        <w:rPr>
          <w:rFonts w:ascii="Times New Roman" w:hAnsi="Times New Roman" w:cs="Times New Roman"/>
          <w:b/>
          <w:i/>
          <w:sz w:val="24"/>
          <w:szCs w:val="24"/>
        </w:rPr>
      </w:pPr>
    </w:p>
    <w:p w:rsidR="00533137" w:rsidRPr="00FE56C4" w:rsidRDefault="00533137" w:rsidP="00533137">
      <w:pPr>
        <w:pStyle w:val="a3"/>
        <w:jc w:val="both"/>
        <w:rPr>
          <w:rFonts w:ascii="Times New Roman" w:hAnsi="Times New Roman" w:cs="Times New Roman"/>
          <w:b/>
          <w:i/>
          <w:sz w:val="24"/>
          <w:szCs w:val="24"/>
        </w:rPr>
      </w:pPr>
      <w:proofErr w:type="gramStart"/>
      <w:r w:rsidRPr="00FE56C4">
        <w:rPr>
          <w:rFonts w:ascii="Times New Roman" w:hAnsi="Times New Roman" w:cs="Times New Roman"/>
          <w:b/>
          <w:i/>
          <w:sz w:val="24"/>
          <w:szCs w:val="24"/>
        </w:rPr>
        <w:t xml:space="preserve">-- Подпункт 18) подпункта а) пункта 1 статьи </w:t>
      </w:r>
      <w:r w:rsidRPr="00136C9C">
        <w:rPr>
          <w:rFonts w:ascii="Times New Roman" w:hAnsi="Times New Roman" w:cs="Times New Roman"/>
          <w:b/>
          <w:i/>
          <w:color w:val="008000"/>
          <w:sz w:val="24"/>
          <w:szCs w:val="24"/>
        </w:rPr>
        <w:t xml:space="preserve">в новой </w:t>
      </w:r>
      <w:r w:rsidRPr="001D0BBE">
        <w:rPr>
          <w:rFonts w:ascii="Times New Roman" w:hAnsi="Times New Roman" w:cs="Times New Roman"/>
          <w:b/>
          <w:i/>
          <w:sz w:val="24"/>
          <w:szCs w:val="24"/>
        </w:rPr>
        <w:t>редакции (</w:t>
      </w:r>
      <w:r w:rsidR="00F84656" w:rsidRPr="001D0BBE">
        <w:rPr>
          <w:rFonts w:ascii="Times New Roman" w:hAnsi="Times New Roman" w:cs="Times New Roman"/>
          <w:b/>
          <w:i/>
          <w:sz w:val="24"/>
          <w:szCs w:val="24"/>
        </w:rPr>
        <w:t>Закон</w:t>
      </w:r>
      <w:r w:rsidR="00F84656" w:rsidRPr="00FE56C4">
        <w:rPr>
          <w:rFonts w:ascii="Times New Roman" w:hAnsi="Times New Roman" w:cs="Times New Roman"/>
          <w:b/>
          <w:i/>
          <w:sz w:val="24"/>
          <w:szCs w:val="24"/>
        </w:rPr>
        <w:t xml:space="preserve"> </w:t>
      </w:r>
      <w:r w:rsidRPr="00FE56C4">
        <w:rPr>
          <w:rFonts w:ascii="Times New Roman" w:hAnsi="Times New Roman" w:cs="Times New Roman"/>
          <w:b/>
          <w:i/>
          <w:sz w:val="24"/>
          <w:szCs w:val="24"/>
        </w:rPr>
        <w:t>№ 6-ЗИ-</w:t>
      </w:r>
      <w:r w:rsidRPr="00FE56C4">
        <w:rPr>
          <w:rFonts w:ascii="Times New Roman" w:hAnsi="Times New Roman" w:cs="Times New Roman"/>
          <w:b/>
          <w:i/>
          <w:sz w:val="24"/>
          <w:szCs w:val="24"/>
          <w:lang w:val="en-US"/>
        </w:rPr>
        <w:t>IV</w:t>
      </w:r>
      <w:r w:rsidRPr="00FE56C4">
        <w:rPr>
          <w:rFonts w:ascii="Times New Roman" w:hAnsi="Times New Roman" w:cs="Times New Roman"/>
          <w:b/>
          <w:i/>
          <w:sz w:val="24"/>
          <w:szCs w:val="24"/>
        </w:rPr>
        <w:t xml:space="preserve"> </w:t>
      </w:r>
      <w:r w:rsidR="00E575A3" w:rsidRPr="00FE56C4">
        <w:rPr>
          <w:rFonts w:ascii="Times New Roman" w:hAnsi="Times New Roman" w:cs="Times New Roman"/>
          <w:b/>
          <w:i/>
          <w:sz w:val="24"/>
          <w:szCs w:val="24"/>
        </w:rPr>
        <w:br/>
      </w:r>
      <w:r w:rsidRPr="00FE56C4">
        <w:rPr>
          <w:rFonts w:ascii="Times New Roman" w:hAnsi="Times New Roman" w:cs="Times New Roman"/>
          <w:b/>
          <w:i/>
          <w:sz w:val="24"/>
          <w:szCs w:val="24"/>
        </w:rPr>
        <w:t>от 9 марта 2006 года);</w:t>
      </w:r>
      <w:proofErr w:type="gramEnd"/>
    </w:p>
    <w:p w:rsidR="00CF63CD" w:rsidRPr="00FE56C4" w:rsidRDefault="00CF63CD" w:rsidP="00CF63CD">
      <w:pPr>
        <w:pStyle w:val="a3"/>
        <w:jc w:val="both"/>
        <w:rPr>
          <w:rFonts w:ascii="Times New Roman" w:hAnsi="Times New Roman" w:cs="Times New Roman"/>
          <w:b/>
          <w:i/>
          <w:sz w:val="24"/>
          <w:szCs w:val="24"/>
        </w:rPr>
      </w:pPr>
      <w:proofErr w:type="gramStart"/>
      <w:r w:rsidRPr="00FE56C4">
        <w:rPr>
          <w:rFonts w:ascii="Times New Roman" w:hAnsi="Times New Roman" w:cs="Times New Roman"/>
          <w:b/>
          <w:i/>
          <w:sz w:val="24"/>
          <w:szCs w:val="24"/>
        </w:rPr>
        <w:t>-- Подпункт 18) подпункта а) пункта 1 статьи</w:t>
      </w:r>
      <w:r w:rsidRPr="00136C9C">
        <w:rPr>
          <w:rFonts w:ascii="Times New Roman" w:hAnsi="Times New Roman" w:cs="Times New Roman"/>
          <w:b/>
          <w:i/>
          <w:color w:val="008000"/>
          <w:sz w:val="24"/>
          <w:szCs w:val="24"/>
        </w:rPr>
        <w:t xml:space="preserve"> в новой </w:t>
      </w:r>
      <w:r w:rsidRPr="001D0BBE">
        <w:rPr>
          <w:rFonts w:ascii="Times New Roman" w:hAnsi="Times New Roman" w:cs="Times New Roman"/>
          <w:b/>
          <w:i/>
          <w:sz w:val="24"/>
          <w:szCs w:val="24"/>
        </w:rPr>
        <w:t xml:space="preserve">редакции </w:t>
      </w:r>
      <w:r w:rsidRPr="00FE56C4">
        <w:rPr>
          <w:rFonts w:ascii="Times New Roman" w:hAnsi="Times New Roman" w:cs="Times New Roman"/>
          <w:b/>
          <w:i/>
          <w:sz w:val="24"/>
          <w:szCs w:val="24"/>
        </w:rPr>
        <w:t>(Закон № 828-ЗИД-</w:t>
      </w:r>
      <w:r w:rsidRPr="00FE56C4">
        <w:rPr>
          <w:rFonts w:ascii="Times New Roman" w:hAnsi="Times New Roman" w:cs="Times New Roman"/>
          <w:b/>
          <w:i/>
          <w:sz w:val="24"/>
          <w:szCs w:val="24"/>
          <w:lang w:val="en-US"/>
        </w:rPr>
        <w:t>IV</w:t>
      </w:r>
      <w:r w:rsidRPr="00FE56C4">
        <w:rPr>
          <w:rFonts w:ascii="Times New Roman" w:hAnsi="Times New Roman" w:cs="Times New Roman"/>
          <w:b/>
          <w:i/>
          <w:sz w:val="24"/>
          <w:szCs w:val="24"/>
        </w:rPr>
        <w:t xml:space="preserve"> от 6 августа 2009 года);</w:t>
      </w:r>
      <w:proofErr w:type="gramEnd"/>
    </w:p>
    <w:p w:rsidR="006031DA" w:rsidRPr="00FE56C4" w:rsidRDefault="006031DA" w:rsidP="006031DA">
      <w:pPr>
        <w:pStyle w:val="a3"/>
        <w:jc w:val="both"/>
        <w:rPr>
          <w:rFonts w:ascii="Times New Roman" w:hAnsi="Times New Roman" w:cs="Times New Roman"/>
          <w:b/>
          <w:i/>
          <w:sz w:val="24"/>
          <w:szCs w:val="24"/>
        </w:rPr>
      </w:pPr>
      <w:proofErr w:type="gramStart"/>
      <w:r w:rsidRPr="00FE56C4">
        <w:rPr>
          <w:rFonts w:ascii="Times New Roman" w:hAnsi="Times New Roman" w:cs="Times New Roman"/>
          <w:b/>
          <w:i/>
          <w:sz w:val="24"/>
          <w:szCs w:val="24"/>
        </w:rPr>
        <w:t>-- Подпункт 18) подпункта а) пункта 1 статьи</w:t>
      </w:r>
      <w:r w:rsidRPr="00136C9C">
        <w:rPr>
          <w:rFonts w:ascii="Times New Roman" w:hAnsi="Times New Roman" w:cs="Times New Roman"/>
          <w:b/>
          <w:i/>
          <w:color w:val="008000"/>
          <w:sz w:val="24"/>
          <w:szCs w:val="24"/>
        </w:rPr>
        <w:t xml:space="preserve"> в новой </w:t>
      </w:r>
      <w:r w:rsidRPr="001D0BBE">
        <w:rPr>
          <w:rFonts w:ascii="Times New Roman" w:hAnsi="Times New Roman" w:cs="Times New Roman"/>
          <w:b/>
          <w:i/>
          <w:sz w:val="24"/>
          <w:szCs w:val="24"/>
        </w:rPr>
        <w:t>редакции (Закон</w:t>
      </w:r>
      <w:r w:rsidRPr="00FE56C4">
        <w:rPr>
          <w:rFonts w:ascii="Times New Roman" w:hAnsi="Times New Roman" w:cs="Times New Roman"/>
          <w:b/>
          <w:i/>
          <w:sz w:val="24"/>
          <w:szCs w:val="24"/>
        </w:rPr>
        <w:t xml:space="preserve"> № 165-ЗИД-</w:t>
      </w:r>
      <w:r w:rsidRPr="00FE56C4">
        <w:rPr>
          <w:rFonts w:ascii="Times New Roman" w:hAnsi="Times New Roman" w:cs="Times New Roman"/>
          <w:b/>
          <w:i/>
          <w:sz w:val="24"/>
          <w:szCs w:val="24"/>
          <w:lang w:val="en-US"/>
        </w:rPr>
        <w:t>V</w:t>
      </w:r>
      <w:r w:rsidRPr="00FE56C4">
        <w:rPr>
          <w:rFonts w:ascii="Times New Roman" w:hAnsi="Times New Roman" w:cs="Times New Roman"/>
          <w:b/>
          <w:i/>
          <w:sz w:val="24"/>
          <w:szCs w:val="24"/>
        </w:rPr>
        <w:t xml:space="preserve"> от 9 августа 2012 года);</w:t>
      </w:r>
      <w:proofErr w:type="gramEnd"/>
    </w:p>
    <w:p w:rsidR="00C549C6" w:rsidRDefault="00C549C6" w:rsidP="00C549C6">
      <w:pPr>
        <w:pStyle w:val="a3"/>
        <w:jc w:val="both"/>
        <w:rPr>
          <w:rFonts w:ascii="Times New Roman" w:hAnsi="Times New Roman" w:cs="Times New Roman"/>
          <w:b/>
          <w:i/>
          <w:sz w:val="24"/>
          <w:szCs w:val="24"/>
        </w:rPr>
      </w:pPr>
      <w:proofErr w:type="gramStart"/>
      <w:r w:rsidRPr="00FE56C4">
        <w:rPr>
          <w:rFonts w:ascii="Times New Roman" w:hAnsi="Times New Roman" w:cs="Times New Roman"/>
          <w:b/>
          <w:i/>
          <w:sz w:val="24"/>
          <w:szCs w:val="24"/>
        </w:rPr>
        <w:t>-- Подпункт а) пункта 1 статьи 18 дополнен подпунктом 18-1</w:t>
      </w:r>
      <w:r w:rsidR="004E4594">
        <w:rPr>
          <w:rFonts w:ascii="Times New Roman" w:hAnsi="Times New Roman" w:cs="Times New Roman"/>
          <w:b/>
          <w:i/>
          <w:sz w:val="24"/>
          <w:szCs w:val="24"/>
        </w:rPr>
        <w:t>)</w:t>
      </w:r>
      <w:r w:rsidRPr="00FE56C4">
        <w:rPr>
          <w:rFonts w:ascii="Times New Roman" w:hAnsi="Times New Roman" w:cs="Times New Roman"/>
          <w:b/>
          <w:i/>
          <w:sz w:val="24"/>
          <w:szCs w:val="24"/>
        </w:rPr>
        <w:t xml:space="preserve"> (Закон № 165-ЗИД-</w:t>
      </w:r>
      <w:r w:rsidRPr="00FE56C4">
        <w:rPr>
          <w:rFonts w:ascii="Times New Roman" w:hAnsi="Times New Roman" w:cs="Times New Roman"/>
          <w:b/>
          <w:i/>
          <w:sz w:val="24"/>
          <w:szCs w:val="24"/>
          <w:lang w:val="en-US"/>
        </w:rPr>
        <w:t>V</w:t>
      </w:r>
      <w:r w:rsidRPr="00FE56C4">
        <w:rPr>
          <w:rFonts w:ascii="Times New Roman" w:hAnsi="Times New Roman" w:cs="Times New Roman"/>
          <w:b/>
          <w:i/>
          <w:sz w:val="24"/>
          <w:szCs w:val="24"/>
        </w:rPr>
        <w:t xml:space="preserve"> от 9 августа 2012 года);</w:t>
      </w:r>
      <w:proofErr w:type="gramEnd"/>
    </w:p>
    <w:p w:rsidR="002A0665" w:rsidRPr="004E4594" w:rsidRDefault="002A0665" w:rsidP="00C549C6">
      <w:pPr>
        <w:pStyle w:val="a3"/>
        <w:jc w:val="both"/>
        <w:rPr>
          <w:rFonts w:ascii="Times New Roman" w:hAnsi="Times New Roman" w:cs="Times New Roman"/>
          <w:b/>
          <w:i/>
          <w:sz w:val="24"/>
          <w:szCs w:val="24"/>
        </w:rPr>
      </w:pPr>
    </w:p>
    <w:p w:rsidR="0094139E" w:rsidRPr="000F0824" w:rsidRDefault="0094139E" w:rsidP="0094139E">
      <w:pPr>
        <w:pStyle w:val="a3"/>
        <w:jc w:val="both"/>
        <w:rPr>
          <w:rFonts w:ascii="Times New Roman" w:hAnsi="Times New Roman" w:cs="Times New Roman"/>
          <w:b/>
          <w:i/>
          <w:color w:val="800000"/>
          <w:sz w:val="24"/>
          <w:szCs w:val="24"/>
        </w:rPr>
      </w:pPr>
      <w:proofErr w:type="gramStart"/>
      <w:r w:rsidRPr="000F0824">
        <w:rPr>
          <w:rFonts w:ascii="Times New Roman" w:hAnsi="Times New Roman" w:cs="Times New Roman"/>
          <w:b/>
          <w:i/>
          <w:color w:val="800000"/>
          <w:sz w:val="24"/>
          <w:szCs w:val="24"/>
        </w:rPr>
        <w:t>-- Подпункт 20) подпункта а) пункта 1 статьи в редакции толкования (пост. № 534 от 6 июля 2016 года)</w:t>
      </w:r>
      <w:r w:rsidR="00C15923" w:rsidRPr="000F0824">
        <w:rPr>
          <w:rFonts w:ascii="Times New Roman" w:hAnsi="Times New Roman" w:cs="Times New Roman"/>
          <w:b/>
          <w:i/>
          <w:color w:val="800000"/>
          <w:sz w:val="24"/>
          <w:szCs w:val="24"/>
        </w:rPr>
        <w:t>;</w:t>
      </w:r>
      <w:proofErr w:type="gramEnd"/>
    </w:p>
    <w:p w:rsidR="00C15923" w:rsidRDefault="00C15923" w:rsidP="0094139E">
      <w:pPr>
        <w:pStyle w:val="a3"/>
        <w:jc w:val="both"/>
        <w:rPr>
          <w:rFonts w:ascii="Times New Roman" w:hAnsi="Times New Roman" w:cs="Times New Roman"/>
          <w:b/>
          <w:i/>
          <w:color w:val="993366"/>
          <w:sz w:val="24"/>
          <w:szCs w:val="24"/>
        </w:rPr>
      </w:pPr>
    </w:p>
    <w:p w:rsidR="00F8278F" w:rsidRPr="00F8278F" w:rsidRDefault="00F8278F" w:rsidP="0094139E">
      <w:pPr>
        <w:pStyle w:val="a3"/>
        <w:jc w:val="both"/>
        <w:rPr>
          <w:rFonts w:ascii="Times New Roman" w:hAnsi="Times New Roman" w:cs="Times New Roman"/>
          <w:b/>
          <w:i/>
          <w:sz w:val="24"/>
          <w:szCs w:val="24"/>
        </w:rPr>
      </w:pPr>
      <w:proofErr w:type="gramStart"/>
      <w:r w:rsidRPr="00E575A3">
        <w:rPr>
          <w:rFonts w:ascii="Times New Roman" w:hAnsi="Times New Roman" w:cs="Times New Roman"/>
          <w:b/>
          <w:i/>
          <w:sz w:val="24"/>
          <w:szCs w:val="24"/>
        </w:rPr>
        <w:t xml:space="preserve">-- Подпункт </w:t>
      </w:r>
      <w:r>
        <w:rPr>
          <w:rFonts w:ascii="Times New Roman" w:hAnsi="Times New Roman" w:cs="Times New Roman"/>
          <w:b/>
          <w:i/>
          <w:sz w:val="24"/>
          <w:szCs w:val="24"/>
        </w:rPr>
        <w:t xml:space="preserve">21) подпункта а) пункта 1 статьи 18 </w:t>
      </w:r>
      <w:r w:rsidRPr="00F8278F">
        <w:rPr>
          <w:rFonts w:ascii="Times New Roman" w:hAnsi="Times New Roman" w:cs="Times New Roman"/>
          <w:b/>
          <w:i/>
          <w:color w:val="00B050"/>
          <w:sz w:val="24"/>
          <w:szCs w:val="24"/>
        </w:rPr>
        <w:t>в новой</w:t>
      </w:r>
      <w:r>
        <w:rPr>
          <w:rFonts w:ascii="Times New Roman" w:hAnsi="Times New Roman" w:cs="Times New Roman"/>
          <w:b/>
          <w:i/>
          <w:sz w:val="24"/>
          <w:szCs w:val="24"/>
        </w:rPr>
        <w:t xml:space="preserve"> редакции (Закон </w:t>
      </w:r>
      <w:r>
        <w:rPr>
          <w:rFonts w:ascii="Times New Roman" w:hAnsi="Times New Roman" w:cs="Times New Roman"/>
          <w:b/>
          <w:i/>
          <w:sz w:val="24"/>
          <w:szCs w:val="24"/>
        </w:rPr>
        <w:br/>
        <w:t>№ 12-ЗИД-VI от 11 января 2018 года);</w:t>
      </w:r>
      <w:proofErr w:type="gramEnd"/>
    </w:p>
    <w:p w:rsidR="00F8278F" w:rsidRDefault="00F8278F" w:rsidP="0094139E">
      <w:pPr>
        <w:pStyle w:val="a3"/>
        <w:jc w:val="both"/>
        <w:rPr>
          <w:rFonts w:ascii="Times New Roman" w:hAnsi="Times New Roman" w:cs="Times New Roman"/>
          <w:b/>
          <w:i/>
          <w:color w:val="993366"/>
          <w:sz w:val="24"/>
          <w:szCs w:val="24"/>
        </w:rPr>
      </w:pPr>
    </w:p>
    <w:p w:rsidR="00EE5C1A" w:rsidRPr="003E3E56" w:rsidRDefault="00EE5C1A" w:rsidP="00EE5C1A">
      <w:pPr>
        <w:pStyle w:val="a3"/>
        <w:jc w:val="both"/>
        <w:rPr>
          <w:rFonts w:ascii="Times New Roman" w:hAnsi="Times New Roman" w:cs="Times New Roman"/>
          <w:b/>
          <w:i/>
          <w:sz w:val="24"/>
          <w:szCs w:val="24"/>
        </w:rPr>
      </w:pPr>
      <w:proofErr w:type="gramStart"/>
      <w:r>
        <w:rPr>
          <w:rFonts w:ascii="Times New Roman" w:hAnsi="Times New Roman" w:cs="Times New Roman"/>
          <w:b/>
          <w:i/>
          <w:sz w:val="24"/>
          <w:szCs w:val="24"/>
        </w:rPr>
        <w:t xml:space="preserve">-- Подпункт 22) подпункта а) пункта 1 статьи 18 </w:t>
      </w:r>
      <w:r w:rsidRPr="00EE5C1A">
        <w:rPr>
          <w:rFonts w:ascii="Times New Roman" w:hAnsi="Times New Roman" w:cs="Times New Roman"/>
          <w:b/>
          <w:i/>
          <w:color w:val="00B050"/>
          <w:sz w:val="24"/>
          <w:szCs w:val="24"/>
        </w:rPr>
        <w:t>в новой</w:t>
      </w:r>
      <w:r>
        <w:rPr>
          <w:rFonts w:ascii="Times New Roman" w:hAnsi="Times New Roman" w:cs="Times New Roman"/>
          <w:b/>
          <w:i/>
          <w:sz w:val="24"/>
          <w:szCs w:val="24"/>
        </w:rPr>
        <w:t xml:space="preserve"> редакции (Закон </w:t>
      </w:r>
      <w:r>
        <w:rPr>
          <w:rFonts w:ascii="Times New Roman" w:hAnsi="Times New Roman" w:cs="Times New Roman"/>
          <w:b/>
          <w:i/>
          <w:sz w:val="24"/>
          <w:szCs w:val="24"/>
        </w:rPr>
        <w:br/>
        <w:t>№ 92-ЗИ-VI от 5 апреля 2018 года);</w:t>
      </w:r>
      <w:proofErr w:type="gramEnd"/>
    </w:p>
    <w:p w:rsidR="00EE5C1A" w:rsidRPr="00405622" w:rsidRDefault="00EE5C1A" w:rsidP="0094139E">
      <w:pPr>
        <w:pStyle w:val="a3"/>
        <w:jc w:val="both"/>
        <w:rPr>
          <w:rFonts w:ascii="Times New Roman" w:hAnsi="Times New Roman" w:cs="Times New Roman"/>
          <w:b/>
          <w:i/>
          <w:color w:val="993366"/>
          <w:sz w:val="24"/>
          <w:szCs w:val="24"/>
        </w:rPr>
      </w:pPr>
    </w:p>
    <w:p w:rsidR="00416829" w:rsidRPr="00B51A93" w:rsidRDefault="002A0665" w:rsidP="00C549C6">
      <w:pPr>
        <w:pStyle w:val="a3"/>
        <w:jc w:val="both"/>
        <w:rPr>
          <w:rFonts w:ascii="Times New Roman" w:hAnsi="Times New Roman" w:cs="Times New Roman"/>
          <w:b/>
          <w:i/>
          <w:sz w:val="24"/>
          <w:szCs w:val="24"/>
        </w:rPr>
      </w:pPr>
      <w:proofErr w:type="gramStart"/>
      <w:r w:rsidRPr="00B51A93">
        <w:rPr>
          <w:rFonts w:ascii="Times New Roman" w:hAnsi="Times New Roman" w:cs="Times New Roman"/>
          <w:b/>
          <w:i/>
          <w:sz w:val="24"/>
          <w:szCs w:val="24"/>
        </w:rPr>
        <w:t>-- Подпункт 23) подпункта а) пункта 1 исключен (Закон № 95-ЗИ-</w:t>
      </w:r>
      <w:r w:rsidRPr="00B51A93">
        <w:rPr>
          <w:rFonts w:ascii="Times New Roman" w:hAnsi="Times New Roman" w:cs="Times New Roman"/>
          <w:b/>
          <w:i/>
          <w:sz w:val="24"/>
          <w:szCs w:val="24"/>
          <w:lang w:val="en-US"/>
        </w:rPr>
        <w:t>V</w:t>
      </w:r>
      <w:r w:rsidRPr="00B51A93">
        <w:rPr>
          <w:rFonts w:ascii="Times New Roman" w:hAnsi="Times New Roman" w:cs="Times New Roman"/>
          <w:b/>
          <w:i/>
          <w:sz w:val="24"/>
          <w:szCs w:val="24"/>
        </w:rPr>
        <w:t xml:space="preserve"> от 15 июня 2015года);</w:t>
      </w:r>
      <w:proofErr w:type="gramEnd"/>
    </w:p>
    <w:p w:rsidR="002A0665" w:rsidRDefault="002A0665" w:rsidP="00C549C6">
      <w:pPr>
        <w:pStyle w:val="a3"/>
        <w:jc w:val="both"/>
        <w:rPr>
          <w:rFonts w:ascii="Times New Roman" w:hAnsi="Times New Roman" w:cs="Times New Roman"/>
          <w:b/>
          <w:i/>
          <w:sz w:val="24"/>
          <w:szCs w:val="24"/>
        </w:rPr>
      </w:pPr>
    </w:p>
    <w:p w:rsidR="003E3E56" w:rsidRPr="003E3E56" w:rsidRDefault="003E3E56" w:rsidP="003E3E56">
      <w:pPr>
        <w:pStyle w:val="a3"/>
        <w:jc w:val="both"/>
        <w:rPr>
          <w:rFonts w:ascii="Times New Roman" w:hAnsi="Times New Roman" w:cs="Times New Roman"/>
          <w:b/>
          <w:i/>
          <w:sz w:val="24"/>
          <w:szCs w:val="24"/>
        </w:rPr>
      </w:pPr>
      <w:proofErr w:type="gramStart"/>
      <w:r>
        <w:rPr>
          <w:rFonts w:ascii="Times New Roman" w:hAnsi="Times New Roman" w:cs="Times New Roman"/>
          <w:b/>
          <w:i/>
          <w:sz w:val="24"/>
          <w:szCs w:val="24"/>
        </w:rPr>
        <w:t xml:space="preserve">-- Подпункт 24) подпункта а) пункта 1 статьи 18 исключен (Закон № 92-ЗИ-VI </w:t>
      </w:r>
      <w:r>
        <w:rPr>
          <w:rFonts w:ascii="Times New Roman" w:hAnsi="Times New Roman" w:cs="Times New Roman"/>
          <w:b/>
          <w:i/>
          <w:sz w:val="24"/>
          <w:szCs w:val="24"/>
        </w:rPr>
        <w:br/>
        <w:t>от 5 апреля 2018 года);</w:t>
      </w:r>
      <w:proofErr w:type="gramEnd"/>
    </w:p>
    <w:p w:rsidR="003E3E56" w:rsidRDefault="003E3E56" w:rsidP="00C549C6">
      <w:pPr>
        <w:pStyle w:val="a3"/>
        <w:jc w:val="both"/>
        <w:rPr>
          <w:rFonts w:ascii="Times New Roman" w:hAnsi="Times New Roman" w:cs="Times New Roman"/>
          <w:b/>
          <w:i/>
          <w:sz w:val="24"/>
          <w:szCs w:val="24"/>
        </w:rPr>
      </w:pPr>
    </w:p>
    <w:p w:rsidR="007A7023" w:rsidRPr="00FE56C4" w:rsidRDefault="007A7023" w:rsidP="007A7023">
      <w:pPr>
        <w:pStyle w:val="a3"/>
        <w:jc w:val="both"/>
        <w:rPr>
          <w:rFonts w:ascii="Times New Roman" w:hAnsi="Times New Roman" w:cs="Times New Roman"/>
          <w:b/>
          <w:i/>
          <w:sz w:val="24"/>
          <w:szCs w:val="24"/>
        </w:rPr>
      </w:pPr>
      <w:proofErr w:type="gramStart"/>
      <w:r w:rsidRPr="00FE56C4">
        <w:rPr>
          <w:rFonts w:ascii="Times New Roman" w:hAnsi="Times New Roman" w:cs="Times New Roman"/>
          <w:b/>
          <w:i/>
          <w:sz w:val="24"/>
          <w:szCs w:val="24"/>
        </w:rPr>
        <w:t>-- Подпункт 2</w:t>
      </w:r>
      <w:r>
        <w:rPr>
          <w:rFonts w:ascii="Times New Roman" w:hAnsi="Times New Roman" w:cs="Times New Roman"/>
          <w:b/>
          <w:i/>
          <w:sz w:val="24"/>
          <w:szCs w:val="24"/>
        </w:rPr>
        <w:t>8</w:t>
      </w:r>
      <w:r w:rsidRPr="00FE56C4">
        <w:rPr>
          <w:rFonts w:ascii="Times New Roman" w:hAnsi="Times New Roman" w:cs="Times New Roman"/>
          <w:b/>
          <w:i/>
          <w:sz w:val="24"/>
          <w:szCs w:val="24"/>
        </w:rPr>
        <w:t>) подпункта а) пункта 1</w:t>
      </w:r>
      <w:r>
        <w:rPr>
          <w:rFonts w:ascii="Times New Roman" w:hAnsi="Times New Roman" w:cs="Times New Roman"/>
          <w:b/>
          <w:i/>
          <w:sz w:val="24"/>
          <w:szCs w:val="24"/>
        </w:rPr>
        <w:t xml:space="preserve"> статьи 18</w:t>
      </w:r>
      <w:r w:rsidRPr="00FE56C4">
        <w:rPr>
          <w:rFonts w:ascii="Times New Roman" w:hAnsi="Times New Roman" w:cs="Times New Roman"/>
          <w:b/>
          <w:i/>
          <w:sz w:val="24"/>
          <w:szCs w:val="24"/>
        </w:rPr>
        <w:t xml:space="preserve"> </w:t>
      </w:r>
      <w:r w:rsidRPr="004E4594">
        <w:rPr>
          <w:rFonts w:ascii="Times New Roman" w:hAnsi="Times New Roman" w:cs="Times New Roman"/>
          <w:b/>
          <w:i/>
          <w:color w:val="008000"/>
          <w:sz w:val="24"/>
          <w:szCs w:val="24"/>
        </w:rPr>
        <w:t xml:space="preserve">в новой </w:t>
      </w:r>
      <w:r w:rsidRPr="001D0BBE">
        <w:rPr>
          <w:rFonts w:ascii="Times New Roman" w:hAnsi="Times New Roman" w:cs="Times New Roman"/>
          <w:b/>
          <w:i/>
          <w:sz w:val="24"/>
          <w:szCs w:val="24"/>
        </w:rPr>
        <w:t>редакции (</w:t>
      </w:r>
      <w:r w:rsidRPr="00FE56C4">
        <w:rPr>
          <w:rFonts w:ascii="Times New Roman" w:hAnsi="Times New Roman" w:cs="Times New Roman"/>
          <w:b/>
          <w:i/>
          <w:sz w:val="24"/>
          <w:szCs w:val="24"/>
        </w:rPr>
        <w:t xml:space="preserve">Закон № </w:t>
      </w:r>
      <w:r>
        <w:rPr>
          <w:rFonts w:ascii="Times New Roman" w:hAnsi="Times New Roman" w:cs="Times New Roman"/>
          <w:b/>
          <w:i/>
          <w:sz w:val="24"/>
          <w:szCs w:val="24"/>
        </w:rPr>
        <w:t>63</w:t>
      </w:r>
      <w:r w:rsidRPr="00FE56C4">
        <w:rPr>
          <w:rFonts w:ascii="Times New Roman" w:hAnsi="Times New Roman" w:cs="Times New Roman"/>
          <w:b/>
          <w:i/>
          <w:sz w:val="24"/>
          <w:szCs w:val="24"/>
        </w:rPr>
        <w:t>-ЗИ</w:t>
      </w:r>
      <w:r>
        <w:rPr>
          <w:rFonts w:ascii="Times New Roman" w:hAnsi="Times New Roman" w:cs="Times New Roman"/>
          <w:b/>
          <w:i/>
          <w:sz w:val="24"/>
          <w:szCs w:val="24"/>
        </w:rPr>
        <w:t>Д</w:t>
      </w:r>
      <w:r w:rsidRPr="00FE56C4">
        <w:rPr>
          <w:rFonts w:ascii="Times New Roman" w:hAnsi="Times New Roman" w:cs="Times New Roman"/>
          <w:b/>
          <w:i/>
          <w:sz w:val="24"/>
          <w:szCs w:val="24"/>
        </w:rPr>
        <w:t>-</w:t>
      </w:r>
      <w:r w:rsidRPr="00FE56C4">
        <w:rPr>
          <w:rFonts w:ascii="Times New Roman" w:hAnsi="Times New Roman" w:cs="Times New Roman"/>
          <w:b/>
          <w:i/>
          <w:sz w:val="24"/>
          <w:szCs w:val="24"/>
          <w:lang w:val="en-US"/>
        </w:rPr>
        <w:t>V</w:t>
      </w:r>
      <w:r>
        <w:rPr>
          <w:rFonts w:ascii="Times New Roman" w:hAnsi="Times New Roman" w:cs="Times New Roman"/>
          <w:b/>
          <w:i/>
          <w:sz w:val="24"/>
          <w:szCs w:val="24"/>
          <w:lang w:val="en-US"/>
        </w:rPr>
        <w:t>I</w:t>
      </w:r>
      <w:r w:rsidRPr="00FE56C4">
        <w:rPr>
          <w:rFonts w:ascii="Times New Roman" w:hAnsi="Times New Roman" w:cs="Times New Roman"/>
          <w:b/>
          <w:i/>
          <w:sz w:val="24"/>
          <w:szCs w:val="24"/>
        </w:rPr>
        <w:t xml:space="preserve"> от </w:t>
      </w:r>
      <w:r>
        <w:rPr>
          <w:rFonts w:ascii="Times New Roman" w:hAnsi="Times New Roman" w:cs="Times New Roman"/>
          <w:b/>
          <w:i/>
          <w:sz w:val="24"/>
          <w:szCs w:val="24"/>
        </w:rPr>
        <w:t>29.03.17г.</w:t>
      </w:r>
      <w:r w:rsidRPr="00FE56C4">
        <w:rPr>
          <w:rFonts w:ascii="Times New Roman" w:hAnsi="Times New Roman" w:cs="Times New Roman"/>
          <w:b/>
          <w:i/>
          <w:sz w:val="24"/>
          <w:szCs w:val="24"/>
        </w:rPr>
        <w:t>)</w:t>
      </w:r>
      <w:r>
        <w:rPr>
          <w:rFonts w:ascii="Times New Roman" w:hAnsi="Times New Roman" w:cs="Times New Roman"/>
          <w:b/>
          <w:i/>
          <w:sz w:val="24"/>
          <w:szCs w:val="24"/>
        </w:rPr>
        <w:t>;</w:t>
      </w:r>
      <w:proofErr w:type="gramEnd"/>
    </w:p>
    <w:p w:rsidR="007A7023" w:rsidRPr="00FE56C4" w:rsidRDefault="007A7023" w:rsidP="00C549C6">
      <w:pPr>
        <w:pStyle w:val="a3"/>
        <w:jc w:val="both"/>
        <w:rPr>
          <w:rFonts w:ascii="Times New Roman" w:hAnsi="Times New Roman" w:cs="Times New Roman"/>
          <w:b/>
          <w:i/>
          <w:sz w:val="24"/>
          <w:szCs w:val="24"/>
        </w:rPr>
      </w:pPr>
    </w:p>
    <w:p w:rsidR="00416829" w:rsidRPr="00FE56C4" w:rsidRDefault="00416829" w:rsidP="00416829">
      <w:pPr>
        <w:pStyle w:val="a3"/>
        <w:jc w:val="both"/>
        <w:rPr>
          <w:rFonts w:ascii="Times New Roman" w:hAnsi="Times New Roman" w:cs="Times New Roman"/>
          <w:b/>
          <w:i/>
          <w:sz w:val="24"/>
          <w:szCs w:val="24"/>
        </w:rPr>
      </w:pPr>
      <w:proofErr w:type="gramStart"/>
      <w:r w:rsidRPr="00FE56C4">
        <w:rPr>
          <w:rFonts w:ascii="Times New Roman" w:hAnsi="Times New Roman" w:cs="Times New Roman"/>
          <w:b/>
          <w:i/>
          <w:sz w:val="24"/>
          <w:szCs w:val="24"/>
        </w:rPr>
        <w:t xml:space="preserve">-- Подпункт 29) подпункта а) пункта 1 </w:t>
      </w:r>
      <w:r w:rsidRPr="00623E87">
        <w:rPr>
          <w:rFonts w:ascii="Times New Roman" w:hAnsi="Times New Roman" w:cs="Times New Roman"/>
          <w:b/>
          <w:i/>
          <w:color w:val="008000"/>
          <w:sz w:val="24"/>
          <w:szCs w:val="24"/>
        </w:rPr>
        <w:t xml:space="preserve">в новой </w:t>
      </w:r>
      <w:r w:rsidRPr="001D0BBE">
        <w:rPr>
          <w:rFonts w:ascii="Times New Roman" w:hAnsi="Times New Roman" w:cs="Times New Roman"/>
          <w:b/>
          <w:i/>
          <w:sz w:val="24"/>
          <w:szCs w:val="24"/>
        </w:rPr>
        <w:t>редакции (</w:t>
      </w:r>
      <w:r w:rsidRPr="00FE56C4">
        <w:rPr>
          <w:rFonts w:ascii="Times New Roman" w:hAnsi="Times New Roman" w:cs="Times New Roman"/>
          <w:b/>
          <w:i/>
          <w:sz w:val="24"/>
          <w:szCs w:val="24"/>
        </w:rPr>
        <w:t>Закон № 104-ЗИ-</w:t>
      </w:r>
      <w:r w:rsidRPr="00FE56C4">
        <w:rPr>
          <w:rFonts w:ascii="Times New Roman" w:hAnsi="Times New Roman" w:cs="Times New Roman"/>
          <w:b/>
          <w:i/>
          <w:sz w:val="24"/>
          <w:szCs w:val="24"/>
          <w:lang w:val="en-US"/>
        </w:rPr>
        <w:t>V</w:t>
      </w:r>
      <w:r w:rsidRPr="00FE56C4">
        <w:rPr>
          <w:rFonts w:ascii="Times New Roman" w:hAnsi="Times New Roman" w:cs="Times New Roman"/>
          <w:b/>
          <w:i/>
          <w:sz w:val="24"/>
          <w:szCs w:val="24"/>
        </w:rPr>
        <w:t xml:space="preserve"> от 24 мая 2013года)</w:t>
      </w:r>
      <w:r w:rsidR="007A7023">
        <w:rPr>
          <w:rFonts w:ascii="Times New Roman" w:hAnsi="Times New Roman" w:cs="Times New Roman"/>
          <w:b/>
          <w:i/>
          <w:sz w:val="24"/>
          <w:szCs w:val="24"/>
        </w:rPr>
        <w:t>;</w:t>
      </w:r>
      <w:proofErr w:type="gramEnd"/>
    </w:p>
    <w:p w:rsidR="002843E5" w:rsidRDefault="002843E5" w:rsidP="002843E5">
      <w:pPr>
        <w:pStyle w:val="a3"/>
        <w:jc w:val="both"/>
        <w:rPr>
          <w:rFonts w:ascii="Times New Roman" w:hAnsi="Times New Roman" w:cs="Times New Roman"/>
          <w:b/>
          <w:i/>
          <w:sz w:val="24"/>
          <w:szCs w:val="24"/>
        </w:rPr>
      </w:pPr>
      <w:proofErr w:type="gramStart"/>
      <w:r w:rsidRPr="00E575A3">
        <w:rPr>
          <w:rFonts w:ascii="Times New Roman" w:hAnsi="Times New Roman" w:cs="Times New Roman"/>
          <w:b/>
          <w:i/>
          <w:sz w:val="24"/>
          <w:szCs w:val="24"/>
        </w:rPr>
        <w:t>-- Подпункт а) пункта 1 статьи дополн</w:t>
      </w:r>
      <w:r w:rsidR="00CF2C66">
        <w:rPr>
          <w:rFonts w:ascii="Times New Roman" w:hAnsi="Times New Roman" w:cs="Times New Roman"/>
          <w:b/>
          <w:i/>
          <w:sz w:val="24"/>
          <w:szCs w:val="24"/>
        </w:rPr>
        <w:t>ен</w:t>
      </w:r>
      <w:r w:rsidRPr="00E575A3">
        <w:rPr>
          <w:rFonts w:ascii="Times New Roman" w:hAnsi="Times New Roman" w:cs="Times New Roman"/>
          <w:b/>
          <w:i/>
          <w:sz w:val="24"/>
          <w:szCs w:val="24"/>
        </w:rPr>
        <w:t xml:space="preserve"> подпунктом 30) (</w:t>
      </w:r>
      <w:r w:rsidR="00F84656">
        <w:rPr>
          <w:rFonts w:ascii="Times New Roman" w:hAnsi="Times New Roman" w:cs="Times New Roman"/>
          <w:b/>
          <w:i/>
          <w:sz w:val="24"/>
          <w:szCs w:val="24"/>
        </w:rPr>
        <w:t xml:space="preserve">Закон </w:t>
      </w:r>
      <w:r w:rsidRPr="00E575A3">
        <w:rPr>
          <w:rFonts w:ascii="Times New Roman" w:hAnsi="Times New Roman" w:cs="Times New Roman"/>
          <w:b/>
          <w:i/>
          <w:sz w:val="24"/>
          <w:szCs w:val="24"/>
        </w:rPr>
        <w:t>№ 638-ЗД-</w:t>
      </w:r>
      <w:r w:rsidRPr="00E575A3">
        <w:rPr>
          <w:rFonts w:ascii="Times New Roman" w:hAnsi="Times New Roman" w:cs="Times New Roman"/>
          <w:b/>
          <w:i/>
          <w:sz w:val="24"/>
          <w:szCs w:val="24"/>
          <w:lang w:val="en-US"/>
        </w:rPr>
        <w:t>III</w:t>
      </w:r>
      <w:r w:rsidRPr="00E575A3">
        <w:rPr>
          <w:rFonts w:ascii="Times New Roman" w:hAnsi="Times New Roman" w:cs="Times New Roman"/>
          <w:b/>
          <w:i/>
          <w:sz w:val="24"/>
          <w:szCs w:val="24"/>
        </w:rPr>
        <w:t xml:space="preserve"> </w:t>
      </w:r>
      <w:r w:rsidR="00E575A3" w:rsidRPr="00E575A3">
        <w:rPr>
          <w:rFonts w:ascii="Times New Roman" w:hAnsi="Times New Roman" w:cs="Times New Roman"/>
          <w:b/>
          <w:i/>
          <w:sz w:val="24"/>
          <w:szCs w:val="24"/>
        </w:rPr>
        <w:br/>
      </w:r>
      <w:r w:rsidRPr="00E575A3">
        <w:rPr>
          <w:rFonts w:ascii="Times New Roman" w:hAnsi="Times New Roman" w:cs="Times New Roman"/>
          <w:b/>
          <w:i/>
          <w:sz w:val="24"/>
          <w:szCs w:val="24"/>
        </w:rPr>
        <w:t>от 7 октября 2005 года)</w:t>
      </w:r>
      <w:r w:rsidR="00272B48" w:rsidRPr="00E575A3">
        <w:rPr>
          <w:rFonts w:ascii="Times New Roman" w:hAnsi="Times New Roman" w:cs="Times New Roman"/>
          <w:b/>
          <w:i/>
          <w:sz w:val="24"/>
          <w:szCs w:val="24"/>
        </w:rPr>
        <w:t>;</w:t>
      </w:r>
      <w:proofErr w:type="gramEnd"/>
    </w:p>
    <w:p w:rsidR="00CF63CD" w:rsidRDefault="00CF63CD" w:rsidP="00CF63CD">
      <w:pPr>
        <w:pStyle w:val="a3"/>
        <w:jc w:val="both"/>
        <w:rPr>
          <w:rFonts w:ascii="Times New Roman" w:hAnsi="Times New Roman" w:cs="Times New Roman"/>
          <w:b/>
          <w:i/>
          <w:sz w:val="24"/>
          <w:szCs w:val="24"/>
        </w:rPr>
      </w:pPr>
      <w:proofErr w:type="gramStart"/>
      <w:r w:rsidRPr="00E575A3">
        <w:rPr>
          <w:rFonts w:ascii="Times New Roman" w:hAnsi="Times New Roman" w:cs="Times New Roman"/>
          <w:b/>
          <w:i/>
          <w:sz w:val="24"/>
          <w:szCs w:val="24"/>
        </w:rPr>
        <w:t>-- Подпункт а) пункта 1 статьи дополн</w:t>
      </w:r>
      <w:r w:rsidR="00CF2C66">
        <w:rPr>
          <w:rFonts w:ascii="Times New Roman" w:hAnsi="Times New Roman" w:cs="Times New Roman"/>
          <w:b/>
          <w:i/>
          <w:sz w:val="24"/>
          <w:szCs w:val="24"/>
        </w:rPr>
        <w:t>ен</w:t>
      </w:r>
      <w:r w:rsidRPr="00E575A3">
        <w:rPr>
          <w:rFonts w:ascii="Times New Roman" w:hAnsi="Times New Roman" w:cs="Times New Roman"/>
          <w:b/>
          <w:i/>
          <w:sz w:val="24"/>
          <w:szCs w:val="24"/>
        </w:rPr>
        <w:t xml:space="preserve"> подпункт</w:t>
      </w:r>
      <w:r>
        <w:rPr>
          <w:rFonts w:ascii="Times New Roman" w:hAnsi="Times New Roman" w:cs="Times New Roman"/>
          <w:b/>
          <w:i/>
          <w:sz w:val="24"/>
          <w:szCs w:val="24"/>
        </w:rPr>
        <w:t>а</w:t>
      </w:r>
      <w:r w:rsidRPr="00E575A3">
        <w:rPr>
          <w:rFonts w:ascii="Times New Roman" w:hAnsi="Times New Roman" w:cs="Times New Roman"/>
          <w:b/>
          <w:i/>
          <w:sz w:val="24"/>
          <w:szCs w:val="24"/>
        </w:rPr>
        <w:t>м</w:t>
      </w:r>
      <w:r>
        <w:rPr>
          <w:rFonts w:ascii="Times New Roman" w:hAnsi="Times New Roman" w:cs="Times New Roman"/>
          <w:b/>
          <w:i/>
          <w:sz w:val="24"/>
          <w:szCs w:val="24"/>
        </w:rPr>
        <w:t>и</w:t>
      </w:r>
      <w:r w:rsidRPr="00E575A3">
        <w:rPr>
          <w:rFonts w:ascii="Times New Roman" w:hAnsi="Times New Roman" w:cs="Times New Roman"/>
          <w:b/>
          <w:i/>
          <w:sz w:val="24"/>
          <w:szCs w:val="24"/>
        </w:rPr>
        <w:t xml:space="preserve"> 3</w:t>
      </w:r>
      <w:r>
        <w:rPr>
          <w:rFonts w:ascii="Times New Roman" w:hAnsi="Times New Roman" w:cs="Times New Roman"/>
          <w:b/>
          <w:i/>
          <w:sz w:val="24"/>
          <w:szCs w:val="24"/>
        </w:rPr>
        <w:t>1</w:t>
      </w:r>
      <w:r w:rsidRPr="00E575A3">
        <w:rPr>
          <w:rFonts w:ascii="Times New Roman" w:hAnsi="Times New Roman" w:cs="Times New Roman"/>
          <w:b/>
          <w:i/>
          <w:sz w:val="24"/>
          <w:szCs w:val="24"/>
        </w:rPr>
        <w:t>)</w:t>
      </w:r>
      <w:r>
        <w:rPr>
          <w:rFonts w:ascii="Times New Roman" w:hAnsi="Times New Roman" w:cs="Times New Roman"/>
          <w:b/>
          <w:i/>
          <w:sz w:val="24"/>
          <w:szCs w:val="24"/>
        </w:rPr>
        <w:t xml:space="preserve">, 32) </w:t>
      </w:r>
      <w:r w:rsidRPr="00E575A3">
        <w:rPr>
          <w:rFonts w:ascii="Times New Roman" w:hAnsi="Times New Roman" w:cs="Times New Roman"/>
          <w:b/>
          <w:i/>
          <w:sz w:val="24"/>
          <w:szCs w:val="24"/>
        </w:rPr>
        <w:t>(</w:t>
      </w:r>
      <w:r>
        <w:rPr>
          <w:rFonts w:ascii="Times New Roman" w:hAnsi="Times New Roman" w:cs="Times New Roman"/>
          <w:b/>
          <w:i/>
          <w:sz w:val="24"/>
          <w:szCs w:val="24"/>
        </w:rPr>
        <w:t xml:space="preserve">Закон </w:t>
      </w:r>
      <w:r w:rsidRPr="00E575A3">
        <w:rPr>
          <w:rFonts w:ascii="Times New Roman" w:hAnsi="Times New Roman" w:cs="Times New Roman"/>
          <w:b/>
          <w:i/>
          <w:sz w:val="24"/>
          <w:szCs w:val="24"/>
        </w:rPr>
        <w:t xml:space="preserve">№ </w:t>
      </w:r>
      <w:r>
        <w:rPr>
          <w:rFonts w:ascii="Times New Roman" w:hAnsi="Times New Roman" w:cs="Times New Roman"/>
          <w:b/>
          <w:i/>
          <w:sz w:val="24"/>
          <w:szCs w:val="24"/>
        </w:rPr>
        <w:t>828</w:t>
      </w:r>
      <w:r w:rsidRPr="00E575A3">
        <w:rPr>
          <w:rFonts w:ascii="Times New Roman" w:hAnsi="Times New Roman" w:cs="Times New Roman"/>
          <w:b/>
          <w:i/>
          <w:sz w:val="24"/>
          <w:szCs w:val="24"/>
        </w:rPr>
        <w:t>-ЗИ</w:t>
      </w:r>
      <w:r>
        <w:rPr>
          <w:rFonts w:ascii="Times New Roman" w:hAnsi="Times New Roman" w:cs="Times New Roman"/>
          <w:b/>
          <w:i/>
          <w:sz w:val="24"/>
          <w:szCs w:val="24"/>
        </w:rPr>
        <w:t>Д</w:t>
      </w:r>
      <w:r w:rsidRPr="00E575A3">
        <w:rPr>
          <w:rFonts w:ascii="Times New Roman" w:hAnsi="Times New Roman" w:cs="Times New Roman"/>
          <w:b/>
          <w:i/>
          <w:sz w:val="24"/>
          <w:szCs w:val="24"/>
        </w:rPr>
        <w:t>-</w:t>
      </w:r>
      <w:r w:rsidRPr="00E575A3">
        <w:rPr>
          <w:rFonts w:ascii="Times New Roman" w:hAnsi="Times New Roman" w:cs="Times New Roman"/>
          <w:b/>
          <w:i/>
          <w:sz w:val="24"/>
          <w:szCs w:val="24"/>
          <w:lang w:val="en-US"/>
        </w:rPr>
        <w:t>IV</w:t>
      </w:r>
      <w:r w:rsidRPr="00E575A3">
        <w:rPr>
          <w:rFonts w:ascii="Times New Roman" w:hAnsi="Times New Roman" w:cs="Times New Roman"/>
          <w:b/>
          <w:i/>
          <w:sz w:val="24"/>
          <w:szCs w:val="24"/>
        </w:rPr>
        <w:t xml:space="preserve"> от </w:t>
      </w:r>
      <w:r>
        <w:rPr>
          <w:rFonts w:ascii="Times New Roman" w:hAnsi="Times New Roman" w:cs="Times New Roman"/>
          <w:b/>
          <w:i/>
          <w:sz w:val="24"/>
          <w:szCs w:val="24"/>
        </w:rPr>
        <w:t xml:space="preserve">6 августа </w:t>
      </w:r>
      <w:r w:rsidRPr="00E575A3">
        <w:rPr>
          <w:rFonts w:ascii="Times New Roman" w:hAnsi="Times New Roman" w:cs="Times New Roman"/>
          <w:b/>
          <w:i/>
          <w:sz w:val="24"/>
          <w:szCs w:val="24"/>
        </w:rPr>
        <w:t>200</w:t>
      </w:r>
      <w:r>
        <w:rPr>
          <w:rFonts w:ascii="Times New Roman" w:hAnsi="Times New Roman" w:cs="Times New Roman"/>
          <w:b/>
          <w:i/>
          <w:sz w:val="24"/>
          <w:szCs w:val="24"/>
        </w:rPr>
        <w:t>9</w:t>
      </w:r>
      <w:r w:rsidRPr="00E575A3">
        <w:rPr>
          <w:rFonts w:ascii="Times New Roman" w:hAnsi="Times New Roman" w:cs="Times New Roman"/>
          <w:b/>
          <w:i/>
          <w:sz w:val="24"/>
          <w:szCs w:val="24"/>
        </w:rPr>
        <w:t xml:space="preserve"> года);</w:t>
      </w:r>
      <w:proofErr w:type="gramEnd"/>
    </w:p>
    <w:p w:rsidR="00CA75CF" w:rsidRDefault="00CA75CF" w:rsidP="00CF63CD">
      <w:pPr>
        <w:pStyle w:val="a3"/>
        <w:jc w:val="both"/>
        <w:rPr>
          <w:rFonts w:ascii="Times New Roman" w:hAnsi="Times New Roman" w:cs="Times New Roman"/>
          <w:b/>
          <w:i/>
          <w:sz w:val="24"/>
          <w:szCs w:val="24"/>
        </w:rPr>
      </w:pPr>
      <w:proofErr w:type="gramStart"/>
      <w:r w:rsidRPr="0008598C">
        <w:rPr>
          <w:rFonts w:ascii="Times New Roman" w:hAnsi="Times New Roman" w:cs="Times New Roman"/>
          <w:b/>
          <w:i/>
          <w:sz w:val="24"/>
          <w:szCs w:val="24"/>
        </w:rPr>
        <w:t>-- Подпункт а) пункта 1 статьи дополн</w:t>
      </w:r>
      <w:r w:rsidR="00CF2C66">
        <w:rPr>
          <w:rFonts w:ascii="Times New Roman" w:hAnsi="Times New Roman" w:cs="Times New Roman"/>
          <w:b/>
          <w:i/>
          <w:sz w:val="24"/>
          <w:szCs w:val="24"/>
        </w:rPr>
        <w:t>ен</w:t>
      </w:r>
      <w:r w:rsidRPr="0008598C">
        <w:rPr>
          <w:rFonts w:ascii="Times New Roman" w:hAnsi="Times New Roman" w:cs="Times New Roman"/>
          <w:b/>
          <w:i/>
          <w:sz w:val="24"/>
          <w:szCs w:val="24"/>
        </w:rPr>
        <w:t xml:space="preserve"> подпунктом 33) (Закон № 37-ЗД-</w:t>
      </w:r>
      <w:r w:rsidRPr="0008598C">
        <w:rPr>
          <w:rFonts w:ascii="Times New Roman" w:hAnsi="Times New Roman" w:cs="Times New Roman"/>
          <w:b/>
          <w:i/>
          <w:sz w:val="24"/>
          <w:szCs w:val="24"/>
          <w:lang w:val="en-US"/>
        </w:rPr>
        <w:t>V</w:t>
      </w:r>
      <w:r w:rsidRPr="0008598C">
        <w:rPr>
          <w:rFonts w:ascii="Times New Roman" w:hAnsi="Times New Roman" w:cs="Times New Roman"/>
          <w:b/>
          <w:i/>
          <w:sz w:val="24"/>
          <w:szCs w:val="24"/>
        </w:rPr>
        <w:t xml:space="preserve"> </w:t>
      </w:r>
      <w:r w:rsidR="005E256D" w:rsidRPr="0008598C">
        <w:rPr>
          <w:rFonts w:ascii="Times New Roman" w:hAnsi="Times New Roman" w:cs="Times New Roman"/>
          <w:b/>
          <w:i/>
          <w:sz w:val="24"/>
          <w:szCs w:val="24"/>
        </w:rPr>
        <w:br/>
      </w:r>
      <w:r w:rsidRPr="0008598C">
        <w:rPr>
          <w:rFonts w:ascii="Times New Roman" w:hAnsi="Times New Roman" w:cs="Times New Roman"/>
          <w:b/>
          <w:i/>
          <w:sz w:val="24"/>
          <w:szCs w:val="24"/>
        </w:rPr>
        <w:t>от 2</w:t>
      </w:r>
      <w:r w:rsidR="005E256D" w:rsidRPr="0008598C">
        <w:rPr>
          <w:rFonts w:ascii="Times New Roman" w:hAnsi="Times New Roman" w:cs="Times New Roman"/>
          <w:b/>
          <w:i/>
          <w:sz w:val="24"/>
          <w:szCs w:val="24"/>
        </w:rPr>
        <w:t>7</w:t>
      </w:r>
      <w:r w:rsidRPr="0008598C">
        <w:rPr>
          <w:rFonts w:ascii="Times New Roman" w:hAnsi="Times New Roman" w:cs="Times New Roman"/>
          <w:b/>
          <w:i/>
          <w:sz w:val="24"/>
          <w:szCs w:val="24"/>
        </w:rPr>
        <w:t>марта 2012 года)</w:t>
      </w:r>
      <w:r w:rsidRPr="0008598C">
        <w:rPr>
          <w:sz w:val="28"/>
          <w:szCs w:val="28"/>
        </w:rPr>
        <w:t xml:space="preserve"> </w:t>
      </w:r>
      <w:r w:rsidRPr="0008598C">
        <w:rPr>
          <w:rFonts w:ascii="Times New Roman" w:hAnsi="Times New Roman" w:cs="Times New Roman"/>
          <w:b/>
          <w:i/>
          <w:sz w:val="24"/>
          <w:szCs w:val="24"/>
        </w:rPr>
        <w:t>вступает в силу с 1 января 2013 года;</w:t>
      </w:r>
      <w:proofErr w:type="gramEnd"/>
    </w:p>
    <w:p w:rsidR="00C44831" w:rsidRDefault="00C44831" w:rsidP="00C44831">
      <w:pPr>
        <w:pStyle w:val="a3"/>
        <w:jc w:val="both"/>
        <w:rPr>
          <w:rFonts w:ascii="Times New Roman" w:hAnsi="Times New Roman" w:cs="Times New Roman"/>
          <w:b/>
          <w:i/>
          <w:sz w:val="24"/>
          <w:szCs w:val="24"/>
        </w:rPr>
      </w:pPr>
      <w:proofErr w:type="gramStart"/>
      <w:r w:rsidRPr="0008598C">
        <w:rPr>
          <w:rFonts w:ascii="Times New Roman" w:hAnsi="Times New Roman" w:cs="Times New Roman"/>
          <w:b/>
          <w:i/>
          <w:sz w:val="24"/>
          <w:szCs w:val="24"/>
        </w:rPr>
        <w:t>-- Подпункт а) пункта 1 статьи дополн</w:t>
      </w:r>
      <w:r w:rsidR="00CF2C66">
        <w:rPr>
          <w:rFonts w:ascii="Times New Roman" w:hAnsi="Times New Roman" w:cs="Times New Roman"/>
          <w:b/>
          <w:i/>
          <w:sz w:val="24"/>
          <w:szCs w:val="24"/>
        </w:rPr>
        <w:t>ен</w:t>
      </w:r>
      <w:r w:rsidRPr="0008598C">
        <w:rPr>
          <w:rFonts w:ascii="Times New Roman" w:hAnsi="Times New Roman" w:cs="Times New Roman"/>
          <w:b/>
          <w:i/>
          <w:sz w:val="24"/>
          <w:szCs w:val="24"/>
        </w:rPr>
        <w:t xml:space="preserve"> подпунктом 3</w:t>
      </w:r>
      <w:r>
        <w:rPr>
          <w:rFonts w:ascii="Times New Roman" w:hAnsi="Times New Roman" w:cs="Times New Roman"/>
          <w:b/>
          <w:i/>
          <w:sz w:val="24"/>
          <w:szCs w:val="24"/>
        </w:rPr>
        <w:t>4</w:t>
      </w:r>
      <w:r w:rsidRPr="0008598C">
        <w:rPr>
          <w:rFonts w:ascii="Times New Roman" w:hAnsi="Times New Roman" w:cs="Times New Roman"/>
          <w:b/>
          <w:i/>
          <w:sz w:val="24"/>
          <w:szCs w:val="24"/>
        </w:rPr>
        <w:t xml:space="preserve">) (Закон № </w:t>
      </w:r>
      <w:r>
        <w:rPr>
          <w:rFonts w:ascii="Times New Roman" w:hAnsi="Times New Roman" w:cs="Times New Roman"/>
          <w:b/>
          <w:i/>
          <w:sz w:val="24"/>
          <w:szCs w:val="24"/>
        </w:rPr>
        <w:t>20</w:t>
      </w:r>
      <w:r w:rsidRPr="0008598C">
        <w:rPr>
          <w:rFonts w:ascii="Times New Roman" w:hAnsi="Times New Roman" w:cs="Times New Roman"/>
          <w:b/>
          <w:i/>
          <w:sz w:val="24"/>
          <w:szCs w:val="24"/>
        </w:rPr>
        <w:t>-З</w:t>
      </w:r>
      <w:r>
        <w:rPr>
          <w:rFonts w:ascii="Times New Roman" w:hAnsi="Times New Roman" w:cs="Times New Roman"/>
          <w:b/>
          <w:i/>
          <w:sz w:val="24"/>
          <w:szCs w:val="24"/>
        </w:rPr>
        <w:t>И</w:t>
      </w:r>
      <w:r w:rsidRPr="0008598C">
        <w:rPr>
          <w:rFonts w:ascii="Times New Roman" w:hAnsi="Times New Roman" w:cs="Times New Roman"/>
          <w:b/>
          <w:i/>
          <w:sz w:val="24"/>
          <w:szCs w:val="24"/>
        </w:rPr>
        <w:t>Д-</w:t>
      </w:r>
      <w:r w:rsidRPr="0008598C">
        <w:rPr>
          <w:rFonts w:ascii="Times New Roman" w:hAnsi="Times New Roman" w:cs="Times New Roman"/>
          <w:b/>
          <w:i/>
          <w:sz w:val="24"/>
          <w:szCs w:val="24"/>
          <w:lang w:val="en-US"/>
        </w:rPr>
        <w:t>V</w:t>
      </w:r>
      <w:r w:rsidRPr="0008598C">
        <w:rPr>
          <w:rFonts w:ascii="Times New Roman" w:hAnsi="Times New Roman" w:cs="Times New Roman"/>
          <w:b/>
          <w:i/>
          <w:sz w:val="24"/>
          <w:szCs w:val="24"/>
        </w:rPr>
        <w:t xml:space="preserve"> </w:t>
      </w:r>
      <w:r w:rsidRPr="0008598C">
        <w:rPr>
          <w:rFonts w:ascii="Times New Roman" w:hAnsi="Times New Roman" w:cs="Times New Roman"/>
          <w:b/>
          <w:i/>
          <w:sz w:val="24"/>
          <w:szCs w:val="24"/>
        </w:rPr>
        <w:br/>
        <w:t xml:space="preserve">от </w:t>
      </w:r>
      <w:r>
        <w:rPr>
          <w:rFonts w:ascii="Times New Roman" w:hAnsi="Times New Roman" w:cs="Times New Roman"/>
          <w:b/>
          <w:i/>
          <w:sz w:val="24"/>
          <w:szCs w:val="24"/>
        </w:rPr>
        <w:t>22.01.13</w:t>
      </w:r>
      <w:r w:rsidRPr="0008598C">
        <w:rPr>
          <w:rFonts w:ascii="Times New Roman" w:hAnsi="Times New Roman" w:cs="Times New Roman"/>
          <w:b/>
          <w:i/>
          <w:sz w:val="24"/>
          <w:szCs w:val="24"/>
        </w:rPr>
        <w:t>);</w:t>
      </w:r>
      <w:proofErr w:type="gramEnd"/>
    </w:p>
    <w:p w:rsidR="00450FC1" w:rsidRDefault="00450FC1" w:rsidP="00450FC1">
      <w:pPr>
        <w:pStyle w:val="a3"/>
        <w:jc w:val="both"/>
        <w:rPr>
          <w:rFonts w:ascii="Times New Roman" w:hAnsi="Times New Roman" w:cs="Times New Roman"/>
          <w:b/>
          <w:i/>
          <w:sz w:val="24"/>
          <w:szCs w:val="24"/>
        </w:rPr>
      </w:pPr>
      <w:proofErr w:type="gramStart"/>
      <w:r w:rsidRPr="0008598C">
        <w:rPr>
          <w:rFonts w:ascii="Times New Roman" w:hAnsi="Times New Roman" w:cs="Times New Roman"/>
          <w:b/>
          <w:i/>
          <w:sz w:val="24"/>
          <w:szCs w:val="24"/>
        </w:rPr>
        <w:t>-- Подпункт а) пункта 1 статьи дополн</w:t>
      </w:r>
      <w:r w:rsidR="00CF2C66">
        <w:rPr>
          <w:rFonts w:ascii="Times New Roman" w:hAnsi="Times New Roman" w:cs="Times New Roman"/>
          <w:b/>
          <w:i/>
          <w:sz w:val="24"/>
          <w:szCs w:val="24"/>
        </w:rPr>
        <w:t>ен</w:t>
      </w:r>
      <w:r w:rsidRPr="0008598C">
        <w:rPr>
          <w:rFonts w:ascii="Times New Roman" w:hAnsi="Times New Roman" w:cs="Times New Roman"/>
          <w:b/>
          <w:i/>
          <w:sz w:val="24"/>
          <w:szCs w:val="24"/>
        </w:rPr>
        <w:t xml:space="preserve"> подпунктом 3</w:t>
      </w:r>
      <w:r>
        <w:rPr>
          <w:rFonts w:ascii="Times New Roman" w:hAnsi="Times New Roman" w:cs="Times New Roman"/>
          <w:b/>
          <w:i/>
          <w:sz w:val="24"/>
          <w:szCs w:val="24"/>
        </w:rPr>
        <w:t>5</w:t>
      </w:r>
      <w:r w:rsidRPr="0008598C">
        <w:rPr>
          <w:rFonts w:ascii="Times New Roman" w:hAnsi="Times New Roman" w:cs="Times New Roman"/>
          <w:b/>
          <w:i/>
          <w:sz w:val="24"/>
          <w:szCs w:val="24"/>
        </w:rPr>
        <w:t xml:space="preserve">) (Закон № </w:t>
      </w:r>
      <w:r>
        <w:rPr>
          <w:rFonts w:ascii="Times New Roman" w:hAnsi="Times New Roman" w:cs="Times New Roman"/>
          <w:b/>
          <w:i/>
          <w:sz w:val="24"/>
          <w:szCs w:val="24"/>
        </w:rPr>
        <w:t>74</w:t>
      </w:r>
      <w:r w:rsidRPr="0008598C">
        <w:rPr>
          <w:rFonts w:ascii="Times New Roman" w:hAnsi="Times New Roman" w:cs="Times New Roman"/>
          <w:b/>
          <w:i/>
          <w:sz w:val="24"/>
          <w:szCs w:val="24"/>
        </w:rPr>
        <w:t>-З</w:t>
      </w:r>
      <w:r>
        <w:rPr>
          <w:rFonts w:ascii="Times New Roman" w:hAnsi="Times New Roman" w:cs="Times New Roman"/>
          <w:b/>
          <w:i/>
          <w:sz w:val="24"/>
          <w:szCs w:val="24"/>
        </w:rPr>
        <w:t>И</w:t>
      </w:r>
      <w:r w:rsidRPr="0008598C">
        <w:rPr>
          <w:rFonts w:ascii="Times New Roman" w:hAnsi="Times New Roman" w:cs="Times New Roman"/>
          <w:b/>
          <w:i/>
          <w:sz w:val="24"/>
          <w:szCs w:val="24"/>
        </w:rPr>
        <w:t>Д-</w:t>
      </w:r>
      <w:r w:rsidRPr="0008598C">
        <w:rPr>
          <w:rFonts w:ascii="Times New Roman" w:hAnsi="Times New Roman" w:cs="Times New Roman"/>
          <w:b/>
          <w:i/>
          <w:sz w:val="24"/>
          <w:szCs w:val="24"/>
          <w:lang w:val="en-US"/>
        </w:rPr>
        <w:t>V</w:t>
      </w:r>
      <w:r w:rsidRPr="0008598C">
        <w:rPr>
          <w:rFonts w:ascii="Times New Roman" w:hAnsi="Times New Roman" w:cs="Times New Roman"/>
          <w:b/>
          <w:i/>
          <w:sz w:val="24"/>
          <w:szCs w:val="24"/>
        </w:rPr>
        <w:t xml:space="preserve"> </w:t>
      </w:r>
      <w:r w:rsidRPr="0008598C">
        <w:rPr>
          <w:rFonts w:ascii="Times New Roman" w:hAnsi="Times New Roman" w:cs="Times New Roman"/>
          <w:b/>
          <w:i/>
          <w:sz w:val="24"/>
          <w:szCs w:val="24"/>
        </w:rPr>
        <w:br/>
        <w:t xml:space="preserve">от </w:t>
      </w:r>
      <w:r>
        <w:rPr>
          <w:rFonts w:ascii="Times New Roman" w:hAnsi="Times New Roman" w:cs="Times New Roman"/>
          <w:b/>
          <w:i/>
          <w:sz w:val="24"/>
          <w:szCs w:val="24"/>
        </w:rPr>
        <w:t>05.05.15</w:t>
      </w:r>
      <w:r w:rsidRPr="0008598C">
        <w:rPr>
          <w:rFonts w:ascii="Times New Roman" w:hAnsi="Times New Roman" w:cs="Times New Roman"/>
          <w:b/>
          <w:i/>
          <w:sz w:val="24"/>
          <w:szCs w:val="24"/>
        </w:rPr>
        <w:t>);</w:t>
      </w:r>
      <w:proofErr w:type="gramEnd"/>
    </w:p>
    <w:p w:rsidR="00450FC1" w:rsidRDefault="00450FC1" w:rsidP="00450FC1">
      <w:pPr>
        <w:pStyle w:val="a3"/>
        <w:jc w:val="both"/>
        <w:rPr>
          <w:rFonts w:ascii="Times New Roman" w:hAnsi="Times New Roman" w:cs="Times New Roman"/>
          <w:b/>
          <w:i/>
          <w:sz w:val="24"/>
          <w:szCs w:val="24"/>
        </w:rPr>
      </w:pPr>
      <w:proofErr w:type="gramStart"/>
      <w:r w:rsidRPr="0008598C">
        <w:rPr>
          <w:rFonts w:ascii="Times New Roman" w:hAnsi="Times New Roman" w:cs="Times New Roman"/>
          <w:b/>
          <w:i/>
          <w:sz w:val="24"/>
          <w:szCs w:val="24"/>
        </w:rPr>
        <w:t>-- Подпункт а) пунк</w:t>
      </w:r>
      <w:r>
        <w:rPr>
          <w:rFonts w:ascii="Times New Roman" w:hAnsi="Times New Roman" w:cs="Times New Roman"/>
          <w:b/>
          <w:i/>
          <w:sz w:val="24"/>
          <w:szCs w:val="24"/>
        </w:rPr>
        <w:t>та 1 статьи дополн</w:t>
      </w:r>
      <w:r w:rsidR="00CF2C66">
        <w:rPr>
          <w:rFonts w:ascii="Times New Roman" w:hAnsi="Times New Roman" w:cs="Times New Roman"/>
          <w:b/>
          <w:i/>
          <w:sz w:val="24"/>
          <w:szCs w:val="24"/>
        </w:rPr>
        <w:t>ен</w:t>
      </w:r>
      <w:r>
        <w:rPr>
          <w:rFonts w:ascii="Times New Roman" w:hAnsi="Times New Roman" w:cs="Times New Roman"/>
          <w:b/>
          <w:i/>
          <w:sz w:val="24"/>
          <w:szCs w:val="24"/>
        </w:rPr>
        <w:t xml:space="preserve"> подпунктами</w:t>
      </w:r>
      <w:r w:rsidRPr="0008598C">
        <w:rPr>
          <w:rFonts w:ascii="Times New Roman" w:hAnsi="Times New Roman" w:cs="Times New Roman"/>
          <w:b/>
          <w:i/>
          <w:sz w:val="24"/>
          <w:szCs w:val="24"/>
        </w:rPr>
        <w:t xml:space="preserve"> 3</w:t>
      </w:r>
      <w:r>
        <w:rPr>
          <w:rFonts w:ascii="Times New Roman" w:hAnsi="Times New Roman" w:cs="Times New Roman"/>
          <w:b/>
          <w:i/>
          <w:sz w:val="24"/>
          <w:szCs w:val="24"/>
        </w:rPr>
        <w:t>6</w:t>
      </w:r>
      <w:r w:rsidRPr="0008598C">
        <w:rPr>
          <w:rFonts w:ascii="Times New Roman" w:hAnsi="Times New Roman" w:cs="Times New Roman"/>
          <w:b/>
          <w:i/>
          <w:sz w:val="24"/>
          <w:szCs w:val="24"/>
        </w:rPr>
        <w:t>)</w:t>
      </w:r>
      <w:r>
        <w:rPr>
          <w:rFonts w:ascii="Times New Roman" w:hAnsi="Times New Roman" w:cs="Times New Roman"/>
          <w:b/>
          <w:i/>
          <w:sz w:val="24"/>
          <w:szCs w:val="24"/>
        </w:rPr>
        <w:t>, 37)</w:t>
      </w:r>
      <w:r w:rsidRPr="0008598C">
        <w:rPr>
          <w:rFonts w:ascii="Times New Roman" w:hAnsi="Times New Roman" w:cs="Times New Roman"/>
          <w:b/>
          <w:i/>
          <w:sz w:val="24"/>
          <w:szCs w:val="24"/>
        </w:rPr>
        <w:t xml:space="preserve"> (Закон </w:t>
      </w:r>
      <w:r>
        <w:rPr>
          <w:rFonts w:ascii="Times New Roman" w:hAnsi="Times New Roman" w:cs="Times New Roman"/>
          <w:b/>
          <w:i/>
          <w:sz w:val="24"/>
          <w:szCs w:val="24"/>
        </w:rPr>
        <w:br/>
      </w:r>
      <w:r w:rsidRPr="0008598C">
        <w:rPr>
          <w:rFonts w:ascii="Times New Roman" w:hAnsi="Times New Roman" w:cs="Times New Roman"/>
          <w:b/>
          <w:i/>
          <w:sz w:val="24"/>
          <w:szCs w:val="24"/>
        </w:rPr>
        <w:t xml:space="preserve">№ </w:t>
      </w:r>
      <w:r>
        <w:rPr>
          <w:rFonts w:ascii="Times New Roman" w:hAnsi="Times New Roman" w:cs="Times New Roman"/>
          <w:b/>
          <w:i/>
          <w:sz w:val="24"/>
          <w:szCs w:val="24"/>
        </w:rPr>
        <w:t>188</w:t>
      </w:r>
      <w:r w:rsidRPr="0008598C">
        <w:rPr>
          <w:rFonts w:ascii="Times New Roman" w:hAnsi="Times New Roman" w:cs="Times New Roman"/>
          <w:b/>
          <w:i/>
          <w:sz w:val="24"/>
          <w:szCs w:val="24"/>
        </w:rPr>
        <w:t>-З</w:t>
      </w:r>
      <w:r>
        <w:rPr>
          <w:rFonts w:ascii="Times New Roman" w:hAnsi="Times New Roman" w:cs="Times New Roman"/>
          <w:b/>
          <w:i/>
          <w:sz w:val="24"/>
          <w:szCs w:val="24"/>
        </w:rPr>
        <w:t>И</w:t>
      </w:r>
      <w:r w:rsidRPr="0008598C">
        <w:rPr>
          <w:rFonts w:ascii="Times New Roman" w:hAnsi="Times New Roman" w:cs="Times New Roman"/>
          <w:b/>
          <w:i/>
          <w:sz w:val="24"/>
          <w:szCs w:val="24"/>
        </w:rPr>
        <w:t>Д-</w:t>
      </w:r>
      <w:r w:rsidRPr="0008598C">
        <w:rPr>
          <w:rFonts w:ascii="Times New Roman" w:hAnsi="Times New Roman" w:cs="Times New Roman"/>
          <w:b/>
          <w:i/>
          <w:sz w:val="24"/>
          <w:szCs w:val="24"/>
          <w:lang w:val="en-US"/>
        </w:rPr>
        <w:t>V</w:t>
      </w:r>
      <w:r>
        <w:rPr>
          <w:rFonts w:ascii="Times New Roman" w:hAnsi="Times New Roman" w:cs="Times New Roman"/>
          <w:b/>
          <w:i/>
          <w:sz w:val="24"/>
          <w:szCs w:val="24"/>
          <w:lang w:val="en-US"/>
        </w:rPr>
        <w:t>I</w:t>
      </w:r>
      <w:r w:rsidRPr="00E53574">
        <w:rPr>
          <w:rFonts w:ascii="Times New Roman" w:hAnsi="Times New Roman" w:cs="Times New Roman"/>
          <w:b/>
          <w:i/>
          <w:sz w:val="24"/>
          <w:szCs w:val="24"/>
        </w:rPr>
        <w:t xml:space="preserve"> </w:t>
      </w:r>
      <w:r>
        <w:rPr>
          <w:rFonts w:ascii="Times New Roman" w:hAnsi="Times New Roman" w:cs="Times New Roman"/>
          <w:b/>
          <w:i/>
          <w:sz w:val="24"/>
          <w:szCs w:val="24"/>
        </w:rPr>
        <w:t>от 25 июля 2016 года);</w:t>
      </w:r>
      <w:proofErr w:type="gramEnd"/>
    </w:p>
    <w:p w:rsidR="004E4594" w:rsidRDefault="004E4594" w:rsidP="00450FC1">
      <w:pPr>
        <w:pStyle w:val="a3"/>
        <w:jc w:val="both"/>
        <w:rPr>
          <w:rFonts w:ascii="Times New Roman" w:hAnsi="Times New Roman" w:cs="Times New Roman"/>
          <w:b/>
          <w:i/>
          <w:sz w:val="24"/>
          <w:szCs w:val="24"/>
        </w:rPr>
      </w:pPr>
      <w:proofErr w:type="gramStart"/>
      <w:r w:rsidRPr="00FE56C4">
        <w:rPr>
          <w:rFonts w:ascii="Times New Roman" w:hAnsi="Times New Roman" w:cs="Times New Roman"/>
          <w:b/>
          <w:i/>
          <w:sz w:val="24"/>
          <w:szCs w:val="24"/>
        </w:rPr>
        <w:lastRenderedPageBreak/>
        <w:t>--</w:t>
      </w:r>
      <w:r w:rsidRPr="004E4594">
        <w:rPr>
          <w:rFonts w:ascii="Times New Roman" w:hAnsi="Times New Roman" w:cs="Times New Roman"/>
          <w:b/>
          <w:i/>
          <w:sz w:val="24"/>
          <w:szCs w:val="24"/>
        </w:rPr>
        <w:t xml:space="preserve"> </w:t>
      </w:r>
      <w:r w:rsidRPr="0008598C">
        <w:rPr>
          <w:rFonts w:ascii="Times New Roman" w:hAnsi="Times New Roman" w:cs="Times New Roman"/>
          <w:b/>
          <w:i/>
          <w:sz w:val="24"/>
          <w:szCs w:val="24"/>
        </w:rPr>
        <w:t>Подпункт а) пунк</w:t>
      </w:r>
      <w:r>
        <w:rPr>
          <w:rFonts w:ascii="Times New Roman" w:hAnsi="Times New Roman" w:cs="Times New Roman"/>
          <w:b/>
          <w:i/>
          <w:sz w:val="24"/>
          <w:szCs w:val="24"/>
        </w:rPr>
        <w:t xml:space="preserve">та 1 статьи </w:t>
      </w:r>
      <w:r w:rsidR="00544B44">
        <w:rPr>
          <w:rFonts w:ascii="Times New Roman" w:hAnsi="Times New Roman" w:cs="Times New Roman"/>
          <w:b/>
          <w:i/>
          <w:sz w:val="24"/>
          <w:szCs w:val="24"/>
        </w:rPr>
        <w:t xml:space="preserve">18 </w:t>
      </w:r>
      <w:r>
        <w:rPr>
          <w:rFonts w:ascii="Times New Roman" w:hAnsi="Times New Roman" w:cs="Times New Roman"/>
          <w:b/>
          <w:i/>
          <w:sz w:val="24"/>
          <w:szCs w:val="24"/>
        </w:rPr>
        <w:t>дополн</w:t>
      </w:r>
      <w:r w:rsidR="00CF2C66">
        <w:rPr>
          <w:rFonts w:ascii="Times New Roman" w:hAnsi="Times New Roman" w:cs="Times New Roman"/>
          <w:b/>
          <w:i/>
          <w:sz w:val="24"/>
          <w:szCs w:val="24"/>
        </w:rPr>
        <w:t>ен</w:t>
      </w:r>
      <w:r>
        <w:rPr>
          <w:rFonts w:ascii="Times New Roman" w:hAnsi="Times New Roman" w:cs="Times New Roman"/>
          <w:b/>
          <w:i/>
          <w:sz w:val="24"/>
          <w:szCs w:val="24"/>
        </w:rPr>
        <w:t xml:space="preserve"> подпункт</w:t>
      </w:r>
      <w:r w:rsidR="00544B44">
        <w:rPr>
          <w:rFonts w:ascii="Times New Roman" w:hAnsi="Times New Roman" w:cs="Times New Roman"/>
          <w:b/>
          <w:i/>
          <w:sz w:val="24"/>
          <w:szCs w:val="24"/>
        </w:rPr>
        <w:t>ом</w:t>
      </w:r>
      <w:r w:rsidRPr="0008598C">
        <w:rPr>
          <w:rFonts w:ascii="Times New Roman" w:hAnsi="Times New Roman" w:cs="Times New Roman"/>
          <w:b/>
          <w:i/>
          <w:sz w:val="24"/>
          <w:szCs w:val="24"/>
        </w:rPr>
        <w:t xml:space="preserve"> 3</w:t>
      </w:r>
      <w:r w:rsidR="00A07647">
        <w:rPr>
          <w:rFonts w:ascii="Times New Roman" w:hAnsi="Times New Roman" w:cs="Times New Roman"/>
          <w:b/>
          <w:i/>
          <w:sz w:val="24"/>
          <w:szCs w:val="24"/>
        </w:rPr>
        <w:t>8</w:t>
      </w:r>
      <w:r>
        <w:rPr>
          <w:rFonts w:ascii="Times New Roman" w:hAnsi="Times New Roman" w:cs="Times New Roman"/>
          <w:b/>
          <w:i/>
          <w:sz w:val="24"/>
          <w:szCs w:val="24"/>
        </w:rPr>
        <w:t>)</w:t>
      </w:r>
      <w:r w:rsidRPr="00FE56C4">
        <w:rPr>
          <w:rFonts w:ascii="Times New Roman" w:hAnsi="Times New Roman" w:cs="Times New Roman"/>
          <w:b/>
          <w:i/>
          <w:sz w:val="24"/>
          <w:szCs w:val="24"/>
        </w:rPr>
        <w:t xml:space="preserve"> (Закон № </w:t>
      </w:r>
      <w:r>
        <w:rPr>
          <w:rFonts w:ascii="Times New Roman" w:hAnsi="Times New Roman" w:cs="Times New Roman"/>
          <w:b/>
          <w:i/>
          <w:sz w:val="24"/>
          <w:szCs w:val="24"/>
        </w:rPr>
        <w:t>63</w:t>
      </w:r>
      <w:r w:rsidRPr="00FE56C4">
        <w:rPr>
          <w:rFonts w:ascii="Times New Roman" w:hAnsi="Times New Roman" w:cs="Times New Roman"/>
          <w:b/>
          <w:i/>
          <w:sz w:val="24"/>
          <w:szCs w:val="24"/>
        </w:rPr>
        <w:t>-ЗИ</w:t>
      </w:r>
      <w:r>
        <w:rPr>
          <w:rFonts w:ascii="Times New Roman" w:hAnsi="Times New Roman" w:cs="Times New Roman"/>
          <w:b/>
          <w:i/>
          <w:sz w:val="24"/>
          <w:szCs w:val="24"/>
        </w:rPr>
        <w:t>Д</w:t>
      </w:r>
      <w:r w:rsidRPr="00FE56C4">
        <w:rPr>
          <w:rFonts w:ascii="Times New Roman" w:hAnsi="Times New Roman" w:cs="Times New Roman"/>
          <w:b/>
          <w:i/>
          <w:sz w:val="24"/>
          <w:szCs w:val="24"/>
        </w:rPr>
        <w:t>-</w:t>
      </w:r>
      <w:r w:rsidRPr="00FE56C4">
        <w:rPr>
          <w:rFonts w:ascii="Times New Roman" w:hAnsi="Times New Roman" w:cs="Times New Roman"/>
          <w:b/>
          <w:i/>
          <w:sz w:val="24"/>
          <w:szCs w:val="24"/>
          <w:lang w:val="en-US"/>
        </w:rPr>
        <w:t>V</w:t>
      </w:r>
      <w:r>
        <w:rPr>
          <w:rFonts w:ascii="Times New Roman" w:hAnsi="Times New Roman" w:cs="Times New Roman"/>
          <w:b/>
          <w:i/>
          <w:sz w:val="24"/>
          <w:szCs w:val="24"/>
          <w:lang w:val="en-US"/>
        </w:rPr>
        <w:t>I</w:t>
      </w:r>
      <w:r w:rsidRPr="00FE56C4">
        <w:rPr>
          <w:rFonts w:ascii="Times New Roman" w:hAnsi="Times New Roman" w:cs="Times New Roman"/>
          <w:b/>
          <w:i/>
          <w:sz w:val="24"/>
          <w:szCs w:val="24"/>
        </w:rPr>
        <w:t xml:space="preserve"> от </w:t>
      </w:r>
      <w:r>
        <w:rPr>
          <w:rFonts w:ascii="Times New Roman" w:hAnsi="Times New Roman" w:cs="Times New Roman"/>
          <w:b/>
          <w:i/>
          <w:sz w:val="24"/>
          <w:szCs w:val="24"/>
        </w:rPr>
        <w:t>29.03.17г.</w:t>
      </w:r>
      <w:r w:rsidRPr="00FE56C4">
        <w:rPr>
          <w:rFonts w:ascii="Times New Roman" w:hAnsi="Times New Roman" w:cs="Times New Roman"/>
          <w:b/>
          <w:i/>
          <w:sz w:val="24"/>
          <w:szCs w:val="24"/>
        </w:rPr>
        <w:t>)</w:t>
      </w:r>
      <w:r>
        <w:rPr>
          <w:rFonts w:ascii="Times New Roman" w:hAnsi="Times New Roman" w:cs="Times New Roman"/>
          <w:b/>
          <w:i/>
          <w:sz w:val="24"/>
          <w:szCs w:val="24"/>
        </w:rPr>
        <w:t>;</w:t>
      </w:r>
      <w:proofErr w:type="gramEnd"/>
    </w:p>
    <w:p w:rsidR="002952A0" w:rsidRPr="00E53574" w:rsidRDefault="002952A0" w:rsidP="002952A0">
      <w:pPr>
        <w:pStyle w:val="a3"/>
        <w:jc w:val="both"/>
        <w:rPr>
          <w:rFonts w:ascii="Times New Roman" w:hAnsi="Times New Roman" w:cs="Times New Roman"/>
          <w:b/>
          <w:i/>
          <w:sz w:val="24"/>
          <w:szCs w:val="24"/>
        </w:rPr>
      </w:pPr>
      <w:proofErr w:type="gramStart"/>
      <w:r w:rsidRPr="00FE56C4">
        <w:rPr>
          <w:rFonts w:ascii="Times New Roman" w:hAnsi="Times New Roman" w:cs="Times New Roman"/>
          <w:b/>
          <w:i/>
          <w:sz w:val="24"/>
          <w:szCs w:val="24"/>
        </w:rPr>
        <w:t>--</w:t>
      </w:r>
      <w:r w:rsidRPr="004E4594">
        <w:rPr>
          <w:rFonts w:ascii="Times New Roman" w:hAnsi="Times New Roman" w:cs="Times New Roman"/>
          <w:b/>
          <w:i/>
          <w:sz w:val="24"/>
          <w:szCs w:val="24"/>
        </w:rPr>
        <w:t xml:space="preserve"> </w:t>
      </w:r>
      <w:r w:rsidRPr="0008598C">
        <w:rPr>
          <w:rFonts w:ascii="Times New Roman" w:hAnsi="Times New Roman" w:cs="Times New Roman"/>
          <w:b/>
          <w:i/>
          <w:sz w:val="24"/>
          <w:szCs w:val="24"/>
        </w:rPr>
        <w:t xml:space="preserve">Подпункт </w:t>
      </w:r>
      <w:r>
        <w:rPr>
          <w:rFonts w:ascii="Times New Roman" w:hAnsi="Times New Roman" w:cs="Times New Roman"/>
          <w:b/>
          <w:i/>
          <w:sz w:val="24"/>
          <w:szCs w:val="24"/>
        </w:rPr>
        <w:t xml:space="preserve">38) подпункта </w:t>
      </w:r>
      <w:r w:rsidRPr="0008598C">
        <w:rPr>
          <w:rFonts w:ascii="Times New Roman" w:hAnsi="Times New Roman" w:cs="Times New Roman"/>
          <w:b/>
          <w:i/>
          <w:sz w:val="24"/>
          <w:szCs w:val="24"/>
        </w:rPr>
        <w:t>а) пунк</w:t>
      </w:r>
      <w:r>
        <w:rPr>
          <w:rFonts w:ascii="Times New Roman" w:hAnsi="Times New Roman" w:cs="Times New Roman"/>
          <w:b/>
          <w:i/>
          <w:sz w:val="24"/>
          <w:szCs w:val="24"/>
        </w:rPr>
        <w:t>та 1 статьи 18 в новой редакции</w:t>
      </w:r>
      <w:r w:rsidRPr="00FE56C4">
        <w:rPr>
          <w:rFonts w:ascii="Times New Roman" w:hAnsi="Times New Roman" w:cs="Times New Roman"/>
          <w:b/>
          <w:i/>
          <w:sz w:val="24"/>
          <w:szCs w:val="24"/>
        </w:rPr>
        <w:t xml:space="preserve"> (Закон № </w:t>
      </w:r>
      <w:r>
        <w:rPr>
          <w:rFonts w:ascii="Times New Roman" w:hAnsi="Times New Roman" w:cs="Times New Roman"/>
          <w:b/>
          <w:i/>
          <w:sz w:val="24"/>
          <w:szCs w:val="24"/>
        </w:rPr>
        <w:t>179</w:t>
      </w:r>
      <w:r w:rsidRPr="00FE56C4">
        <w:rPr>
          <w:rFonts w:ascii="Times New Roman" w:hAnsi="Times New Roman" w:cs="Times New Roman"/>
          <w:b/>
          <w:i/>
          <w:sz w:val="24"/>
          <w:szCs w:val="24"/>
        </w:rPr>
        <w:t>-ЗИ-</w:t>
      </w:r>
      <w:r w:rsidRPr="00FE56C4">
        <w:rPr>
          <w:rFonts w:ascii="Times New Roman" w:hAnsi="Times New Roman" w:cs="Times New Roman"/>
          <w:b/>
          <w:i/>
          <w:sz w:val="24"/>
          <w:szCs w:val="24"/>
          <w:lang w:val="en-US"/>
        </w:rPr>
        <w:t>V</w:t>
      </w:r>
      <w:r>
        <w:rPr>
          <w:rFonts w:ascii="Times New Roman" w:hAnsi="Times New Roman" w:cs="Times New Roman"/>
          <w:b/>
          <w:i/>
          <w:sz w:val="24"/>
          <w:szCs w:val="24"/>
          <w:lang w:val="en-US"/>
        </w:rPr>
        <w:t>I</w:t>
      </w:r>
      <w:r w:rsidRPr="00FE56C4">
        <w:rPr>
          <w:rFonts w:ascii="Times New Roman" w:hAnsi="Times New Roman" w:cs="Times New Roman"/>
          <w:b/>
          <w:i/>
          <w:sz w:val="24"/>
          <w:szCs w:val="24"/>
        </w:rPr>
        <w:t xml:space="preserve"> от </w:t>
      </w:r>
      <w:r>
        <w:rPr>
          <w:rFonts w:ascii="Times New Roman" w:hAnsi="Times New Roman" w:cs="Times New Roman"/>
          <w:b/>
          <w:i/>
          <w:sz w:val="24"/>
          <w:szCs w:val="24"/>
        </w:rPr>
        <w:t>22.06.17г.</w:t>
      </w:r>
      <w:r w:rsidRPr="00FE56C4">
        <w:rPr>
          <w:rFonts w:ascii="Times New Roman" w:hAnsi="Times New Roman" w:cs="Times New Roman"/>
          <w:b/>
          <w:i/>
          <w:sz w:val="24"/>
          <w:szCs w:val="24"/>
        </w:rPr>
        <w:t>)</w:t>
      </w:r>
      <w:r>
        <w:rPr>
          <w:rFonts w:ascii="Times New Roman" w:hAnsi="Times New Roman" w:cs="Times New Roman"/>
          <w:b/>
          <w:i/>
          <w:sz w:val="24"/>
          <w:szCs w:val="24"/>
        </w:rPr>
        <w:t>;</w:t>
      </w:r>
      <w:proofErr w:type="gramEnd"/>
    </w:p>
    <w:p w:rsidR="004E4594" w:rsidRDefault="004E4594" w:rsidP="00450FC1">
      <w:pPr>
        <w:pStyle w:val="a3"/>
        <w:jc w:val="both"/>
        <w:rPr>
          <w:rFonts w:ascii="Times New Roman" w:hAnsi="Times New Roman" w:cs="Times New Roman"/>
          <w:b/>
          <w:i/>
          <w:sz w:val="24"/>
          <w:szCs w:val="24"/>
        </w:rPr>
      </w:pPr>
    </w:p>
    <w:p w:rsidR="004E4594" w:rsidRPr="00E53574" w:rsidRDefault="00544B44" w:rsidP="00450FC1">
      <w:pPr>
        <w:pStyle w:val="a3"/>
        <w:jc w:val="both"/>
        <w:rPr>
          <w:rFonts w:ascii="Times New Roman" w:hAnsi="Times New Roman" w:cs="Times New Roman"/>
          <w:b/>
          <w:i/>
          <w:sz w:val="24"/>
          <w:szCs w:val="24"/>
        </w:rPr>
      </w:pPr>
      <w:proofErr w:type="gramStart"/>
      <w:r w:rsidRPr="00FE56C4">
        <w:rPr>
          <w:rFonts w:ascii="Times New Roman" w:hAnsi="Times New Roman" w:cs="Times New Roman"/>
          <w:b/>
          <w:i/>
          <w:sz w:val="24"/>
          <w:szCs w:val="24"/>
        </w:rPr>
        <w:t>--</w:t>
      </w:r>
      <w:r w:rsidRPr="004E4594">
        <w:rPr>
          <w:rFonts w:ascii="Times New Roman" w:hAnsi="Times New Roman" w:cs="Times New Roman"/>
          <w:b/>
          <w:i/>
          <w:sz w:val="24"/>
          <w:szCs w:val="24"/>
        </w:rPr>
        <w:t xml:space="preserve"> </w:t>
      </w:r>
      <w:r w:rsidRPr="0008598C">
        <w:rPr>
          <w:rFonts w:ascii="Times New Roman" w:hAnsi="Times New Roman" w:cs="Times New Roman"/>
          <w:b/>
          <w:i/>
          <w:sz w:val="24"/>
          <w:szCs w:val="24"/>
        </w:rPr>
        <w:t>Подпункт а) пунк</w:t>
      </w:r>
      <w:r>
        <w:rPr>
          <w:rFonts w:ascii="Times New Roman" w:hAnsi="Times New Roman" w:cs="Times New Roman"/>
          <w:b/>
          <w:i/>
          <w:sz w:val="24"/>
          <w:szCs w:val="24"/>
        </w:rPr>
        <w:t>та 1 статьи 18 дополнен подпунктом</w:t>
      </w:r>
      <w:r w:rsidRPr="0008598C">
        <w:rPr>
          <w:rFonts w:ascii="Times New Roman" w:hAnsi="Times New Roman" w:cs="Times New Roman"/>
          <w:b/>
          <w:i/>
          <w:sz w:val="24"/>
          <w:szCs w:val="24"/>
        </w:rPr>
        <w:t xml:space="preserve"> 3</w:t>
      </w:r>
      <w:r>
        <w:rPr>
          <w:rFonts w:ascii="Times New Roman" w:hAnsi="Times New Roman" w:cs="Times New Roman"/>
          <w:b/>
          <w:i/>
          <w:sz w:val="24"/>
          <w:szCs w:val="24"/>
        </w:rPr>
        <w:t>9)</w:t>
      </w:r>
      <w:r w:rsidRPr="00FE56C4">
        <w:rPr>
          <w:rFonts w:ascii="Times New Roman" w:hAnsi="Times New Roman" w:cs="Times New Roman"/>
          <w:b/>
          <w:i/>
          <w:sz w:val="24"/>
          <w:szCs w:val="24"/>
        </w:rPr>
        <w:t xml:space="preserve"> (Закон № </w:t>
      </w:r>
      <w:r>
        <w:rPr>
          <w:rFonts w:ascii="Times New Roman" w:hAnsi="Times New Roman" w:cs="Times New Roman"/>
          <w:b/>
          <w:i/>
          <w:sz w:val="24"/>
          <w:szCs w:val="24"/>
        </w:rPr>
        <w:t>63</w:t>
      </w:r>
      <w:r w:rsidRPr="00FE56C4">
        <w:rPr>
          <w:rFonts w:ascii="Times New Roman" w:hAnsi="Times New Roman" w:cs="Times New Roman"/>
          <w:b/>
          <w:i/>
          <w:sz w:val="24"/>
          <w:szCs w:val="24"/>
        </w:rPr>
        <w:t>-ЗИ</w:t>
      </w:r>
      <w:r>
        <w:rPr>
          <w:rFonts w:ascii="Times New Roman" w:hAnsi="Times New Roman" w:cs="Times New Roman"/>
          <w:b/>
          <w:i/>
          <w:sz w:val="24"/>
          <w:szCs w:val="24"/>
        </w:rPr>
        <w:t>Д</w:t>
      </w:r>
      <w:r w:rsidRPr="00FE56C4">
        <w:rPr>
          <w:rFonts w:ascii="Times New Roman" w:hAnsi="Times New Roman" w:cs="Times New Roman"/>
          <w:b/>
          <w:i/>
          <w:sz w:val="24"/>
          <w:szCs w:val="24"/>
        </w:rPr>
        <w:t>-</w:t>
      </w:r>
      <w:r w:rsidRPr="00FE56C4">
        <w:rPr>
          <w:rFonts w:ascii="Times New Roman" w:hAnsi="Times New Roman" w:cs="Times New Roman"/>
          <w:b/>
          <w:i/>
          <w:sz w:val="24"/>
          <w:szCs w:val="24"/>
          <w:lang w:val="en-US"/>
        </w:rPr>
        <w:t>V</w:t>
      </w:r>
      <w:r>
        <w:rPr>
          <w:rFonts w:ascii="Times New Roman" w:hAnsi="Times New Roman" w:cs="Times New Roman"/>
          <w:b/>
          <w:i/>
          <w:sz w:val="24"/>
          <w:szCs w:val="24"/>
          <w:lang w:val="en-US"/>
        </w:rPr>
        <w:t>I</w:t>
      </w:r>
      <w:r w:rsidRPr="00FE56C4">
        <w:rPr>
          <w:rFonts w:ascii="Times New Roman" w:hAnsi="Times New Roman" w:cs="Times New Roman"/>
          <w:b/>
          <w:i/>
          <w:sz w:val="24"/>
          <w:szCs w:val="24"/>
        </w:rPr>
        <w:t xml:space="preserve"> от </w:t>
      </w:r>
      <w:r>
        <w:rPr>
          <w:rFonts w:ascii="Times New Roman" w:hAnsi="Times New Roman" w:cs="Times New Roman"/>
          <w:b/>
          <w:i/>
          <w:sz w:val="24"/>
          <w:szCs w:val="24"/>
        </w:rPr>
        <w:t>29.03.17г.</w:t>
      </w:r>
      <w:r w:rsidRPr="00FE56C4">
        <w:rPr>
          <w:rFonts w:ascii="Times New Roman" w:hAnsi="Times New Roman" w:cs="Times New Roman"/>
          <w:b/>
          <w:i/>
          <w:sz w:val="24"/>
          <w:szCs w:val="24"/>
        </w:rPr>
        <w:t>)</w:t>
      </w:r>
      <w:r>
        <w:rPr>
          <w:rFonts w:ascii="Times New Roman" w:hAnsi="Times New Roman" w:cs="Times New Roman"/>
          <w:b/>
          <w:i/>
          <w:sz w:val="24"/>
          <w:szCs w:val="24"/>
        </w:rPr>
        <w:t>;</w:t>
      </w:r>
      <w:proofErr w:type="gramEnd"/>
    </w:p>
    <w:p w:rsidR="00C44831" w:rsidRPr="0008598C" w:rsidRDefault="00C44831" w:rsidP="00CF63CD">
      <w:pPr>
        <w:pStyle w:val="a3"/>
        <w:jc w:val="both"/>
        <w:rPr>
          <w:rFonts w:ascii="Times New Roman" w:hAnsi="Times New Roman" w:cs="Times New Roman"/>
          <w:b/>
          <w:i/>
          <w:sz w:val="24"/>
          <w:szCs w:val="24"/>
        </w:rPr>
      </w:pPr>
    </w:p>
    <w:p w:rsidR="003D3653" w:rsidRPr="00E575A3" w:rsidRDefault="003D3653" w:rsidP="003D3653">
      <w:pPr>
        <w:pStyle w:val="a3"/>
        <w:jc w:val="both"/>
        <w:rPr>
          <w:rFonts w:ascii="Times New Roman" w:hAnsi="Times New Roman" w:cs="Times New Roman"/>
          <w:b/>
          <w:i/>
          <w:sz w:val="24"/>
          <w:szCs w:val="24"/>
        </w:rPr>
      </w:pPr>
      <w:r w:rsidRPr="00E575A3">
        <w:rPr>
          <w:rFonts w:ascii="Times New Roman" w:hAnsi="Times New Roman" w:cs="Times New Roman"/>
          <w:b/>
          <w:i/>
          <w:sz w:val="24"/>
          <w:szCs w:val="24"/>
        </w:rPr>
        <w:t>-- Подпункт б) пункта 1 статьи</w:t>
      </w:r>
      <w:r w:rsidRPr="00E575A3">
        <w:rPr>
          <w:rFonts w:ascii="Times New Roman" w:hAnsi="Times New Roman" w:cs="Times New Roman"/>
          <w:sz w:val="24"/>
          <w:szCs w:val="24"/>
        </w:rPr>
        <w:t xml:space="preserve"> </w:t>
      </w:r>
      <w:r w:rsidRPr="00623E87">
        <w:rPr>
          <w:rFonts w:ascii="Times New Roman" w:hAnsi="Times New Roman" w:cs="Times New Roman"/>
          <w:b/>
          <w:i/>
          <w:color w:val="008000"/>
          <w:sz w:val="24"/>
          <w:szCs w:val="24"/>
        </w:rPr>
        <w:t xml:space="preserve">в новой </w:t>
      </w:r>
      <w:r w:rsidRPr="001D0BBE">
        <w:rPr>
          <w:rFonts w:ascii="Times New Roman" w:hAnsi="Times New Roman" w:cs="Times New Roman"/>
          <w:b/>
          <w:i/>
          <w:sz w:val="24"/>
          <w:szCs w:val="24"/>
        </w:rPr>
        <w:t>редакции (</w:t>
      </w:r>
      <w:r w:rsidR="00F84656">
        <w:rPr>
          <w:rFonts w:ascii="Times New Roman" w:hAnsi="Times New Roman" w:cs="Times New Roman"/>
          <w:b/>
          <w:i/>
          <w:sz w:val="24"/>
          <w:szCs w:val="24"/>
        </w:rPr>
        <w:t xml:space="preserve">Закон </w:t>
      </w:r>
      <w:r w:rsidRPr="00E575A3">
        <w:rPr>
          <w:rFonts w:ascii="Times New Roman" w:hAnsi="Times New Roman" w:cs="Times New Roman"/>
          <w:b/>
          <w:i/>
          <w:sz w:val="24"/>
          <w:szCs w:val="24"/>
        </w:rPr>
        <w:t>№ 537-ЗИ-</w:t>
      </w:r>
      <w:r w:rsidRPr="00E575A3">
        <w:rPr>
          <w:rFonts w:ascii="Times New Roman" w:hAnsi="Times New Roman" w:cs="Times New Roman"/>
          <w:b/>
          <w:i/>
          <w:sz w:val="24"/>
          <w:szCs w:val="24"/>
          <w:lang w:val="en-US"/>
        </w:rPr>
        <w:t>IV</w:t>
      </w:r>
      <w:r w:rsidRPr="00E575A3">
        <w:rPr>
          <w:rFonts w:ascii="Times New Roman" w:hAnsi="Times New Roman" w:cs="Times New Roman"/>
          <w:b/>
          <w:i/>
          <w:sz w:val="24"/>
          <w:szCs w:val="24"/>
        </w:rPr>
        <w:t xml:space="preserve"> от 29 августа</w:t>
      </w:r>
      <w:r w:rsidR="00E575A3" w:rsidRPr="00E575A3">
        <w:rPr>
          <w:rFonts w:ascii="Times New Roman" w:hAnsi="Times New Roman" w:cs="Times New Roman"/>
          <w:b/>
          <w:i/>
          <w:sz w:val="24"/>
          <w:szCs w:val="24"/>
        </w:rPr>
        <w:br/>
      </w:r>
      <w:r w:rsidRPr="00E575A3">
        <w:rPr>
          <w:rFonts w:ascii="Times New Roman" w:hAnsi="Times New Roman" w:cs="Times New Roman"/>
          <w:b/>
          <w:i/>
          <w:sz w:val="24"/>
          <w:szCs w:val="24"/>
        </w:rPr>
        <w:t xml:space="preserve"> 2008 года);</w:t>
      </w:r>
    </w:p>
    <w:p w:rsidR="00AE565B" w:rsidRDefault="00AE565B" w:rsidP="00AE565B">
      <w:pPr>
        <w:pStyle w:val="a3"/>
        <w:jc w:val="both"/>
        <w:rPr>
          <w:rFonts w:ascii="Times New Roman" w:hAnsi="Times New Roman" w:cs="Times New Roman"/>
          <w:b/>
          <w:i/>
          <w:sz w:val="24"/>
          <w:szCs w:val="24"/>
        </w:rPr>
      </w:pPr>
      <w:r w:rsidRPr="00E575A3">
        <w:rPr>
          <w:rFonts w:ascii="Times New Roman" w:hAnsi="Times New Roman" w:cs="Times New Roman"/>
          <w:b/>
          <w:i/>
          <w:sz w:val="24"/>
          <w:szCs w:val="24"/>
        </w:rPr>
        <w:t xml:space="preserve">-- Подпункт б) пункта 1 статьи </w:t>
      </w:r>
      <w:r w:rsidR="00B615F7" w:rsidRPr="00E575A3">
        <w:rPr>
          <w:rFonts w:ascii="Times New Roman" w:hAnsi="Times New Roman" w:cs="Times New Roman"/>
          <w:b/>
          <w:i/>
          <w:sz w:val="24"/>
          <w:szCs w:val="24"/>
        </w:rPr>
        <w:t>с изменением</w:t>
      </w:r>
      <w:r w:rsidRPr="00E575A3">
        <w:rPr>
          <w:rFonts w:ascii="Times New Roman" w:hAnsi="Times New Roman" w:cs="Times New Roman"/>
          <w:b/>
          <w:i/>
          <w:sz w:val="24"/>
          <w:szCs w:val="24"/>
        </w:rPr>
        <w:t xml:space="preserve"> (</w:t>
      </w:r>
      <w:r w:rsidR="00F84656">
        <w:rPr>
          <w:rFonts w:ascii="Times New Roman" w:hAnsi="Times New Roman" w:cs="Times New Roman"/>
          <w:b/>
          <w:i/>
          <w:sz w:val="24"/>
          <w:szCs w:val="24"/>
        </w:rPr>
        <w:t xml:space="preserve">Закон </w:t>
      </w:r>
      <w:r w:rsidRPr="00E575A3">
        <w:rPr>
          <w:rFonts w:ascii="Times New Roman" w:hAnsi="Times New Roman" w:cs="Times New Roman"/>
          <w:b/>
          <w:i/>
          <w:sz w:val="24"/>
          <w:szCs w:val="24"/>
        </w:rPr>
        <w:t>№ 638-ЗД-</w:t>
      </w:r>
      <w:r w:rsidRPr="00E575A3">
        <w:rPr>
          <w:rFonts w:ascii="Times New Roman" w:hAnsi="Times New Roman" w:cs="Times New Roman"/>
          <w:b/>
          <w:i/>
          <w:sz w:val="24"/>
          <w:szCs w:val="24"/>
          <w:lang w:val="en-US"/>
        </w:rPr>
        <w:t>IV</w:t>
      </w:r>
      <w:r w:rsidRPr="00E575A3">
        <w:rPr>
          <w:rFonts w:ascii="Times New Roman" w:hAnsi="Times New Roman" w:cs="Times New Roman"/>
          <w:b/>
          <w:i/>
          <w:sz w:val="24"/>
          <w:szCs w:val="24"/>
        </w:rPr>
        <w:t xml:space="preserve"> от 9 января </w:t>
      </w:r>
      <w:r w:rsidR="00F84656">
        <w:rPr>
          <w:rFonts w:ascii="Times New Roman" w:hAnsi="Times New Roman" w:cs="Times New Roman"/>
          <w:b/>
          <w:i/>
          <w:sz w:val="24"/>
          <w:szCs w:val="24"/>
        </w:rPr>
        <w:br/>
      </w:r>
      <w:r w:rsidRPr="00E575A3">
        <w:rPr>
          <w:rFonts w:ascii="Times New Roman" w:hAnsi="Times New Roman" w:cs="Times New Roman"/>
          <w:b/>
          <w:i/>
          <w:sz w:val="24"/>
          <w:szCs w:val="24"/>
        </w:rPr>
        <w:t>2009 года);</w:t>
      </w:r>
    </w:p>
    <w:p w:rsidR="009F0944" w:rsidRDefault="009F0944" w:rsidP="009F0944">
      <w:pPr>
        <w:pStyle w:val="a3"/>
        <w:jc w:val="both"/>
        <w:rPr>
          <w:rFonts w:ascii="Times New Roman" w:hAnsi="Times New Roman" w:cs="Times New Roman"/>
          <w:b/>
          <w:i/>
          <w:sz w:val="24"/>
          <w:szCs w:val="24"/>
        </w:rPr>
      </w:pPr>
      <w:r w:rsidRPr="00E575A3">
        <w:rPr>
          <w:rFonts w:ascii="Times New Roman" w:hAnsi="Times New Roman" w:cs="Times New Roman"/>
          <w:b/>
          <w:i/>
          <w:sz w:val="24"/>
          <w:szCs w:val="24"/>
        </w:rPr>
        <w:t xml:space="preserve">-- Подпункт б) пункта 1 статьи </w:t>
      </w:r>
      <w:r>
        <w:rPr>
          <w:rFonts w:ascii="Times New Roman" w:hAnsi="Times New Roman" w:cs="Times New Roman"/>
          <w:b/>
          <w:i/>
          <w:sz w:val="24"/>
          <w:szCs w:val="24"/>
        </w:rPr>
        <w:t xml:space="preserve">18 </w:t>
      </w:r>
      <w:r w:rsidRPr="00E575A3">
        <w:rPr>
          <w:rFonts w:ascii="Times New Roman" w:hAnsi="Times New Roman" w:cs="Times New Roman"/>
          <w:b/>
          <w:i/>
          <w:sz w:val="24"/>
          <w:szCs w:val="24"/>
        </w:rPr>
        <w:t>с изменением (</w:t>
      </w:r>
      <w:r>
        <w:rPr>
          <w:rFonts w:ascii="Times New Roman" w:hAnsi="Times New Roman" w:cs="Times New Roman"/>
          <w:b/>
          <w:i/>
          <w:sz w:val="24"/>
          <w:szCs w:val="24"/>
        </w:rPr>
        <w:t xml:space="preserve">Закон </w:t>
      </w:r>
      <w:r w:rsidRPr="00E575A3">
        <w:rPr>
          <w:rFonts w:ascii="Times New Roman" w:hAnsi="Times New Roman" w:cs="Times New Roman"/>
          <w:b/>
          <w:i/>
          <w:sz w:val="24"/>
          <w:szCs w:val="24"/>
        </w:rPr>
        <w:t xml:space="preserve">№ </w:t>
      </w:r>
      <w:r>
        <w:rPr>
          <w:rFonts w:ascii="Times New Roman" w:hAnsi="Times New Roman" w:cs="Times New Roman"/>
          <w:b/>
          <w:i/>
          <w:sz w:val="24"/>
          <w:szCs w:val="24"/>
        </w:rPr>
        <w:t>215</w:t>
      </w:r>
      <w:r w:rsidRPr="00E575A3">
        <w:rPr>
          <w:rFonts w:ascii="Times New Roman" w:hAnsi="Times New Roman" w:cs="Times New Roman"/>
          <w:b/>
          <w:i/>
          <w:sz w:val="24"/>
          <w:szCs w:val="24"/>
        </w:rPr>
        <w:t>-З</w:t>
      </w:r>
      <w:r>
        <w:rPr>
          <w:rFonts w:ascii="Times New Roman" w:hAnsi="Times New Roman" w:cs="Times New Roman"/>
          <w:b/>
          <w:i/>
          <w:sz w:val="24"/>
          <w:szCs w:val="24"/>
        </w:rPr>
        <w:t>И</w:t>
      </w:r>
      <w:r w:rsidRPr="00E575A3">
        <w:rPr>
          <w:rFonts w:ascii="Times New Roman" w:hAnsi="Times New Roman" w:cs="Times New Roman"/>
          <w:b/>
          <w:i/>
          <w:sz w:val="24"/>
          <w:szCs w:val="24"/>
        </w:rPr>
        <w:t>-</w:t>
      </w:r>
      <w:r w:rsidRPr="00E575A3">
        <w:rPr>
          <w:rFonts w:ascii="Times New Roman" w:hAnsi="Times New Roman" w:cs="Times New Roman"/>
          <w:b/>
          <w:i/>
          <w:sz w:val="24"/>
          <w:szCs w:val="24"/>
          <w:lang w:val="en-US"/>
        </w:rPr>
        <w:t>IV</w:t>
      </w:r>
      <w:r w:rsidRPr="00E575A3">
        <w:rPr>
          <w:rFonts w:ascii="Times New Roman" w:hAnsi="Times New Roman" w:cs="Times New Roman"/>
          <w:b/>
          <w:i/>
          <w:sz w:val="24"/>
          <w:szCs w:val="24"/>
        </w:rPr>
        <w:t xml:space="preserve"> от </w:t>
      </w:r>
      <w:r>
        <w:rPr>
          <w:rFonts w:ascii="Times New Roman" w:hAnsi="Times New Roman" w:cs="Times New Roman"/>
          <w:b/>
          <w:i/>
          <w:sz w:val="24"/>
          <w:szCs w:val="24"/>
        </w:rPr>
        <w:t>16.11.10</w:t>
      </w:r>
      <w:r w:rsidRPr="00E575A3">
        <w:rPr>
          <w:rFonts w:ascii="Times New Roman" w:hAnsi="Times New Roman" w:cs="Times New Roman"/>
          <w:b/>
          <w:i/>
          <w:sz w:val="24"/>
          <w:szCs w:val="24"/>
        </w:rPr>
        <w:t>);</w:t>
      </w:r>
    </w:p>
    <w:p w:rsidR="00544B44" w:rsidRDefault="00544B44" w:rsidP="009F0944">
      <w:pPr>
        <w:pStyle w:val="a3"/>
        <w:jc w:val="both"/>
        <w:rPr>
          <w:rFonts w:ascii="Times New Roman" w:hAnsi="Times New Roman" w:cs="Times New Roman"/>
          <w:b/>
          <w:i/>
          <w:sz w:val="24"/>
          <w:szCs w:val="24"/>
        </w:rPr>
      </w:pPr>
    </w:p>
    <w:p w:rsidR="009F0944" w:rsidRPr="00E575A3" w:rsidRDefault="00544B44" w:rsidP="00AE565B">
      <w:pPr>
        <w:pStyle w:val="a3"/>
        <w:jc w:val="both"/>
        <w:rPr>
          <w:rFonts w:ascii="Times New Roman" w:hAnsi="Times New Roman" w:cs="Times New Roman"/>
          <w:b/>
          <w:i/>
          <w:sz w:val="24"/>
          <w:szCs w:val="24"/>
        </w:rPr>
      </w:pPr>
      <w:r w:rsidRPr="00E575A3">
        <w:rPr>
          <w:rFonts w:ascii="Times New Roman" w:hAnsi="Times New Roman" w:cs="Times New Roman"/>
          <w:b/>
          <w:i/>
          <w:sz w:val="24"/>
          <w:szCs w:val="24"/>
        </w:rPr>
        <w:t>-- Подпункт</w:t>
      </w:r>
      <w:r>
        <w:rPr>
          <w:rFonts w:ascii="Times New Roman" w:hAnsi="Times New Roman" w:cs="Times New Roman"/>
          <w:b/>
          <w:i/>
          <w:sz w:val="24"/>
          <w:szCs w:val="24"/>
        </w:rPr>
        <w:t xml:space="preserve"> 1</w:t>
      </w:r>
      <w:r w:rsidRPr="00E575A3">
        <w:rPr>
          <w:rFonts w:ascii="Times New Roman" w:hAnsi="Times New Roman" w:cs="Times New Roman"/>
          <w:b/>
          <w:i/>
          <w:sz w:val="24"/>
          <w:szCs w:val="24"/>
        </w:rPr>
        <w:t xml:space="preserve">) подпункта в) пункта 1 статьи 18 </w:t>
      </w:r>
      <w:r>
        <w:rPr>
          <w:rFonts w:ascii="Times New Roman" w:hAnsi="Times New Roman" w:cs="Times New Roman"/>
          <w:b/>
          <w:i/>
          <w:sz w:val="24"/>
          <w:szCs w:val="24"/>
        </w:rPr>
        <w:t xml:space="preserve">с изменением </w:t>
      </w:r>
      <w:r w:rsidRPr="00E575A3">
        <w:rPr>
          <w:rFonts w:ascii="Times New Roman" w:hAnsi="Times New Roman" w:cs="Times New Roman"/>
          <w:b/>
          <w:i/>
          <w:sz w:val="24"/>
          <w:szCs w:val="24"/>
        </w:rPr>
        <w:t>(</w:t>
      </w:r>
      <w:r>
        <w:rPr>
          <w:rFonts w:ascii="Times New Roman" w:hAnsi="Times New Roman" w:cs="Times New Roman"/>
          <w:b/>
          <w:i/>
          <w:sz w:val="24"/>
          <w:szCs w:val="24"/>
        </w:rPr>
        <w:t xml:space="preserve">Закон </w:t>
      </w:r>
      <w:r w:rsidRPr="00E575A3">
        <w:rPr>
          <w:rFonts w:ascii="Times New Roman" w:hAnsi="Times New Roman" w:cs="Times New Roman"/>
          <w:b/>
          <w:i/>
          <w:sz w:val="24"/>
          <w:szCs w:val="24"/>
        </w:rPr>
        <w:t xml:space="preserve">№ </w:t>
      </w:r>
      <w:r>
        <w:rPr>
          <w:rFonts w:ascii="Times New Roman" w:hAnsi="Times New Roman" w:cs="Times New Roman"/>
          <w:b/>
          <w:i/>
          <w:sz w:val="24"/>
          <w:szCs w:val="24"/>
        </w:rPr>
        <w:t>153-</w:t>
      </w:r>
      <w:r w:rsidRPr="00E575A3">
        <w:rPr>
          <w:rFonts w:ascii="Times New Roman" w:hAnsi="Times New Roman" w:cs="Times New Roman"/>
          <w:b/>
          <w:i/>
          <w:sz w:val="24"/>
          <w:szCs w:val="24"/>
        </w:rPr>
        <w:t>ЗИ</w:t>
      </w:r>
      <w:r>
        <w:rPr>
          <w:rFonts w:ascii="Times New Roman" w:hAnsi="Times New Roman" w:cs="Times New Roman"/>
          <w:b/>
          <w:i/>
          <w:sz w:val="24"/>
          <w:szCs w:val="24"/>
        </w:rPr>
        <w:t>Д</w:t>
      </w:r>
      <w:r w:rsidRPr="00E575A3">
        <w:rPr>
          <w:rFonts w:ascii="Times New Roman" w:hAnsi="Times New Roman" w:cs="Times New Roman"/>
          <w:b/>
          <w:i/>
          <w:sz w:val="24"/>
          <w:szCs w:val="24"/>
        </w:rPr>
        <w:t>-</w:t>
      </w:r>
      <w:r w:rsidRPr="00E575A3">
        <w:rPr>
          <w:rFonts w:ascii="Times New Roman" w:hAnsi="Times New Roman" w:cs="Times New Roman"/>
          <w:b/>
          <w:i/>
          <w:sz w:val="24"/>
          <w:szCs w:val="24"/>
          <w:lang w:val="en-US"/>
        </w:rPr>
        <w:t>V</w:t>
      </w:r>
      <w:r w:rsidRPr="00E575A3">
        <w:rPr>
          <w:rFonts w:ascii="Times New Roman" w:hAnsi="Times New Roman" w:cs="Times New Roman"/>
          <w:b/>
          <w:i/>
          <w:sz w:val="24"/>
          <w:szCs w:val="24"/>
        </w:rPr>
        <w:t xml:space="preserve"> </w:t>
      </w:r>
      <w:r w:rsidRPr="00E575A3">
        <w:rPr>
          <w:rFonts w:ascii="Times New Roman" w:hAnsi="Times New Roman" w:cs="Times New Roman"/>
          <w:b/>
          <w:i/>
          <w:sz w:val="24"/>
          <w:szCs w:val="24"/>
        </w:rPr>
        <w:br/>
        <w:t xml:space="preserve">от </w:t>
      </w:r>
      <w:r>
        <w:rPr>
          <w:rFonts w:ascii="Times New Roman" w:hAnsi="Times New Roman" w:cs="Times New Roman"/>
          <w:b/>
          <w:i/>
          <w:sz w:val="24"/>
          <w:szCs w:val="24"/>
        </w:rPr>
        <w:t>29.09.11</w:t>
      </w:r>
      <w:r w:rsidRPr="00E575A3">
        <w:rPr>
          <w:rFonts w:ascii="Times New Roman" w:hAnsi="Times New Roman" w:cs="Times New Roman"/>
          <w:b/>
          <w:i/>
          <w:sz w:val="24"/>
          <w:szCs w:val="24"/>
        </w:rPr>
        <w:t>г</w:t>
      </w:r>
      <w:r>
        <w:rPr>
          <w:rFonts w:ascii="Times New Roman" w:hAnsi="Times New Roman" w:cs="Times New Roman"/>
          <w:b/>
          <w:i/>
          <w:sz w:val="24"/>
          <w:szCs w:val="24"/>
        </w:rPr>
        <w:t>.</w:t>
      </w:r>
      <w:r w:rsidRPr="00E575A3">
        <w:rPr>
          <w:rFonts w:ascii="Times New Roman" w:hAnsi="Times New Roman" w:cs="Times New Roman"/>
          <w:b/>
          <w:i/>
          <w:sz w:val="24"/>
          <w:szCs w:val="24"/>
        </w:rPr>
        <w:t>);</w:t>
      </w:r>
    </w:p>
    <w:p w:rsidR="00CF63CD" w:rsidRPr="00E575A3" w:rsidRDefault="00CF63CD" w:rsidP="00CF63CD">
      <w:pPr>
        <w:pStyle w:val="a3"/>
        <w:jc w:val="both"/>
        <w:rPr>
          <w:rFonts w:ascii="Times New Roman" w:hAnsi="Times New Roman" w:cs="Times New Roman"/>
          <w:b/>
          <w:i/>
          <w:sz w:val="24"/>
          <w:szCs w:val="24"/>
        </w:rPr>
      </w:pPr>
      <w:r w:rsidRPr="00E575A3">
        <w:rPr>
          <w:rFonts w:ascii="Times New Roman" w:hAnsi="Times New Roman" w:cs="Times New Roman"/>
          <w:b/>
          <w:i/>
          <w:sz w:val="24"/>
          <w:szCs w:val="24"/>
        </w:rPr>
        <w:t xml:space="preserve">-- Подпункт </w:t>
      </w:r>
      <w:r>
        <w:rPr>
          <w:rFonts w:ascii="Times New Roman" w:hAnsi="Times New Roman" w:cs="Times New Roman"/>
          <w:b/>
          <w:i/>
          <w:sz w:val="24"/>
          <w:szCs w:val="24"/>
        </w:rPr>
        <w:t>4</w:t>
      </w:r>
      <w:r w:rsidRPr="00E575A3">
        <w:rPr>
          <w:rFonts w:ascii="Times New Roman" w:hAnsi="Times New Roman" w:cs="Times New Roman"/>
          <w:b/>
          <w:i/>
          <w:sz w:val="24"/>
          <w:szCs w:val="24"/>
        </w:rPr>
        <w:t xml:space="preserve">) подпункта в) пункта 1 статьи 18 </w:t>
      </w:r>
      <w:r>
        <w:rPr>
          <w:rFonts w:ascii="Times New Roman" w:hAnsi="Times New Roman" w:cs="Times New Roman"/>
          <w:b/>
          <w:i/>
          <w:sz w:val="24"/>
          <w:szCs w:val="24"/>
        </w:rPr>
        <w:t>исключен</w:t>
      </w:r>
      <w:r w:rsidRPr="00E575A3">
        <w:rPr>
          <w:rFonts w:ascii="Times New Roman" w:hAnsi="Times New Roman" w:cs="Times New Roman"/>
          <w:b/>
          <w:i/>
          <w:sz w:val="24"/>
          <w:szCs w:val="24"/>
        </w:rPr>
        <w:t xml:space="preserve"> (</w:t>
      </w:r>
      <w:r>
        <w:rPr>
          <w:rFonts w:ascii="Times New Roman" w:hAnsi="Times New Roman" w:cs="Times New Roman"/>
          <w:b/>
          <w:i/>
          <w:sz w:val="24"/>
          <w:szCs w:val="24"/>
        </w:rPr>
        <w:t xml:space="preserve">Закон </w:t>
      </w:r>
      <w:r w:rsidRPr="00E575A3">
        <w:rPr>
          <w:rFonts w:ascii="Times New Roman" w:hAnsi="Times New Roman" w:cs="Times New Roman"/>
          <w:b/>
          <w:i/>
          <w:sz w:val="24"/>
          <w:szCs w:val="24"/>
        </w:rPr>
        <w:t xml:space="preserve">№ </w:t>
      </w:r>
      <w:r>
        <w:rPr>
          <w:rFonts w:ascii="Times New Roman" w:hAnsi="Times New Roman" w:cs="Times New Roman"/>
          <w:b/>
          <w:i/>
          <w:sz w:val="24"/>
          <w:szCs w:val="24"/>
        </w:rPr>
        <w:t>828</w:t>
      </w:r>
      <w:r w:rsidRPr="00E575A3">
        <w:rPr>
          <w:rFonts w:ascii="Times New Roman" w:hAnsi="Times New Roman" w:cs="Times New Roman"/>
          <w:b/>
          <w:i/>
          <w:sz w:val="24"/>
          <w:szCs w:val="24"/>
        </w:rPr>
        <w:t>-ЗИ</w:t>
      </w:r>
      <w:r>
        <w:rPr>
          <w:rFonts w:ascii="Times New Roman" w:hAnsi="Times New Roman" w:cs="Times New Roman"/>
          <w:b/>
          <w:i/>
          <w:sz w:val="24"/>
          <w:szCs w:val="24"/>
        </w:rPr>
        <w:t>Д</w:t>
      </w:r>
      <w:r w:rsidRPr="00E575A3">
        <w:rPr>
          <w:rFonts w:ascii="Times New Roman" w:hAnsi="Times New Roman" w:cs="Times New Roman"/>
          <w:b/>
          <w:i/>
          <w:sz w:val="24"/>
          <w:szCs w:val="24"/>
        </w:rPr>
        <w:t>-</w:t>
      </w:r>
      <w:r w:rsidRPr="00E575A3">
        <w:rPr>
          <w:rFonts w:ascii="Times New Roman" w:hAnsi="Times New Roman" w:cs="Times New Roman"/>
          <w:b/>
          <w:i/>
          <w:sz w:val="24"/>
          <w:szCs w:val="24"/>
          <w:lang w:val="en-US"/>
        </w:rPr>
        <w:t>IV</w:t>
      </w:r>
      <w:r w:rsidRPr="00E575A3">
        <w:rPr>
          <w:rFonts w:ascii="Times New Roman" w:hAnsi="Times New Roman" w:cs="Times New Roman"/>
          <w:b/>
          <w:i/>
          <w:sz w:val="24"/>
          <w:szCs w:val="24"/>
        </w:rPr>
        <w:t xml:space="preserve"> </w:t>
      </w:r>
      <w:r w:rsidRPr="00E575A3">
        <w:rPr>
          <w:rFonts w:ascii="Times New Roman" w:hAnsi="Times New Roman" w:cs="Times New Roman"/>
          <w:b/>
          <w:i/>
          <w:sz w:val="24"/>
          <w:szCs w:val="24"/>
        </w:rPr>
        <w:br/>
        <w:t xml:space="preserve">от </w:t>
      </w:r>
      <w:r>
        <w:rPr>
          <w:rFonts w:ascii="Times New Roman" w:hAnsi="Times New Roman" w:cs="Times New Roman"/>
          <w:b/>
          <w:i/>
          <w:sz w:val="24"/>
          <w:szCs w:val="24"/>
        </w:rPr>
        <w:t>6 августа</w:t>
      </w:r>
      <w:r w:rsidRPr="00E575A3">
        <w:rPr>
          <w:rFonts w:ascii="Times New Roman" w:hAnsi="Times New Roman" w:cs="Times New Roman"/>
          <w:b/>
          <w:i/>
          <w:sz w:val="24"/>
          <w:szCs w:val="24"/>
        </w:rPr>
        <w:t xml:space="preserve"> 2006 года);</w:t>
      </w:r>
    </w:p>
    <w:p w:rsidR="00544B44" w:rsidRDefault="00544B44" w:rsidP="002843E5">
      <w:pPr>
        <w:pStyle w:val="a3"/>
        <w:jc w:val="both"/>
        <w:rPr>
          <w:rFonts w:ascii="Times New Roman" w:hAnsi="Times New Roman" w:cs="Times New Roman"/>
          <w:b/>
          <w:i/>
          <w:sz w:val="24"/>
          <w:szCs w:val="24"/>
        </w:rPr>
      </w:pPr>
    </w:p>
    <w:p w:rsidR="00544B44" w:rsidRPr="00E53574" w:rsidRDefault="00544B44" w:rsidP="00544B44">
      <w:pPr>
        <w:pStyle w:val="a3"/>
        <w:jc w:val="both"/>
        <w:rPr>
          <w:rFonts w:ascii="Times New Roman" w:hAnsi="Times New Roman" w:cs="Times New Roman"/>
          <w:b/>
          <w:i/>
          <w:sz w:val="24"/>
          <w:szCs w:val="24"/>
        </w:rPr>
      </w:pPr>
      <w:r w:rsidRPr="00E575A3">
        <w:rPr>
          <w:rFonts w:ascii="Times New Roman" w:hAnsi="Times New Roman" w:cs="Times New Roman"/>
          <w:b/>
          <w:i/>
          <w:sz w:val="24"/>
          <w:szCs w:val="24"/>
        </w:rPr>
        <w:t xml:space="preserve">-- Подпункт </w:t>
      </w:r>
      <w:r>
        <w:rPr>
          <w:rFonts w:ascii="Times New Roman" w:hAnsi="Times New Roman" w:cs="Times New Roman"/>
          <w:b/>
          <w:i/>
          <w:sz w:val="24"/>
          <w:szCs w:val="24"/>
        </w:rPr>
        <w:t>5</w:t>
      </w:r>
      <w:r w:rsidRPr="00E575A3">
        <w:rPr>
          <w:rFonts w:ascii="Times New Roman" w:hAnsi="Times New Roman" w:cs="Times New Roman"/>
          <w:b/>
          <w:i/>
          <w:sz w:val="24"/>
          <w:szCs w:val="24"/>
        </w:rPr>
        <w:t xml:space="preserve">) подпункта в) пункта 1 статьи 18 </w:t>
      </w:r>
      <w:r>
        <w:rPr>
          <w:rFonts w:ascii="Times New Roman" w:hAnsi="Times New Roman" w:cs="Times New Roman"/>
          <w:b/>
          <w:i/>
          <w:sz w:val="24"/>
          <w:szCs w:val="24"/>
        </w:rPr>
        <w:t>исключен</w:t>
      </w:r>
      <w:r w:rsidRPr="00FE56C4">
        <w:rPr>
          <w:rFonts w:ascii="Times New Roman" w:hAnsi="Times New Roman" w:cs="Times New Roman"/>
          <w:b/>
          <w:i/>
          <w:sz w:val="24"/>
          <w:szCs w:val="24"/>
        </w:rPr>
        <w:t xml:space="preserve"> (Закон № </w:t>
      </w:r>
      <w:r>
        <w:rPr>
          <w:rFonts w:ascii="Times New Roman" w:hAnsi="Times New Roman" w:cs="Times New Roman"/>
          <w:b/>
          <w:i/>
          <w:sz w:val="24"/>
          <w:szCs w:val="24"/>
        </w:rPr>
        <w:t>63</w:t>
      </w:r>
      <w:r w:rsidRPr="00FE56C4">
        <w:rPr>
          <w:rFonts w:ascii="Times New Roman" w:hAnsi="Times New Roman" w:cs="Times New Roman"/>
          <w:b/>
          <w:i/>
          <w:sz w:val="24"/>
          <w:szCs w:val="24"/>
        </w:rPr>
        <w:t>-ЗИ</w:t>
      </w:r>
      <w:r>
        <w:rPr>
          <w:rFonts w:ascii="Times New Roman" w:hAnsi="Times New Roman" w:cs="Times New Roman"/>
          <w:b/>
          <w:i/>
          <w:sz w:val="24"/>
          <w:szCs w:val="24"/>
        </w:rPr>
        <w:t>Д</w:t>
      </w:r>
      <w:r w:rsidRPr="00FE56C4">
        <w:rPr>
          <w:rFonts w:ascii="Times New Roman" w:hAnsi="Times New Roman" w:cs="Times New Roman"/>
          <w:b/>
          <w:i/>
          <w:sz w:val="24"/>
          <w:szCs w:val="24"/>
        </w:rPr>
        <w:t>-</w:t>
      </w:r>
      <w:r w:rsidRPr="00FE56C4">
        <w:rPr>
          <w:rFonts w:ascii="Times New Roman" w:hAnsi="Times New Roman" w:cs="Times New Roman"/>
          <w:b/>
          <w:i/>
          <w:sz w:val="24"/>
          <w:szCs w:val="24"/>
          <w:lang w:val="en-US"/>
        </w:rPr>
        <w:t>V</w:t>
      </w:r>
      <w:r>
        <w:rPr>
          <w:rFonts w:ascii="Times New Roman" w:hAnsi="Times New Roman" w:cs="Times New Roman"/>
          <w:b/>
          <w:i/>
          <w:sz w:val="24"/>
          <w:szCs w:val="24"/>
          <w:lang w:val="en-US"/>
        </w:rPr>
        <w:t>I</w:t>
      </w:r>
      <w:r w:rsidRPr="00FE56C4">
        <w:rPr>
          <w:rFonts w:ascii="Times New Roman" w:hAnsi="Times New Roman" w:cs="Times New Roman"/>
          <w:b/>
          <w:i/>
          <w:sz w:val="24"/>
          <w:szCs w:val="24"/>
        </w:rPr>
        <w:t xml:space="preserve"> от </w:t>
      </w:r>
      <w:r>
        <w:rPr>
          <w:rFonts w:ascii="Times New Roman" w:hAnsi="Times New Roman" w:cs="Times New Roman"/>
          <w:b/>
          <w:i/>
          <w:sz w:val="24"/>
          <w:szCs w:val="24"/>
        </w:rPr>
        <w:t>29.03.17г.</w:t>
      </w:r>
      <w:r w:rsidRPr="00FE56C4">
        <w:rPr>
          <w:rFonts w:ascii="Times New Roman" w:hAnsi="Times New Roman" w:cs="Times New Roman"/>
          <w:b/>
          <w:i/>
          <w:sz w:val="24"/>
          <w:szCs w:val="24"/>
        </w:rPr>
        <w:t>)</w:t>
      </w:r>
      <w:r>
        <w:rPr>
          <w:rFonts w:ascii="Times New Roman" w:hAnsi="Times New Roman" w:cs="Times New Roman"/>
          <w:b/>
          <w:i/>
          <w:sz w:val="24"/>
          <w:szCs w:val="24"/>
        </w:rPr>
        <w:t>;</w:t>
      </w:r>
    </w:p>
    <w:p w:rsidR="00544B44" w:rsidRDefault="00544B44" w:rsidP="002843E5">
      <w:pPr>
        <w:pStyle w:val="a3"/>
        <w:jc w:val="both"/>
        <w:rPr>
          <w:rFonts w:ascii="Times New Roman" w:hAnsi="Times New Roman" w:cs="Times New Roman"/>
          <w:b/>
          <w:i/>
          <w:sz w:val="24"/>
          <w:szCs w:val="24"/>
        </w:rPr>
      </w:pPr>
    </w:p>
    <w:p w:rsidR="00050765" w:rsidRPr="00E575A3" w:rsidRDefault="00050765" w:rsidP="002843E5">
      <w:pPr>
        <w:pStyle w:val="a3"/>
        <w:jc w:val="both"/>
        <w:rPr>
          <w:rFonts w:ascii="Times New Roman" w:hAnsi="Times New Roman" w:cs="Times New Roman"/>
          <w:b/>
          <w:i/>
          <w:sz w:val="24"/>
          <w:szCs w:val="24"/>
        </w:rPr>
      </w:pPr>
      <w:r w:rsidRPr="00E575A3">
        <w:rPr>
          <w:rFonts w:ascii="Times New Roman" w:hAnsi="Times New Roman" w:cs="Times New Roman"/>
          <w:b/>
          <w:i/>
          <w:sz w:val="24"/>
          <w:szCs w:val="24"/>
        </w:rPr>
        <w:t xml:space="preserve">-- Подпункт 6) подпункта в) пункта 1 статьи 18 </w:t>
      </w:r>
      <w:r w:rsidRPr="00623E87">
        <w:rPr>
          <w:rFonts w:ascii="Times New Roman" w:hAnsi="Times New Roman" w:cs="Times New Roman"/>
          <w:b/>
          <w:i/>
          <w:color w:val="008000"/>
          <w:sz w:val="24"/>
          <w:szCs w:val="24"/>
        </w:rPr>
        <w:t xml:space="preserve">в новой </w:t>
      </w:r>
      <w:r w:rsidRPr="001D0BBE">
        <w:rPr>
          <w:rFonts w:ascii="Times New Roman" w:hAnsi="Times New Roman" w:cs="Times New Roman"/>
          <w:b/>
          <w:i/>
          <w:sz w:val="24"/>
          <w:szCs w:val="24"/>
        </w:rPr>
        <w:t xml:space="preserve">редакции </w:t>
      </w:r>
      <w:r w:rsidRPr="00E575A3">
        <w:rPr>
          <w:rFonts w:ascii="Times New Roman" w:hAnsi="Times New Roman" w:cs="Times New Roman"/>
          <w:b/>
          <w:i/>
          <w:sz w:val="24"/>
          <w:szCs w:val="24"/>
        </w:rPr>
        <w:t>(</w:t>
      </w:r>
      <w:r w:rsidR="00F84656">
        <w:rPr>
          <w:rFonts w:ascii="Times New Roman" w:hAnsi="Times New Roman" w:cs="Times New Roman"/>
          <w:b/>
          <w:i/>
          <w:sz w:val="24"/>
          <w:szCs w:val="24"/>
        </w:rPr>
        <w:t xml:space="preserve">Закон </w:t>
      </w:r>
      <w:r w:rsidRPr="00E575A3">
        <w:rPr>
          <w:rFonts w:ascii="Times New Roman" w:hAnsi="Times New Roman" w:cs="Times New Roman"/>
          <w:b/>
          <w:i/>
          <w:sz w:val="24"/>
          <w:szCs w:val="24"/>
        </w:rPr>
        <w:t>№ 6-ЗИ-</w:t>
      </w:r>
      <w:r w:rsidRPr="00E575A3">
        <w:rPr>
          <w:rFonts w:ascii="Times New Roman" w:hAnsi="Times New Roman" w:cs="Times New Roman"/>
          <w:b/>
          <w:i/>
          <w:sz w:val="24"/>
          <w:szCs w:val="24"/>
          <w:lang w:val="en-US"/>
        </w:rPr>
        <w:t>IV</w:t>
      </w:r>
      <w:r w:rsidRPr="00E575A3">
        <w:rPr>
          <w:rFonts w:ascii="Times New Roman" w:hAnsi="Times New Roman" w:cs="Times New Roman"/>
          <w:b/>
          <w:i/>
          <w:sz w:val="24"/>
          <w:szCs w:val="24"/>
        </w:rPr>
        <w:t xml:space="preserve"> </w:t>
      </w:r>
      <w:r w:rsidR="00E575A3" w:rsidRPr="00E575A3">
        <w:rPr>
          <w:rFonts w:ascii="Times New Roman" w:hAnsi="Times New Roman" w:cs="Times New Roman"/>
          <w:b/>
          <w:i/>
          <w:sz w:val="24"/>
          <w:szCs w:val="24"/>
        </w:rPr>
        <w:br/>
      </w:r>
      <w:r w:rsidRPr="00E575A3">
        <w:rPr>
          <w:rFonts w:ascii="Times New Roman" w:hAnsi="Times New Roman" w:cs="Times New Roman"/>
          <w:b/>
          <w:i/>
          <w:sz w:val="24"/>
          <w:szCs w:val="24"/>
        </w:rPr>
        <w:t>от 9 марта 2006 года);</w:t>
      </w:r>
    </w:p>
    <w:p w:rsidR="00C80861" w:rsidRDefault="00C80861" w:rsidP="00827CF4">
      <w:pPr>
        <w:pStyle w:val="a3"/>
        <w:jc w:val="both"/>
        <w:rPr>
          <w:rFonts w:ascii="Times New Roman" w:hAnsi="Times New Roman" w:cs="Times New Roman"/>
          <w:b/>
          <w:i/>
          <w:sz w:val="24"/>
          <w:szCs w:val="24"/>
        </w:rPr>
      </w:pPr>
      <w:r w:rsidRPr="00E575A3">
        <w:rPr>
          <w:rFonts w:ascii="Times New Roman" w:hAnsi="Times New Roman" w:cs="Times New Roman"/>
          <w:b/>
          <w:i/>
          <w:sz w:val="24"/>
          <w:szCs w:val="24"/>
        </w:rPr>
        <w:t xml:space="preserve">-- Подпункт 8) подпункта в) пункта 1 статьи </w:t>
      </w:r>
      <w:r w:rsidRPr="00623E87">
        <w:rPr>
          <w:rFonts w:ascii="Times New Roman" w:hAnsi="Times New Roman" w:cs="Times New Roman"/>
          <w:b/>
          <w:i/>
          <w:color w:val="008000"/>
          <w:sz w:val="24"/>
          <w:szCs w:val="24"/>
        </w:rPr>
        <w:t xml:space="preserve">в новой </w:t>
      </w:r>
      <w:r w:rsidRPr="001D0BBE">
        <w:rPr>
          <w:rFonts w:ascii="Times New Roman" w:hAnsi="Times New Roman" w:cs="Times New Roman"/>
          <w:b/>
          <w:i/>
          <w:sz w:val="24"/>
          <w:szCs w:val="24"/>
        </w:rPr>
        <w:t>редакции (</w:t>
      </w:r>
      <w:r w:rsidR="00F84656">
        <w:rPr>
          <w:rFonts w:ascii="Times New Roman" w:hAnsi="Times New Roman" w:cs="Times New Roman"/>
          <w:b/>
          <w:i/>
          <w:sz w:val="24"/>
          <w:szCs w:val="24"/>
        </w:rPr>
        <w:t xml:space="preserve">Закон </w:t>
      </w:r>
      <w:r w:rsidRPr="00E575A3">
        <w:rPr>
          <w:rFonts w:ascii="Times New Roman" w:hAnsi="Times New Roman" w:cs="Times New Roman"/>
          <w:b/>
          <w:i/>
          <w:sz w:val="24"/>
          <w:szCs w:val="24"/>
        </w:rPr>
        <w:t>№ 269-ЗИ-</w:t>
      </w:r>
      <w:r w:rsidRPr="00E575A3">
        <w:rPr>
          <w:rFonts w:ascii="Times New Roman" w:hAnsi="Times New Roman" w:cs="Times New Roman"/>
          <w:b/>
          <w:i/>
          <w:sz w:val="24"/>
          <w:szCs w:val="24"/>
          <w:lang w:val="en-US"/>
        </w:rPr>
        <w:t>III</w:t>
      </w:r>
      <w:r w:rsidRPr="00E575A3">
        <w:rPr>
          <w:rFonts w:ascii="Times New Roman" w:hAnsi="Times New Roman" w:cs="Times New Roman"/>
          <w:b/>
          <w:i/>
          <w:sz w:val="24"/>
          <w:szCs w:val="24"/>
        </w:rPr>
        <w:t xml:space="preserve"> </w:t>
      </w:r>
      <w:r w:rsidR="00E575A3" w:rsidRPr="00E575A3">
        <w:rPr>
          <w:rFonts w:ascii="Times New Roman" w:hAnsi="Times New Roman" w:cs="Times New Roman"/>
          <w:b/>
          <w:i/>
          <w:sz w:val="24"/>
          <w:szCs w:val="24"/>
        </w:rPr>
        <w:br/>
      </w:r>
      <w:r w:rsidRPr="00E575A3">
        <w:rPr>
          <w:rFonts w:ascii="Times New Roman" w:hAnsi="Times New Roman" w:cs="Times New Roman"/>
          <w:b/>
          <w:i/>
          <w:sz w:val="24"/>
          <w:szCs w:val="24"/>
        </w:rPr>
        <w:t>от 23 апреля 2003 года);</w:t>
      </w:r>
    </w:p>
    <w:p w:rsidR="00E53574" w:rsidRPr="00E53574" w:rsidRDefault="00E53574" w:rsidP="00827CF4">
      <w:pPr>
        <w:pStyle w:val="a3"/>
        <w:jc w:val="both"/>
        <w:rPr>
          <w:rFonts w:ascii="Times New Roman" w:hAnsi="Times New Roman" w:cs="Times New Roman"/>
          <w:b/>
          <w:i/>
          <w:sz w:val="24"/>
          <w:szCs w:val="24"/>
        </w:rPr>
      </w:pPr>
    </w:p>
    <w:p w:rsidR="006E7D04" w:rsidRDefault="006E7D04" w:rsidP="006E7D04">
      <w:pPr>
        <w:pStyle w:val="a3"/>
        <w:jc w:val="both"/>
        <w:rPr>
          <w:rFonts w:ascii="Times New Roman" w:hAnsi="Times New Roman" w:cs="Times New Roman"/>
          <w:b/>
          <w:i/>
          <w:sz w:val="24"/>
          <w:szCs w:val="24"/>
        </w:rPr>
      </w:pPr>
      <w:proofErr w:type="gramStart"/>
      <w:r w:rsidRPr="0008598C">
        <w:rPr>
          <w:rFonts w:ascii="Times New Roman" w:hAnsi="Times New Roman" w:cs="Times New Roman"/>
          <w:b/>
          <w:i/>
          <w:sz w:val="24"/>
          <w:szCs w:val="24"/>
        </w:rPr>
        <w:t xml:space="preserve">-- Подпункт </w:t>
      </w:r>
      <w:r>
        <w:rPr>
          <w:rFonts w:ascii="Times New Roman" w:hAnsi="Times New Roman" w:cs="Times New Roman"/>
          <w:b/>
          <w:i/>
          <w:sz w:val="24"/>
          <w:szCs w:val="24"/>
        </w:rPr>
        <w:t>13)</w:t>
      </w:r>
      <w:r w:rsidRPr="0008598C">
        <w:rPr>
          <w:rFonts w:ascii="Times New Roman" w:hAnsi="Times New Roman" w:cs="Times New Roman"/>
          <w:b/>
          <w:i/>
          <w:sz w:val="24"/>
          <w:szCs w:val="24"/>
        </w:rPr>
        <w:t xml:space="preserve"> </w:t>
      </w:r>
      <w:r>
        <w:rPr>
          <w:rFonts w:ascii="Times New Roman" w:hAnsi="Times New Roman" w:cs="Times New Roman"/>
          <w:b/>
          <w:i/>
          <w:sz w:val="24"/>
          <w:szCs w:val="24"/>
        </w:rPr>
        <w:t>под</w:t>
      </w:r>
      <w:r w:rsidRPr="0008598C">
        <w:rPr>
          <w:rFonts w:ascii="Times New Roman" w:hAnsi="Times New Roman" w:cs="Times New Roman"/>
          <w:b/>
          <w:i/>
          <w:sz w:val="24"/>
          <w:szCs w:val="24"/>
        </w:rPr>
        <w:t xml:space="preserve">пункта </w:t>
      </w:r>
      <w:r>
        <w:rPr>
          <w:rFonts w:ascii="Times New Roman" w:hAnsi="Times New Roman" w:cs="Times New Roman"/>
          <w:b/>
          <w:i/>
          <w:sz w:val="24"/>
          <w:szCs w:val="24"/>
        </w:rPr>
        <w:t>в)</w:t>
      </w:r>
      <w:r w:rsidRPr="0008598C">
        <w:rPr>
          <w:rFonts w:ascii="Times New Roman" w:hAnsi="Times New Roman" w:cs="Times New Roman"/>
          <w:b/>
          <w:i/>
          <w:sz w:val="24"/>
          <w:szCs w:val="24"/>
        </w:rPr>
        <w:t xml:space="preserve"> </w:t>
      </w:r>
      <w:r>
        <w:rPr>
          <w:rFonts w:ascii="Times New Roman" w:hAnsi="Times New Roman" w:cs="Times New Roman"/>
          <w:b/>
          <w:i/>
          <w:sz w:val="24"/>
          <w:szCs w:val="24"/>
        </w:rPr>
        <w:t xml:space="preserve">пункта 1 </w:t>
      </w:r>
      <w:r w:rsidRPr="0008598C">
        <w:rPr>
          <w:rFonts w:ascii="Times New Roman" w:hAnsi="Times New Roman" w:cs="Times New Roman"/>
          <w:b/>
          <w:i/>
          <w:sz w:val="24"/>
          <w:szCs w:val="24"/>
        </w:rPr>
        <w:t xml:space="preserve">статьи </w:t>
      </w:r>
      <w:r>
        <w:rPr>
          <w:rFonts w:ascii="Times New Roman" w:hAnsi="Times New Roman" w:cs="Times New Roman"/>
          <w:b/>
          <w:i/>
          <w:sz w:val="24"/>
          <w:szCs w:val="24"/>
        </w:rPr>
        <w:t xml:space="preserve">18 исключен </w:t>
      </w:r>
      <w:r w:rsidRPr="0008598C">
        <w:rPr>
          <w:rFonts w:ascii="Times New Roman" w:hAnsi="Times New Roman" w:cs="Times New Roman"/>
          <w:b/>
          <w:i/>
          <w:sz w:val="24"/>
          <w:szCs w:val="24"/>
        </w:rPr>
        <w:t xml:space="preserve">(Закон № </w:t>
      </w:r>
      <w:r>
        <w:rPr>
          <w:rFonts w:ascii="Times New Roman" w:hAnsi="Times New Roman" w:cs="Times New Roman"/>
          <w:b/>
          <w:i/>
          <w:sz w:val="24"/>
          <w:szCs w:val="24"/>
        </w:rPr>
        <w:t>20</w:t>
      </w:r>
      <w:r w:rsidRPr="0008598C">
        <w:rPr>
          <w:rFonts w:ascii="Times New Roman" w:hAnsi="Times New Roman" w:cs="Times New Roman"/>
          <w:b/>
          <w:i/>
          <w:sz w:val="24"/>
          <w:szCs w:val="24"/>
        </w:rPr>
        <w:t>-З</w:t>
      </w:r>
      <w:r>
        <w:rPr>
          <w:rFonts w:ascii="Times New Roman" w:hAnsi="Times New Roman" w:cs="Times New Roman"/>
          <w:b/>
          <w:i/>
          <w:sz w:val="24"/>
          <w:szCs w:val="24"/>
        </w:rPr>
        <w:t>И</w:t>
      </w:r>
      <w:r w:rsidRPr="0008598C">
        <w:rPr>
          <w:rFonts w:ascii="Times New Roman" w:hAnsi="Times New Roman" w:cs="Times New Roman"/>
          <w:b/>
          <w:i/>
          <w:sz w:val="24"/>
          <w:szCs w:val="24"/>
        </w:rPr>
        <w:t>Д-</w:t>
      </w:r>
      <w:r w:rsidRPr="0008598C">
        <w:rPr>
          <w:rFonts w:ascii="Times New Roman" w:hAnsi="Times New Roman" w:cs="Times New Roman"/>
          <w:b/>
          <w:i/>
          <w:sz w:val="24"/>
          <w:szCs w:val="24"/>
          <w:lang w:val="en-US"/>
        </w:rPr>
        <w:t>V</w:t>
      </w:r>
      <w:r w:rsidRPr="0008598C">
        <w:rPr>
          <w:rFonts w:ascii="Times New Roman" w:hAnsi="Times New Roman" w:cs="Times New Roman"/>
          <w:b/>
          <w:i/>
          <w:sz w:val="24"/>
          <w:szCs w:val="24"/>
        </w:rPr>
        <w:t xml:space="preserve"> </w:t>
      </w:r>
      <w:r w:rsidRPr="0008598C">
        <w:rPr>
          <w:rFonts w:ascii="Times New Roman" w:hAnsi="Times New Roman" w:cs="Times New Roman"/>
          <w:b/>
          <w:i/>
          <w:sz w:val="24"/>
          <w:szCs w:val="24"/>
        </w:rPr>
        <w:br/>
        <w:t xml:space="preserve">от </w:t>
      </w:r>
      <w:r>
        <w:rPr>
          <w:rFonts w:ascii="Times New Roman" w:hAnsi="Times New Roman" w:cs="Times New Roman"/>
          <w:b/>
          <w:i/>
          <w:sz w:val="24"/>
          <w:szCs w:val="24"/>
        </w:rPr>
        <w:t>22.01.13</w:t>
      </w:r>
      <w:r w:rsidRPr="0008598C">
        <w:rPr>
          <w:rFonts w:ascii="Times New Roman" w:hAnsi="Times New Roman" w:cs="Times New Roman"/>
          <w:b/>
          <w:i/>
          <w:sz w:val="24"/>
          <w:szCs w:val="24"/>
        </w:rPr>
        <w:t>);</w:t>
      </w:r>
      <w:proofErr w:type="gramEnd"/>
    </w:p>
    <w:p w:rsidR="00370030" w:rsidRDefault="00370030" w:rsidP="006E7D04">
      <w:pPr>
        <w:pStyle w:val="a3"/>
        <w:jc w:val="both"/>
        <w:rPr>
          <w:rFonts w:ascii="Times New Roman" w:hAnsi="Times New Roman" w:cs="Times New Roman"/>
          <w:b/>
          <w:i/>
          <w:sz w:val="24"/>
          <w:szCs w:val="24"/>
        </w:rPr>
      </w:pPr>
    </w:p>
    <w:p w:rsidR="00370030" w:rsidRPr="00370030" w:rsidRDefault="00370030" w:rsidP="006E7D04">
      <w:pPr>
        <w:pStyle w:val="a3"/>
        <w:jc w:val="both"/>
        <w:rPr>
          <w:rFonts w:ascii="Times New Roman" w:hAnsi="Times New Roman" w:cs="Times New Roman"/>
          <w:b/>
          <w:i/>
          <w:sz w:val="24"/>
          <w:szCs w:val="24"/>
        </w:rPr>
      </w:pPr>
      <w:r>
        <w:rPr>
          <w:rFonts w:ascii="Times New Roman" w:hAnsi="Times New Roman" w:cs="Times New Roman"/>
          <w:b/>
          <w:i/>
          <w:sz w:val="24"/>
          <w:szCs w:val="24"/>
        </w:rPr>
        <w:t>-- Подпункт 14) подпункта в) пункта 1 статьи 18 с изменением (Закон № 191-ЗИ-</w:t>
      </w:r>
      <w:r>
        <w:rPr>
          <w:rFonts w:ascii="Times New Roman" w:hAnsi="Times New Roman" w:cs="Times New Roman"/>
          <w:b/>
          <w:i/>
          <w:sz w:val="24"/>
          <w:szCs w:val="24"/>
          <w:lang w:val="en-US"/>
        </w:rPr>
        <w:t>VI</w:t>
      </w:r>
      <w:r>
        <w:rPr>
          <w:rFonts w:ascii="Times New Roman" w:hAnsi="Times New Roman" w:cs="Times New Roman"/>
          <w:b/>
          <w:i/>
          <w:sz w:val="24"/>
          <w:szCs w:val="24"/>
        </w:rPr>
        <w:t xml:space="preserve"> от 25.07.16г);</w:t>
      </w:r>
    </w:p>
    <w:p w:rsidR="00C80861" w:rsidRPr="00E575A3" w:rsidRDefault="00C66C52" w:rsidP="00827CF4">
      <w:pPr>
        <w:pStyle w:val="a3"/>
        <w:jc w:val="both"/>
        <w:rPr>
          <w:rFonts w:ascii="Times New Roman" w:hAnsi="Times New Roman" w:cs="Times New Roman"/>
          <w:b/>
          <w:i/>
          <w:sz w:val="24"/>
          <w:szCs w:val="24"/>
        </w:rPr>
      </w:pPr>
      <w:proofErr w:type="gramStart"/>
      <w:r w:rsidRPr="00E575A3">
        <w:rPr>
          <w:rFonts w:ascii="Times New Roman" w:hAnsi="Times New Roman" w:cs="Times New Roman"/>
          <w:b/>
          <w:i/>
          <w:sz w:val="24"/>
          <w:szCs w:val="24"/>
        </w:rPr>
        <w:t>-- Подпункт в) пункта 1 статьи дополн</w:t>
      </w:r>
      <w:r w:rsidR="000D6F28">
        <w:rPr>
          <w:rFonts w:ascii="Times New Roman" w:hAnsi="Times New Roman" w:cs="Times New Roman"/>
          <w:b/>
          <w:i/>
          <w:sz w:val="24"/>
          <w:szCs w:val="24"/>
        </w:rPr>
        <w:t>ен</w:t>
      </w:r>
      <w:r w:rsidRPr="00E575A3">
        <w:rPr>
          <w:rFonts w:ascii="Times New Roman" w:hAnsi="Times New Roman" w:cs="Times New Roman"/>
          <w:b/>
          <w:i/>
          <w:sz w:val="24"/>
          <w:szCs w:val="24"/>
        </w:rPr>
        <w:t xml:space="preserve"> подпунктом 16) (</w:t>
      </w:r>
      <w:r w:rsidR="00F84656">
        <w:rPr>
          <w:rFonts w:ascii="Times New Roman" w:hAnsi="Times New Roman" w:cs="Times New Roman"/>
          <w:b/>
          <w:i/>
          <w:sz w:val="24"/>
          <w:szCs w:val="24"/>
        </w:rPr>
        <w:t xml:space="preserve">Закон </w:t>
      </w:r>
      <w:r w:rsidRPr="00E575A3">
        <w:rPr>
          <w:rFonts w:ascii="Times New Roman" w:hAnsi="Times New Roman" w:cs="Times New Roman"/>
          <w:b/>
          <w:i/>
          <w:sz w:val="24"/>
          <w:szCs w:val="24"/>
        </w:rPr>
        <w:t>№ 296-ЗД-</w:t>
      </w:r>
      <w:r w:rsidRPr="00E575A3">
        <w:rPr>
          <w:rFonts w:ascii="Times New Roman" w:hAnsi="Times New Roman" w:cs="Times New Roman"/>
          <w:b/>
          <w:i/>
          <w:sz w:val="24"/>
          <w:szCs w:val="24"/>
          <w:lang w:val="en-US"/>
        </w:rPr>
        <w:t>III</w:t>
      </w:r>
      <w:r w:rsidRPr="00E575A3">
        <w:rPr>
          <w:rFonts w:ascii="Times New Roman" w:hAnsi="Times New Roman" w:cs="Times New Roman"/>
          <w:b/>
          <w:i/>
          <w:sz w:val="24"/>
          <w:szCs w:val="24"/>
        </w:rPr>
        <w:t xml:space="preserve"> от </w:t>
      </w:r>
      <w:r w:rsidR="00E575A3" w:rsidRPr="00E575A3">
        <w:rPr>
          <w:rFonts w:ascii="Times New Roman" w:hAnsi="Times New Roman" w:cs="Times New Roman"/>
          <w:b/>
          <w:i/>
          <w:sz w:val="24"/>
          <w:szCs w:val="24"/>
        </w:rPr>
        <w:br/>
      </w:r>
      <w:r w:rsidRPr="00E575A3">
        <w:rPr>
          <w:rFonts w:ascii="Times New Roman" w:hAnsi="Times New Roman" w:cs="Times New Roman"/>
          <w:b/>
          <w:i/>
          <w:sz w:val="24"/>
          <w:szCs w:val="24"/>
        </w:rPr>
        <w:t>27 июня 2003 года);</w:t>
      </w:r>
      <w:proofErr w:type="gramEnd"/>
    </w:p>
    <w:p w:rsidR="00E04A7D" w:rsidRPr="00E575A3" w:rsidRDefault="00E04A7D" w:rsidP="00827CF4">
      <w:pPr>
        <w:pStyle w:val="a3"/>
        <w:jc w:val="both"/>
        <w:rPr>
          <w:rFonts w:ascii="Times New Roman" w:hAnsi="Times New Roman" w:cs="Times New Roman"/>
          <w:b/>
          <w:i/>
          <w:sz w:val="24"/>
          <w:szCs w:val="24"/>
        </w:rPr>
      </w:pPr>
      <w:proofErr w:type="gramStart"/>
      <w:r w:rsidRPr="00E575A3">
        <w:rPr>
          <w:rFonts w:ascii="Times New Roman" w:hAnsi="Times New Roman" w:cs="Times New Roman"/>
          <w:b/>
          <w:i/>
          <w:sz w:val="24"/>
          <w:szCs w:val="24"/>
        </w:rPr>
        <w:t>--</w:t>
      </w:r>
      <w:r w:rsidRPr="00E575A3">
        <w:rPr>
          <w:rFonts w:ascii="Times New Roman" w:hAnsi="Times New Roman" w:cs="Times New Roman"/>
          <w:sz w:val="24"/>
          <w:szCs w:val="24"/>
        </w:rPr>
        <w:t xml:space="preserve"> </w:t>
      </w:r>
      <w:r w:rsidRPr="00E575A3">
        <w:rPr>
          <w:rFonts w:ascii="Times New Roman" w:hAnsi="Times New Roman" w:cs="Times New Roman"/>
          <w:b/>
          <w:i/>
          <w:sz w:val="24"/>
          <w:szCs w:val="24"/>
        </w:rPr>
        <w:t xml:space="preserve">Подпункт 16) подпункта в) статьи </w:t>
      </w:r>
      <w:r w:rsidRPr="00623E87">
        <w:rPr>
          <w:rFonts w:ascii="Times New Roman" w:hAnsi="Times New Roman" w:cs="Times New Roman"/>
          <w:b/>
          <w:i/>
          <w:color w:val="008000"/>
          <w:sz w:val="24"/>
          <w:szCs w:val="24"/>
        </w:rPr>
        <w:t xml:space="preserve">в новой </w:t>
      </w:r>
      <w:r w:rsidRPr="001D0BBE">
        <w:rPr>
          <w:rFonts w:ascii="Times New Roman" w:hAnsi="Times New Roman" w:cs="Times New Roman"/>
          <w:b/>
          <w:i/>
          <w:sz w:val="24"/>
          <w:szCs w:val="24"/>
        </w:rPr>
        <w:t>редакции (</w:t>
      </w:r>
      <w:r w:rsidR="00F84656">
        <w:rPr>
          <w:rFonts w:ascii="Times New Roman" w:hAnsi="Times New Roman" w:cs="Times New Roman"/>
          <w:b/>
          <w:i/>
          <w:sz w:val="24"/>
          <w:szCs w:val="24"/>
        </w:rPr>
        <w:t xml:space="preserve">Закон </w:t>
      </w:r>
      <w:r w:rsidRPr="00E575A3">
        <w:rPr>
          <w:rFonts w:ascii="Times New Roman" w:hAnsi="Times New Roman" w:cs="Times New Roman"/>
          <w:b/>
          <w:i/>
          <w:sz w:val="24"/>
          <w:szCs w:val="24"/>
        </w:rPr>
        <w:t>№ 537-ЗИ-</w:t>
      </w:r>
      <w:r w:rsidRPr="00E575A3">
        <w:rPr>
          <w:rFonts w:ascii="Times New Roman" w:hAnsi="Times New Roman" w:cs="Times New Roman"/>
          <w:b/>
          <w:i/>
          <w:sz w:val="24"/>
          <w:szCs w:val="24"/>
          <w:lang w:val="en-US"/>
        </w:rPr>
        <w:t>IV</w:t>
      </w:r>
      <w:r w:rsidRPr="00E575A3">
        <w:rPr>
          <w:rFonts w:ascii="Times New Roman" w:hAnsi="Times New Roman" w:cs="Times New Roman"/>
          <w:b/>
          <w:i/>
          <w:sz w:val="24"/>
          <w:szCs w:val="24"/>
        </w:rPr>
        <w:t xml:space="preserve"> от 29 августа 2008 года);</w:t>
      </w:r>
      <w:proofErr w:type="gramEnd"/>
    </w:p>
    <w:p w:rsidR="00AC6AA3" w:rsidRPr="00E575A3" w:rsidRDefault="00AC6AA3" w:rsidP="00AC6AA3">
      <w:pPr>
        <w:pStyle w:val="a3"/>
        <w:jc w:val="both"/>
        <w:rPr>
          <w:rFonts w:ascii="Times New Roman" w:hAnsi="Times New Roman" w:cs="Times New Roman"/>
          <w:b/>
          <w:i/>
          <w:sz w:val="24"/>
          <w:szCs w:val="24"/>
        </w:rPr>
      </w:pPr>
      <w:proofErr w:type="gramStart"/>
      <w:r w:rsidRPr="00E575A3">
        <w:rPr>
          <w:rFonts w:ascii="Times New Roman" w:hAnsi="Times New Roman" w:cs="Times New Roman"/>
          <w:b/>
          <w:i/>
          <w:sz w:val="24"/>
          <w:szCs w:val="24"/>
        </w:rPr>
        <w:t>-- Подпункт в) пункта 1 статьи дополн</w:t>
      </w:r>
      <w:r w:rsidR="000D6F28">
        <w:rPr>
          <w:rFonts w:ascii="Times New Roman" w:hAnsi="Times New Roman" w:cs="Times New Roman"/>
          <w:b/>
          <w:i/>
          <w:sz w:val="24"/>
          <w:szCs w:val="24"/>
        </w:rPr>
        <w:t>ен</w:t>
      </w:r>
      <w:r w:rsidRPr="00E575A3">
        <w:rPr>
          <w:rFonts w:ascii="Times New Roman" w:hAnsi="Times New Roman" w:cs="Times New Roman"/>
          <w:b/>
          <w:i/>
          <w:sz w:val="24"/>
          <w:szCs w:val="24"/>
        </w:rPr>
        <w:t xml:space="preserve"> подпунктом 17)</w:t>
      </w:r>
      <w:r w:rsidR="001F0285" w:rsidRPr="00E575A3">
        <w:rPr>
          <w:rFonts w:ascii="Times New Roman" w:hAnsi="Times New Roman" w:cs="Times New Roman"/>
          <w:b/>
          <w:i/>
          <w:sz w:val="24"/>
          <w:szCs w:val="24"/>
        </w:rPr>
        <w:t xml:space="preserve"> (</w:t>
      </w:r>
      <w:r w:rsidR="00F84656">
        <w:rPr>
          <w:rFonts w:ascii="Times New Roman" w:hAnsi="Times New Roman" w:cs="Times New Roman"/>
          <w:b/>
          <w:i/>
          <w:sz w:val="24"/>
          <w:szCs w:val="24"/>
        </w:rPr>
        <w:t xml:space="preserve">Закон </w:t>
      </w:r>
      <w:r w:rsidR="001F0285" w:rsidRPr="00E575A3">
        <w:rPr>
          <w:rFonts w:ascii="Times New Roman" w:hAnsi="Times New Roman" w:cs="Times New Roman"/>
          <w:b/>
          <w:i/>
          <w:sz w:val="24"/>
          <w:szCs w:val="24"/>
        </w:rPr>
        <w:t>№ 344-ЗД-</w:t>
      </w:r>
      <w:r w:rsidR="001F0285" w:rsidRPr="00E575A3">
        <w:rPr>
          <w:rFonts w:ascii="Times New Roman" w:hAnsi="Times New Roman" w:cs="Times New Roman"/>
          <w:b/>
          <w:i/>
          <w:sz w:val="24"/>
          <w:szCs w:val="24"/>
          <w:lang w:val="en-US"/>
        </w:rPr>
        <w:t>III</w:t>
      </w:r>
      <w:r w:rsidR="00E575A3" w:rsidRPr="00E575A3">
        <w:rPr>
          <w:rFonts w:ascii="Times New Roman" w:hAnsi="Times New Roman" w:cs="Times New Roman"/>
          <w:b/>
          <w:i/>
          <w:sz w:val="24"/>
          <w:szCs w:val="24"/>
        </w:rPr>
        <w:br/>
      </w:r>
      <w:r w:rsidR="001F0285" w:rsidRPr="00E575A3">
        <w:rPr>
          <w:rFonts w:ascii="Times New Roman" w:hAnsi="Times New Roman" w:cs="Times New Roman"/>
          <w:b/>
          <w:i/>
          <w:sz w:val="24"/>
          <w:szCs w:val="24"/>
        </w:rPr>
        <w:t xml:space="preserve"> от 28 октября 2003 года);</w:t>
      </w:r>
      <w:proofErr w:type="gramEnd"/>
    </w:p>
    <w:p w:rsidR="00507226" w:rsidRPr="00E575A3" w:rsidRDefault="00507226" w:rsidP="00507226">
      <w:pPr>
        <w:pStyle w:val="a3"/>
        <w:jc w:val="both"/>
        <w:rPr>
          <w:rFonts w:ascii="Times New Roman" w:hAnsi="Times New Roman" w:cs="Times New Roman"/>
          <w:b/>
          <w:i/>
          <w:sz w:val="24"/>
          <w:szCs w:val="24"/>
        </w:rPr>
      </w:pPr>
      <w:proofErr w:type="gramStart"/>
      <w:r w:rsidRPr="00E575A3">
        <w:rPr>
          <w:rFonts w:ascii="Times New Roman" w:hAnsi="Times New Roman" w:cs="Times New Roman"/>
          <w:b/>
          <w:i/>
          <w:sz w:val="24"/>
          <w:szCs w:val="24"/>
        </w:rPr>
        <w:t>-- Подпункт в) пункта 1 статьи дополн</w:t>
      </w:r>
      <w:r w:rsidR="000D6F28">
        <w:rPr>
          <w:rFonts w:ascii="Times New Roman" w:hAnsi="Times New Roman" w:cs="Times New Roman"/>
          <w:b/>
          <w:i/>
          <w:sz w:val="24"/>
          <w:szCs w:val="24"/>
        </w:rPr>
        <w:t>ен</w:t>
      </w:r>
      <w:r w:rsidRPr="00E575A3">
        <w:rPr>
          <w:rFonts w:ascii="Times New Roman" w:hAnsi="Times New Roman" w:cs="Times New Roman"/>
          <w:b/>
          <w:i/>
          <w:sz w:val="24"/>
          <w:szCs w:val="24"/>
        </w:rPr>
        <w:t xml:space="preserve"> подпунктом 18) (</w:t>
      </w:r>
      <w:r w:rsidR="00F84656">
        <w:rPr>
          <w:rFonts w:ascii="Times New Roman" w:hAnsi="Times New Roman" w:cs="Times New Roman"/>
          <w:b/>
          <w:i/>
          <w:sz w:val="24"/>
          <w:szCs w:val="24"/>
        </w:rPr>
        <w:t xml:space="preserve">Закон </w:t>
      </w:r>
      <w:r w:rsidRPr="00E575A3">
        <w:rPr>
          <w:rFonts w:ascii="Times New Roman" w:hAnsi="Times New Roman" w:cs="Times New Roman"/>
          <w:b/>
          <w:i/>
          <w:sz w:val="24"/>
          <w:szCs w:val="24"/>
        </w:rPr>
        <w:t xml:space="preserve">№ 393-ЗД </w:t>
      </w:r>
      <w:r w:rsidRPr="00E575A3">
        <w:rPr>
          <w:rFonts w:ascii="Times New Roman" w:hAnsi="Times New Roman" w:cs="Times New Roman"/>
          <w:b/>
          <w:i/>
          <w:sz w:val="24"/>
          <w:szCs w:val="24"/>
          <w:lang w:val="en-US"/>
        </w:rPr>
        <w:t>III</w:t>
      </w:r>
      <w:r w:rsidRPr="00E575A3">
        <w:rPr>
          <w:rFonts w:ascii="Times New Roman" w:hAnsi="Times New Roman" w:cs="Times New Roman"/>
          <w:b/>
          <w:i/>
          <w:sz w:val="24"/>
          <w:szCs w:val="24"/>
        </w:rPr>
        <w:t xml:space="preserve"> </w:t>
      </w:r>
      <w:r w:rsidR="00E575A3" w:rsidRPr="00E575A3">
        <w:rPr>
          <w:rFonts w:ascii="Times New Roman" w:hAnsi="Times New Roman" w:cs="Times New Roman"/>
          <w:b/>
          <w:i/>
          <w:sz w:val="24"/>
          <w:szCs w:val="24"/>
        </w:rPr>
        <w:br/>
      </w:r>
      <w:r w:rsidRPr="00E575A3">
        <w:rPr>
          <w:rFonts w:ascii="Times New Roman" w:hAnsi="Times New Roman" w:cs="Times New Roman"/>
          <w:b/>
          <w:i/>
          <w:sz w:val="24"/>
          <w:szCs w:val="24"/>
        </w:rPr>
        <w:t>от 20 февраля 2004 года);</w:t>
      </w:r>
      <w:proofErr w:type="gramEnd"/>
    </w:p>
    <w:p w:rsidR="00CF63CD" w:rsidRDefault="00CF63CD" w:rsidP="00CF63CD">
      <w:pPr>
        <w:pStyle w:val="a3"/>
        <w:jc w:val="both"/>
        <w:rPr>
          <w:rFonts w:ascii="Times New Roman" w:hAnsi="Times New Roman" w:cs="Times New Roman"/>
          <w:b/>
          <w:i/>
          <w:sz w:val="24"/>
          <w:szCs w:val="24"/>
        </w:rPr>
      </w:pPr>
      <w:proofErr w:type="gramStart"/>
      <w:r w:rsidRPr="00E575A3">
        <w:rPr>
          <w:rFonts w:ascii="Times New Roman" w:hAnsi="Times New Roman" w:cs="Times New Roman"/>
          <w:b/>
          <w:i/>
          <w:sz w:val="24"/>
          <w:szCs w:val="24"/>
        </w:rPr>
        <w:t>-- Подпункт в) пункта 1 статьи дополн</w:t>
      </w:r>
      <w:r w:rsidR="000D6F28">
        <w:rPr>
          <w:rFonts w:ascii="Times New Roman" w:hAnsi="Times New Roman" w:cs="Times New Roman"/>
          <w:b/>
          <w:i/>
          <w:sz w:val="24"/>
          <w:szCs w:val="24"/>
        </w:rPr>
        <w:t>ен</w:t>
      </w:r>
      <w:r w:rsidRPr="00E575A3">
        <w:rPr>
          <w:rFonts w:ascii="Times New Roman" w:hAnsi="Times New Roman" w:cs="Times New Roman"/>
          <w:b/>
          <w:i/>
          <w:sz w:val="24"/>
          <w:szCs w:val="24"/>
        </w:rPr>
        <w:t xml:space="preserve"> подпунктом 1</w:t>
      </w:r>
      <w:r>
        <w:rPr>
          <w:rFonts w:ascii="Times New Roman" w:hAnsi="Times New Roman" w:cs="Times New Roman"/>
          <w:b/>
          <w:i/>
          <w:sz w:val="24"/>
          <w:szCs w:val="24"/>
        </w:rPr>
        <w:t>9</w:t>
      </w:r>
      <w:r w:rsidRPr="00E575A3">
        <w:rPr>
          <w:rFonts w:ascii="Times New Roman" w:hAnsi="Times New Roman" w:cs="Times New Roman"/>
          <w:b/>
          <w:i/>
          <w:sz w:val="24"/>
          <w:szCs w:val="24"/>
        </w:rPr>
        <w:t>) (</w:t>
      </w:r>
      <w:r>
        <w:rPr>
          <w:rFonts w:ascii="Times New Roman" w:hAnsi="Times New Roman" w:cs="Times New Roman"/>
          <w:b/>
          <w:i/>
          <w:sz w:val="24"/>
          <w:szCs w:val="24"/>
        </w:rPr>
        <w:t xml:space="preserve">Закон </w:t>
      </w:r>
      <w:r w:rsidRPr="00E575A3">
        <w:rPr>
          <w:rFonts w:ascii="Times New Roman" w:hAnsi="Times New Roman" w:cs="Times New Roman"/>
          <w:b/>
          <w:i/>
          <w:sz w:val="24"/>
          <w:szCs w:val="24"/>
        </w:rPr>
        <w:t xml:space="preserve">№ </w:t>
      </w:r>
      <w:r>
        <w:rPr>
          <w:rFonts w:ascii="Times New Roman" w:hAnsi="Times New Roman" w:cs="Times New Roman"/>
          <w:b/>
          <w:i/>
          <w:sz w:val="24"/>
          <w:szCs w:val="24"/>
        </w:rPr>
        <w:t>828</w:t>
      </w:r>
      <w:r w:rsidRPr="00E575A3">
        <w:rPr>
          <w:rFonts w:ascii="Times New Roman" w:hAnsi="Times New Roman" w:cs="Times New Roman"/>
          <w:b/>
          <w:i/>
          <w:sz w:val="24"/>
          <w:szCs w:val="24"/>
        </w:rPr>
        <w:t>-З</w:t>
      </w:r>
      <w:r>
        <w:rPr>
          <w:rFonts w:ascii="Times New Roman" w:hAnsi="Times New Roman" w:cs="Times New Roman"/>
          <w:b/>
          <w:i/>
          <w:sz w:val="24"/>
          <w:szCs w:val="24"/>
        </w:rPr>
        <w:t>И</w:t>
      </w:r>
      <w:r w:rsidRPr="00E575A3">
        <w:rPr>
          <w:rFonts w:ascii="Times New Roman" w:hAnsi="Times New Roman" w:cs="Times New Roman"/>
          <w:b/>
          <w:i/>
          <w:sz w:val="24"/>
          <w:szCs w:val="24"/>
        </w:rPr>
        <w:t xml:space="preserve">Д </w:t>
      </w:r>
      <w:r>
        <w:rPr>
          <w:rFonts w:ascii="Times New Roman" w:hAnsi="Times New Roman" w:cs="Times New Roman"/>
          <w:b/>
          <w:i/>
          <w:sz w:val="24"/>
          <w:szCs w:val="24"/>
          <w:lang w:val="en-US"/>
        </w:rPr>
        <w:t>IV</w:t>
      </w:r>
      <w:r w:rsidRPr="00E575A3">
        <w:rPr>
          <w:rFonts w:ascii="Times New Roman" w:hAnsi="Times New Roman" w:cs="Times New Roman"/>
          <w:b/>
          <w:i/>
          <w:sz w:val="24"/>
          <w:szCs w:val="24"/>
        </w:rPr>
        <w:t xml:space="preserve"> </w:t>
      </w:r>
      <w:r w:rsidRPr="00E575A3">
        <w:rPr>
          <w:rFonts w:ascii="Times New Roman" w:hAnsi="Times New Roman" w:cs="Times New Roman"/>
          <w:b/>
          <w:i/>
          <w:sz w:val="24"/>
          <w:szCs w:val="24"/>
        </w:rPr>
        <w:br/>
        <w:t xml:space="preserve">от </w:t>
      </w:r>
      <w:r w:rsidRPr="00420492">
        <w:rPr>
          <w:rFonts w:ascii="Times New Roman" w:hAnsi="Times New Roman" w:cs="Times New Roman"/>
          <w:b/>
          <w:i/>
          <w:sz w:val="24"/>
          <w:szCs w:val="24"/>
        </w:rPr>
        <w:t xml:space="preserve">6 </w:t>
      </w:r>
      <w:r>
        <w:rPr>
          <w:rFonts w:ascii="Times New Roman" w:hAnsi="Times New Roman" w:cs="Times New Roman"/>
          <w:b/>
          <w:i/>
          <w:sz w:val="24"/>
          <w:szCs w:val="24"/>
        </w:rPr>
        <w:t>августа</w:t>
      </w:r>
      <w:r w:rsidRPr="00E575A3">
        <w:rPr>
          <w:rFonts w:ascii="Times New Roman" w:hAnsi="Times New Roman" w:cs="Times New Roman"/>
          <w:b/>
          <w:i/>
          <w:sz w:val="24"/>
          <w:szCs w:val="24"/>
        </w:rPr>
        <w:t xml:space="preserve"> 200</w:t>
      </w:r>
      <w:r w:rsidRPr="00420492">
        <w:rPr>
          <w:rFonts w:ascii="Times New Roman" w:hAnsi="Times New Roman" w:cs="Times New Roman"/>
          <w:b/>
          <w:i/>
          <w:sz w:val="24"/>
          <w:szCs w:val="24"/>
        </w:rPr>
        <w:t>9</w:t>
      </w:r>
      <w:r w:rsidRPr="00E575A3">
        <w:rPr>
          <w:rFonts w:ascii="Times New Roman" w:hAnsi="Times New Roman" w:cs="Times New Roman"/>
          <w:b/>
          <w:i/>
          <w:sz w:val="24"/>
          <w:szCs w:val="24"/>
        </w:rPr>
        <w:t xml:space="preserve"> года);</w:t>
      </w:r>
      <w:proofErr w:type="gramEnd"/>
    </w:p>
    <w:p w:rsidR="008E50A4" w:rsidRDefault="008E50A4" w:rsidP="008E50A4">
      <w:pPr>
        <w:pStyle w:val="a3"/>
        <w:jc w:val="both"/>
        <w:rPr>
          <w:rFonts w:ascii="Times New Roman" w:hAnsi="Times New Roman" w:cs="Times New Roman"/>
          <w:b/>
          <w:i/>
          <w:sz w:val="24"/>
          <w:szCs w:val="24"/>
        </w:rPr>
      </w:pPr>
      <w:proofErr w:type="gramStart"/>
      <w:r w:rsidRPr="00E575A3">
        <w:rPr>
          <w:rFonts w:ascii="Times New Roman" w:hAnsi="Times New Roman" w:cs="Times New Roman"/>
          <w:b/>
          <w:i/>
          <w:sz w:val="24"/>
          <w:szCs w:val="24"/>
        </w:rPr>
        <w:t>-- Подпункт в) пункта 1 статьи дополн</w:t>
      </w:r>
      <w:r w:rsidR="000D6F28">
        <w:rPr>
          <w:rFonts w:ascii="Times New Roman" w:hAnsi="Times New Roman" w:cs="Times New Roman"/>
          <w:b/>
          <w:i/>
          <w:sz w:val="24"/>
          <w:szCs w:val="24"/>
        </w:rPr>
        <w:t>ен</w:t>
      </w:r>
      <w:r w:rsidRPr="00E575A3">
        <w:rPr>
          <w:rFonts w:ascii="Times New Roman" w:hAnsi="Times New Roman" w:cs="Times New Roman"/>
          <w:b/>
          <w:i/>
          <w:sz w:val="24"/>
          <w:szCs w:val="24"/>
        </w:rPr>
        <w:t xml:space="preserve"> подпунктом </w:t>
      </w:r>
      <w:r>
        <w:rPr>
          <w:rFonts w:ascii="Times New Roman" w:hAnsi="Times New Roman" w:cs="Times New Roman"/>
          <w:b/>
          <w:i/>
          <w:sz w:val="24"/>
          <w:szCs w:val="24"/>
        </w:rPr>
        <w:t>20</w:t>
      </w:r>
      <w:r w:rsidRPr="00E575A3">
        <w:rPr>
          <w:rFonts w:ascii="Times New Roman" w:hAnsi="Times New Roman" w:cs="Times New Roman"/>
          <w:b/>
          <w:i/>
          <w:sz w:val="24"/>
          <w:szCs w:val="24"/>
        </w:rPr>
        <w:t>) (</w:t>
      </w:r>
      <w:r>
        <w:rPr>
          <w:rFonts w:ascii="Times New Roman" w:hAnsi="Times New Roman" w:cs="Times New Roman"/>
          <w:b/>
          <w:i/>
          <w:sz w:val="24"/>
          <w:szCs w:val="24"/>
        </w:rPr>
        <w:t xml:space="preserve">Закон </w:t>
      </w:r>
      <w:r w:rsidRPr="00E575A3">
        <w:rPr>
          <w:rFonts w:ascii="Times New Roman" w:hAnsi="Times New Roman" w:cs="Times New Roman"/>
          <w:b/>
          <w:i/>
          <w:sz w:val="24"/>
          <w:szCs w:val="24"/>
        </w:rPr>
        <w:t xml:space="preserve">№ </w:t>
      </w:r>
      <w:r>
        <w:rPr>
          <w:rFonts w:ascii="Times New Roman" w:hAnsi="Times New Roman" w:cs="Times New Roman"/>
          <w:b/>
          <w:i/>
          <w:sz w:val="24"/>
          <w:szCs w:val="24"/>
        </w:rPr>
        <w:t>153-</w:t>
      </w:r>
      <w:r w:rsidRPr="00E575A3">
        <w:rPr>
          <w:rFonts w:ascii="Times New Roman" w:hAnsi="Times New Roman" w:cs="Times New Roman"/>
          <w:b/>
          <w:i/>
          <w:sz w:val="24"/>
          <w:szCs w:val="24"/>
        </w:rPr>
        <w:t>ЗИ</w:t>
      </w:r>
      <w:r>
        <w:rPr>
          <w:rFonts w:ascii="Times New Roman" w:hAnsi="Times New Roman" w:cs="Times New Roman"/>
          <w:b/>
          <w:i/>
          <w:sz w:val="24"/>
          <w:szCs w:val="24"/>
        </w:rPr>
        <w:t>Д</w:t>
      </w:r>
      <w:r w:rsidRPr="00E575A3">
        <w:rPr>
          <w:rFonts w:ascii="Times New Roman" w:hAnsi="Times New Roman" w:cs="Times New Roman"/>
          <w:b/>
          <w:i/>
          <w:sz w:val="24"/>
          <w:szCs w:val="24"/>
        </w:rPr>
        <w:t>-</w:t>
      </w:r>
      <w:r w:rsidRPr="00E575A3">
        <w:rPr>
          <w:rFonts w:ascii="Times New Roman" w:hAnsi="Times New Roman" w:cs="Times New Roman"/>
          <w:b/>
          <w:i/>
          <w:sz w:val="24"/>
          <w:szCs w:val="24"/>
          <w:lang w:val="en-US"/>
        </w:rPr>
        <w:t>V</w:t>
      </w:r>
      <w:r w:rsidRPr="00E575A3">
        <w:rPr>
          <w:rFonts w:ascii="Times New Roman" w:hAnsi="Times New Roman" w:cs="Times New Roman"/>
          <w:b/>
          <w:i/>
          <w:sz w:val="24"/>
          <w:szCs w:val="24"/>
        </w:rPr>
        <w:t xml:space="preserve"> </w:t>
      </w:r>
      <w:r w:rsidRPr="00E575A3">
        <w:rPr>
          <w:rFonts w:ascii="Times New Roman" w:hAnsi="Times New Roman" w:cs="Times New Roman"/>
          <w:b/>
          <w:i/>
          <w:sz w:val="24"/>
          <w:szCs w:val="24"/>
        </w:rPr>
        <w:br/>
        <w:t xml:space="preserve">от </w:t>
      </w:r>
      <w:r>
        <w:rPr>
          <w:rFonts w:ascii="Times New Roman" w:hAnsi="Times New Roman" w:cs="Times New Roman"/>
          <w:b/>
          <w:i/>
          <w:sz w:val="24"/>
          <w:szCs w:val="24"/>
        </w:rPr>
        <w:t>29.09.11</w:t>
      </w:r>
      <w:r w:rsidRPr="00E575A3">
        <w:rPr>
          <w:rFonts w:ascii="Times New Roman" w:hAnsi="Times New Roman" w:cs="Times New Roman"/>
          <w:b/>
          <w:i/>
          <w:sz w:val="24"/>
          <w:szCs w:val="24"/>
        </w:rPr>
        <w:t>г</w:t>
      </w:r>
      <w:r>
        <w:rPr>
          <w:rFonts w:ascii="Times New Roman" w:hAnsi="Times New Roman" w:cs="Times New Roman"/>
          <w:b/>
          <w:i/>
          <w:sz w:val="24"/>
          <w:szCs w:val="24"/>
        </w:rPr>
        <w:t>.</w:t>
      </w:r>
      <w:r w:rsidRPr="00E575A3">
        <w:rPr>
          <w:rFonts w:ascii="Times New Roman" w:hAnsi="Times New Roman" w:cs="Times New Roman"/>
          <w:b/>
          <w:i/>
          <w:sz w:val="24"/>
          <w:szCs w:val="24"/>
        </w:rPr>
        <w:t>);</w:t>
      </w:r>
      <w:proofErr w:type="gramEnd"/>
    </w:p>
    <w:p w:rsidR="008E50A4" w:rsidRDefault="008E50A4" w:rsidP="008E50A4">
      <w:pPr>
        <w:pStyle w:val="a3"/>
        <w:jc w:val="both"/>
        <w:rPr>
          <w:rFonts w:ascii="Times New Roman" w:hAnsi="Times New Roman" w:cs="Times New Roman"/>
          <w:b/>
          <w:i/>
          <w:sz w:val="24"/>
          <w:szCs w:val="24"/>
        </w:rPr>
      </w:pPr>
      <w:proofErr w:type="gramStart"/>
      <w:r w:rsidRPr="00E575A3">
        <w:rPr>
          <w:rFonts w:ascii="Times New Roman" w:hAnsi="Times New Roman" w:cs="Times New Roman"/>
          <w:b/>
          <w:i/>
          <w:sz w:val="24"/>
          <w:szCs w:val="24"/>
        </w:rPr>
        <w:t>-- Подпункт в) пункта 1 статьи дополн</w:t>
      </w:r>
      <w:r w:rsidR="000D6F28">
        <w:rPr>
          <w:rFonts w:ascii="Times New Roman" w:hAnsi="Times New Roman" w:cs="Times New Roman"/>
          <w:b/>
          <w:i/>
          <w:sz w:val="24"/>
          <w:szCs w:val="24"/>
        </w:rPr>
        <w:t>ен</w:t>
      </w:r>
      <w:r w:rsidRPr="00E575A3">
        <w:rPr>
          <w:rFonts w:ascii="Times New Roman" w:hAnsi="Times New Roman" w:cs="Times New Roman"/>
          <w:b/>
          <w:i/>
          <w:sz w:val="24"/>
          <w:szCs w:val="24"/>
        </w:rPr>
        <w:t xml:space="preserve"> подпунктом </w:t>
      </w:r>
      <w:r>
        <w:rPr>
          <w:rFonts w:ascii="Times New Roman" w:hAnsi="Times New Roman" w:cs="Times New Roman"/>
          <w:b/>
          <w:i/>
          <w:sz w:val="24"/>
          <w:szCs w:val="24"/>
        </w:rPr>
        <w:t>21</w:t>
      </w:r>
      <w:r w:rsidRPr="00E575A3">
        <w:rPr>
          <w:rFonts w:ascii="Times New Roman" w:hAnsi="Times New Roman" w:cs="Times New Roman"/>
          <w:b/>
          <w:i/>
          <w:sz w:val="24"/>
          <w:szCs w:val="24"/>
        </w:rPr>
        <w:t>) (</w:t>
      </w:r>
      <w:r>
        <w:rPr>
          <w:rFonts w:ascii="Times New Roman" w:hAnsi="Times New Roman" w:cs="Times New Roman"/>
          <w:b/>
          <w:i/>
          <w:sz w:val="24"/>
          <w:szCs w:val="24"/>
        </w:rPr>
        <w:t xml:space="preserve">Закон </w:t>
      </w:r>
      <w:r w:rsidRPr="00E575A3">
        <w:rPr>
          <w:rFonts w:ascii="Times New Roman" w:hAnsi="Times New Roman" w:cs="Times New Roman"/>
          <w:b/>
          <w:i/>
          <w:sz w:val="24"/>
          <w:szCs w:val="24"/>
        </w:rPr>
        <w:t xml:space="preserve">№ </w:t>
      </w:r>
      <w:r>
        <w:rPr>
          <w:rFonts w:ascii="Times New Roman" w:hAnsi="Times New Roman" w:cs="Times New Roman"/>
          <w:b/>
          <w:i/>
          <w:sz w:val="24"/>
          <w:szCs w:val="24"/>
        </w:rPr>
        <w:t>153-</w:t>
      </w:r>
      <w:r w:rsidRPr="00E575A3">
        <w:rPr>
          <w:rFonts w:ascii="Times New Roman" w:hAnsi="Times New Roman" w:cs="Times New Roman"/>
          <w:b/>
          <w:i/>
          <w:sz w:val="24"/>
          <w:szCs w:val="24"/>
        </w:rPr>
        <w:t>ЗИ</w:t>
      </w:r>
      <w:r>
        <w:rPr>
          <w:rFonts w:ascii="Times New Roman" w:hAnsi="Times New Roman" w:cs="Times New Roman"/>
          <w:b/>
          <w:i/>
          <w:sz w:val="24"/>
          <w:szCs w:val="24"/>
        </w:rPr>
        <w:t>Д</w:t>
      </w:r>
      <w:r w:rsidRPr="00E575A3">
        <w:rPr>
          <w:rFonts w:ascii="Times New Roman" w:hAnsi="Times New Roman" w:cs="Times New Roman"/>
          <w:b/>
          <w:i/>
          <w:sz w:val="24"/>
          <w:szCs w:val="24"/>
        </w:rPr>
        <w:t>-</w:t>
      </w:r>
      <w:r w:rsidRPr="00E575A3">
        <w:rPr>
          <w:rFonts w:ascii="Times New Roman" w:hAnsi="Times New Roman" w:cs="Times New Roman"/>
          <w:b/>
          <w:i/>
          <w:sz w:val="24"/>
          <w:szCs w:val="24"/>
          <w:lang w:val="en-US"/>
        </w:rPr>
        <w:t>V</w:t>
      </w:r>
      <w:r w:rsidRPr="00E575A3">
        <w:rPr>
          <w:rFonts w:ascii="Times New Roman" w:hAnsi="Times New Roman" w:cs="Times New Roman"/>
          <w:b/>
          <w:i/>
          <w:sz w:val="24"/>
          <w:szCs w:val="24"/>
        </w:rPr>
        <w:t xml:space="preserve"> </w:t>
      </w:r>
      <w:r w:rsidRPr="00E575A3">
        <w:rPr>
          <w:rFonts w:ascii="Times New Roman" w:hAnsi="Times New Roman" w:cs="Times New Roman"/>
          <w:b/>
          <w:i/>
          <w:sz w:val="24"/>
          <w:szCs w:val="24"/>
        </w:rPr>
        <w:br/>
        <w:t xml:space="preserve">от </w:t>
      </w:r>
      <w:r>
        <w:rPr>
          <w:rFonts w:ascii="Times New Roman" w:hAnsi="Times New Roman" w:cs="Times New Roman"/>
          <w:b/>
          <w:i/>
          <w:sz w:val="24"/>
          <w:szCs w:val="24"/>
        </w:rPr>
        <w:t>29.09.11</w:t>
      </w:r>
      <w:r w:rsidRPr="00E575A3">
        <w:rPr>
          <w:rFonts w:ascii="Times New Roman" w:hAnsi="Times New Roman" w:cs="Times New Roman"/>
          <w:b/>
          <w:i/>
          <w:sz w:val="24"/>
          <w:szCs w:val="24"/>
        </w:rPr>
        <w:t>г</w:t>
      </w:r>
      <w:r>
        <w:rPr>
          <w:rFonts w:ascii="Times New Roman" w:hAnsi="Times New Roman" w:cs="Times New Roman"/>
          <w:b/>
          <w:i/>
          <w:sz w:val="24"/>
          <w:szCs w:val="24"/>
        </w:rPr>
        <w:t>.</w:t>
      </w:r>
      <w:r w:rsidRPr="00E575A3">
        <w:rPr>
          <w:rFonts w:ascii="Times New Roman" w:hAnsi="Times New Roman" w:cs="Times New Roman"/>
          <w:b/>
          <w:i/>
          <w:sz w:val="24"/>
          <w:szCs w:val="24"/>
        </w:rPr>
        <w:t>);</w:t>
      </w:r>
      <w:proofErr w:type="gramEnd"/>
    </w:p>
    <w:p w:rsidR="00252CCC" w:rsidRPr="00697CC8" w:rsidRDefault="00252CCC" w:rsidP="00252CCC">
      <w:pPr>
        <w:pStyle w:val="a3"/>
        <w:jc w:val="both"/>
        <w:rPr>
          <w:rFonts w:ascii="Times New Roman" w:hAnsi="Times New Roman" w:cs="Times New Roman"/>
          <w:b/>
          <w:i/>
          <w:sz w:val="24"/>
          <w:szCs w:val="24"/>
        </w:rPr>
      </w:pPr>
      <w:proofErr w:type="gramStart"/>
      <w:r w:rsidRPr="00697CC8">
        <w:rPr>
          <w:rFonts w:ascii="Times New Roman" w:hAnsi="Times New Roman" w:cs="Times New Roman"/>
          <w:b/>
          <w:i/>
          <w:sz w:val="24"/>
          <w:szCs w:val="24"/>
        </w:rPr>
        <w:t>-- Подпункт в) пункта 1 статьи дополн</w:t>
      </w:r>
      <w:r w:rsidR="000D6F28">
        <w:rPr>
          <w:rFonts w:ascii="Times New Roman" w:hAnsi="Times New Roman" w:cs="Times New Roman"/>
          <w:b/>
          <w:i/>
          <w:sz w:val="24"/>
          <w:szCs w:val="24"/>
        </w:rPr>
        <w:t>ен</w:t>
      </w:r>
      <w:r w:rsidRPr="00697CC8">
        <w:rPr>
          <w:rFonts w:ascii="Times New Roman" w:hAnsi="Times New Roman" w:cs="Times New Roman"/>
          <w:b/>
          <w:i/>
          <w:sz w:val="24"/>
          <w:szCs w:val="24"/>
        </w:rPr>
        <w:t xml:space="preserve"> подпунктом 22)</w:t>
      </w:r>
      <w:r w:rsidR="006E7D04">
        <w:rPr>
          <w:rFonts w:ascii="Times New Roman" w:hAnsi="Times New Roman" w:cs="Times New Roman"/>
          <w:b/>
          <w:i/>
          <w:sz w:val="24"/>
          <w:szCs w:val="24"/>
        </w:rPr>
        <w:t xml:space="preserve"> </w:t>
      </w:r>
      <w:r w:rsidRPr="00697CC8">
        <w:rPr>
          <w:rFonts w:ascii="Times New Roman" w:hAnsi="Times New Roman" w:cs="Times New Roman"/>
          <w:b/>
          <w:i/>
          <w:sz w:val="24"/>
          <w:szCs w:val="24"/>
        </w:rPr>
        <w:t>(Закон № 20-ЗД-</w:t>
      </w:r>
      <w:r w:rsidRPr="00697CC8">
        <w:rPr>
          <w:rFonts w:ascii="Times New Roman" w:hAnsi="Times New Roman" w:cs="Times New Roman"/>
          <w:b/>
          <w:i/>
          <w:sz w:val="24"/>
          <w:szCs w:val="24"/>
          <w:lang w:val="en-US"/>
        </w:rPr>
        <w:t>V</w:t>
      </w:r>
      <w:r w:rsidRPr="00697CC8">
        <w:rPr>
          <w:rFonts w:ascii="Times New Roman" w:hAnsi="Times New Roman" w:cs="Times New Roman"/>
          <w:b/>
          <w:i/>
          <w:sz w:val="24"/>
          <w:szCs w:val="24"/>
        </w:rPr>
        <w:t xml:space="preserve"> </w:t>
      </w:r>
      <w:r w:rsidRPr="00697CC8">
        <w:rPr>
          <w:rFonts w:ascii="Times New Roman" w:hAnsi="Times New Roman" w:cs="Times New Roman"/>
          <w:b/>
          <w:i/>
          <w:sz w:val="24"/>
          <w:szCs w:val="24"/>
        </w:rPr>
        <w:br/>
        <w:t>от 05.03.12г.) вступает в силу с 1 января 2013 года;</w:t>
      </w:r>
      <w:proofErr w:type="gramEnd"/>
    </w:p>
    <w:p w:rsidR="00417148" w:rsidRDefault="00417148" w:rsidP="00417148">
      <w:pPr>
        <w:pStyle w:val="a3"/>
        <w:jc w:val="both"/>
        <w:rPr>
          <w:rFonts w:ascii="Times New Roman" w:hAnsi="Times New Roman" w:cs="Times New Roman"/>
          <w:b/>
          <w:i/>
          <w:sz w:val="24"/>
          <w:szCs w:val="24"/>
        </w:rPr>
      </w:pPr>
      <w:proofErr w:type="gramStart"/>
      <w:r w:rsidRPr="0008598C">
        <w:rPr>
          <w:rFonts w:ascii="Times New Roman" w:hAnsi="Times New Roman" w:cs="Times New Roman"/>
          <w:b/>
          <w:i/>
          <w:sz w:val="24"/>
          <w:szCs w:val="24"/>
        </w:rPr>
        <w:t xml:space="preserve">-- Подпункт </w:t>
      </w:r>
      <w:r>
        <w:rPr>
          <w:rFonts w:ascii="Times New Roman" w:hAnsi="Times New Roman" w:cs="Times New Roman"/>
          <w:b/>
          <w:i/>
          <w:sz w:val="24"/>
          <w:szCs w:val="24"/>
        </w:rPr>
        <w:t>22</w:t>
      </w:r>
      <w:r w:rsidRPr="0008598C">
        <w:rPr>
          <w:rFonts w:ascii="Times New Roman" w:hAnsi="Times New Roman" w:cs="Times New Roman"/>
          <w:b/>
          <w:i/>
          <w:sz w:val="24"/>
          <w:szCs w:val="24"/>
        </w:rPr>
        <w:t xml:space="preserve">) </w:t>
      </w:r>
      <w:r>
        <w:rPr>
          <w:rFonts w:ascii="Times New Roman" w:hAnsi="Times New Roman" w:cs="Times New Roman"/>
          <w:b/>
          <w:i/>
          <w:sz w:val="24"/>
          <w:szCs w:val="24"/>
        </w:rPr>
        <w:t>под</w:t>
      </w:r>
      <w:r w:rsidRPr="0008598C">
        <w:rPr>
          <w:rFonts w:ascii="Times New Roman" w:hAnsi="Times New Roman" w:cs="Times New Roman"/>
          <w:b/>
          <w:i/>
          <w:sz w:val="24"/>
          <w:szCs w:val="24"/>
        </w:rPr>
        <w:t xml:space="preserve">пункта </w:t>
      </w:r>
      <w:r>
        <w:rPr>
          <w:rFonts w:ascii="Times New Roman" w:hAnsi="Times New Roman" w:cs="Times New Roman"/>
          <w:b/>
          <w:i/>
          <w:sz w:val="24"/>
          <w:szCs w:val="24"/>
        </w:rPr>
        <w:t>в)</w:t>
      </w:r>
      <w:r w:rsidRPr="0008598C">
        <w:rPr>
          <w:rFonts w:ascii="Times New Roman" w:hAnsi="Times New Roman" w:cs="Times New Roman"/>
          <w:b/>
          <w:i/>
          <w:sz w:val="24"/>
          <w:szCs w:val="24"/>
        </w:rPr>
        <w:t xml:space="preserve"> </w:t>
      </w:r>
      <w:r>
        <w:rPr>
          <w:rFonts w:ascii="Times New Roman" w:hAnsi="Times New Roman" w:cs="Times New Roman"/>
          <w:b/>
          <w:i/>
          <w:sz w:val="24"/>
          <w:szCs w:val="24"/>
        </w:rPr>
        <w:t xml:space="preserve">пункта 1 </w:t>
      </w:r>
      <w:r w:rsidRPr="0008598C">
        <w:rPr>
          <w:rFonts w:ascii="Times New Roman" w:hAnsi="Times New Roman" w:cs="Times New Roman"/>
          <w:b/>
          <w:i/>
          <w:sz w:val="24"/>
          <w:szCs w:val="24"/>
        </w:rPr>
        <w:t xml:space="preserve">статьи </w:t>
      </w:r>
      <w:r>
        <w:rPr>
          <w:rFonts w:ascii="Times New Roman" w:hAnsi="Times New Roman" w:cs="Times New Roman"/>
          <w:b/>
          <w:i/>
          <w:sz w:val="24"/>
          <w:szCs w:val="24"/>
        </w:rPr>
        <w:t>исключен</w:t>
      </w:r>
      <w:r w:rsidRPr="0008598C">
        <w:rPr>
          <w:rFonts w:ascii="Times New Roman" w:hAnsi="Times New Roman" w:cs="Times New Roman"/>
          <w:b/>
          <w:i/>
          <w:sz w:val="24"/>
          <w:szCs w:val="24"/>
        </w:rPr>
        <w:t xml:space="preserve"> (Закон № </w:t>
      </w:r>
      <w:r>
        <w:rPr>
          <w:rFonts w:ascii="Times New Roman" w:hAnsi="Times New Roman" w:cs="Times New Roman"/>
          <w:b/>
          <w:i/>
          <w:sz w:val="24"/>
          <w:szCs w:val="24"/>
        </w:rPr>
        <w:t>74</w:t>
      </w:r>
      <w:r w:rsidRPr="0008598C">
        <w:rPr>
          <w:rFonts w:ascii="Times New Roman" w:hAnsi="Times New Roman" w:cs="Times New Roman"/>
          <w:b/>
          <w:i/>
          <w:sz w:val="24"/>
          <w:szCs w:val="24"/>
        </w:rPr>
        <w:t>-З</w:t>
      </w:r>
      <w:r>
        <w:rPr>
          <w:rFonts w:ascii="Times New Roman" w:hAnsi="Times New Roman" w:cs="Times New Roman"/>
          <w:b/>
          <w:i/>
          <w:sz w:val="24"/>
          <w:szCs w:val="24"/>
        </w:rPr>
        <w:t>И</w:t>
      </w:r>
      <w:r w:rsidRPr="0008598C">
        <w:rPr>
          <w:rFonts w:ascii="Times New Roman" w:hAnsi="Times New Roman" w:cs="Times New Roman"/>
          <w:b/>
          <w:i/>
          <w:sz w:val="24"/>
          <w:szCs w:val="24"/>
        </w:rPr>
        <w:t>Д-</w:t>
      </w:r>
      <w:r w:rsidRPr="0008598C">
        <w:rPr>
          <w:rFonts w:ascii="Times New Roman" w:hAnsi="Times New Roman" w:cs="Times New Roman"/>
          <w:b/>
          <w:i/>
          <w:sz w:val="24"/>
          <w:szCs w:val="24"/>
          <w:lang w:val="en-US"/>
        </w:rPr>
        <w:t>V</w:t>
      </w:r>
      <w:r w:rsidRPr="0008598C">
        <w:rPr>
          <w:rFonts w:ascii="Times New Roman" w:hAnsi="Times New Roman" w:cs="Times New Roman"/>
          <w:b/>
          <w:i/>
          <w:sz w:val="24"/>
          <w:szCs w:val="24"/>
        </w:rPr>
        <w:t xml:space="preserve"> </w:t>
      </w:r>
      <w:r>
        <w:rPr>
          <w:rFonts w:ascii="Times New Roman" w:hAnsi="Times New Roman" w:cs="Times New Roman"/>
          <w:b/>
          <w:i/>
          <w:sz w:val="24"/>
          <w:szCs w:val="24"/>
        </w:rPr>
        <w:br/>
      </w:r>
      <w:r w:rsidRPr="0008598C">
        <w:rPr>
          <w:rFonts w:ascii="Times New Roman" w:hAnsi="Times New Roman" w:cs="Times New Roman"/>
          <w:b/>
          <w:i/>
          <w:sz w:val="24"/>
          <w:szCs w:val="24"/>
        </w:rPr>
        <w:t xml:space="preserve">от </w:t>
      </w:r>
      <w:r>
        <w:rPr>
          <w:rFonts w:ascii="Times New Roman" w:hAnsi="Times New Roman" w:cs="Times New Roman"/>
          <w:b/>
          <w:i/>
          <w:sz w:val="24"/>
          <w:szCs w:val="24"/>
        </w:rPr>
        <w:t>05.05.15</w:t>
      </w:r>
      <w:r w:rsidRPr="0008598C">
        <w:rPr>
          <w:rFonts w:ascii="Times New Roman" w:hAnsi="Times New Roman" w:cs="Times New Roman"/>
          <w:b/>
          <w:i/>
          <w:sz w:val="24"/>
          <w:szCs w:val="24"/>
        </w:rPr>
        <w:t>);</w:t>
      </w:r>
      <w:proofErr w:type="gramEnd"/>
    </w:p>
    <w:p w:rsidR="00E53574" w:rsidRPr="00E53574" w:rsidRDefault="00E53574" w:rsidP="00E53574">
      <w:pPr>
        <w:pStyle w:val="a3"/>
        <w:jc w:val="both"/>
        <w:rPr>
          <w:rFonts w:ascii="Times New Roman" w:hAnsi="Times New Roman" w:cs="Times New Roman"/>
          <w:b/>
          <w:i/>
          <w:sz w:val="24"/>
          <w:szCs w:val="24"/>
        </w:rPr>
      </w:pPr>
      <w:r>
        <w:rPr>
          <w:rFonts w:ascii="Times New Roman" w:hAnsi="Times New Roman" w:cs="Times New Roman"/>
          <w:b/>
          <w:i/>
          <w:sz w:val="24"/>
          <w:szCs w:val="24"/>
        </w:rPr>
        <w:t>-- Подпункты 1) и 2) подпункта в</w:t>
      </w:r>
      <w:r w:rsidRPr="0008598C">
        <w:rPr>
          <w:rFonts w:ascii="Times New Roman" w:hAnsi="Times New Roman" w:cs="Times New Roman"/>
          <w:b/>
          <w:i/>
          <w:sz w:val="24"/>
          <w:szCs w:val="24"/>
        </w:rPr>
        <w:t>) пунк</w:t>
      </w:r>
      <w:r>
        <w:rPr>
          <w:rFonts w:ascii="Times New Roman" w:hAnsi="Times New Roman" w:cs="Times New Roman"/>
          <w:b/>
          <w:i/>
          <w:sz w:val="24"/>
          <w:szCs w:val="24"/>
        </w:rPr>
        <w:t xml:space="preserve">та 1 статьи исключены </w:t>
      </w:r>
      <w:r w:rsidRPr="0008598C">
        <w:rPr>
          <w:rFonts w:ascii="Times New Roman" w:hAnsi="Times New Roman" w:cs="Times New Roman"/>
          <w:b/>
          <w:i/>
          <w:sz w:val="24"/>
          <w:szCs w:val="24"/>
        </w:rPr>
        <w:t xml:space="preserve">(Закон № </w:t>
      </w:r>
      <w:r>
        <w:rPr>
          <w:rFonts w:ascii="Times New Roman" w:hAnsi="Times New Roman" w:cs="Times New Roman"/>
          <w:b/>
          <w:i/>
          <w:sz w:val="24"/>
          <w:szCs w:val="24"/>
        </w:rPr>
        <w:t>188</w:t>
      </w:r>
      <w:r w:rsidRPr="0008598C">
        <w:rPr>
          <w:rFonts w:ascii="Times New Roman" w:hAnsi="Times New Roman" w:cs="Times New Roman"/>
          <w:b/>
          <w:i/>
          <w:sz w:val="24"/>
          <w:szCs w:val="24"/>
        </w:rPr>
        <w:t>-З</w:t>
      </w:r>
      <w:r>
        <w:rPr>
          <w:rFonts w:ascii="Times New Roman" w:hAnsi="Times New Roman" w:cs="Times New Roman"/>
          <w:b/>
          <w:i/>
          <w:sz w:val="24"/>
          <w:szCs w:val="24"/>
        </w:rPr>
        <w:t>И</w:t>
      </w:r>
      <w:r w:rsidRPr="0008598C">
        <w:rPr>
          <w:rFonts w:ascii="Times New Roman" w:hAnsi="Times New Roman" w:cs="Times New Roman"/>
          <w:b/>
          <w:i/>
          <w:sz w:val="24"/>
          <w:szCs w:val="24"/>
        </w:rPr>
        <w:t>Д-</w:t>
      </w:r>
      <w:r w:rsidRPr="0008598C">
        <w:rPr>
          <w:rFonts w:ascii="Times New Roman" w:hAnsi="Times New Roman" w:cs="Times New Roman"/>
          <w:b/>
          <w:i/>
          <w:sz w:val="24"/>
          <w:szCs w:val="24"/>
          <w:lang w:val="en-US"/>
        </w:rPr>
        <w:t>V</w:t>
      </w:r>
      <w:r>
        <w:rPr>
          <w:rFonts w:ascii="Times New Roman" w:hAnsi="Times New Roman" w:cs="Times New Roman"/>
          <w:b/>
          <w:i/>
          <w:sz w:val="24"/>
          <w:szCs w:val="24"/>
          <w:lang w:val="en-US"/>
        </w:rPr>
        <w:t>I</w:t>
      </w:r>
      <w:r w:rsidRPr="00E53574">
        <w:rPr>
          <w:rFonts w:ascii="Times New Roman" w:hAnsi="Times New Roman" w:cs="Times New Roman"/>
          <w:b/>
          <w:i/>
          <w:sz w:val="24"/>
          <w:szCs w:val="24"/>
        </w:rPr>
        <w:t xml:space="preserve"> </w:t>
      </w:r>
      <w:r>
        <w:rPr>
          <w:rFonts w:ascii="Times New Roman" w:hAnsi="Times New Roman" w:cs="Times New Roman"/>
          <w:b/>
          <w:i/>
          <w:sz w:val="24"/>
          <w:szCs w:val="24"/>
        </w:rPr>
        <w:t>от 25 июля 2016 года);</w:t>
      </w:r>
    </w:p>
    <w:p w:rsidR="00272C75" w:rsidRPr="00697CC8" w:rsidRDefault="00272C75" w:rsidP="00272C75">
      <w:pPr>
        <w:pStyle w:val="a3"/>
        <w:jc w:val="both"/>
        <w:rPr>
          <w:rFonts w:ascii="Times New Roman" w:hAnsi="Times New Roman" w:cs="Times New Roman"/>
          <w:b/>
          <w:i/>
          <w:sz w:val="24"/>
          <w:szCs w:val="24"/>
        </w:rPr>
      </w:pPr>
      <w:proofErr w:type="gramStart"/>
      <w:r w:rsidRPr="00697CC8">
        <w:rPr>
          <w:rFonts w:ascii="Times New Roman" w:hAnsi="Times New Roman" w:cs="Times New Roman"/>
          <w:b/>
          <w:i/>
          <w:sz w:val="24"/>
          <w:szCs w:val="24"/>
        </w:rPr>
        <w:lastRenderedPageBreak/>
        <w:t xml:space="preserve">-- Подпункт в) пункта 1 статьи </w:t>
      </w:r>
      <w:r w:rsidRPr="00272C75">
        <w:rPr>
          <w:rFonts w:ascii="Times New Roman" w:hAnsi="Times New Roman" w:cs="Times New Roman"/>
          <w:b/>
          <w:i/>
          <w:sz w:val="24"/>
          <w:szCs w:val="24"/>
        </w:rPr>
        <w:t xml:space="preserve">18 </w:t>
      </w:r>
      <w:r w:rsidRPr="00697CC8">
        <w:rPr>
          <w:rFonts w:ascii="Times New Roman" w:hAnsi="Times New Roman" w:cs="Times New Roman"/>
          <w:b/>
          <w:i/>
          <w:sz w:val="24"/>
          <w:szCs w:val="24"/>
        </w:rPr>
        <w:t>дополн</w:t>
      </w:r>
      <w:r>
        <w:rPr>
          <w:rFonts w:ascii="Times New Roman" w:hAnsi="Times New Roman" w:cs="Times New Roman"/>
          <w:b/>
          <w:i/>
          <w:sz w:val="24"/>
          <w:szCs w:val="24"/>
        </w:rPr>
        <w:t>ен</w:t>
      </w:r>
      <w:r w:rsidRPr="00697CC8">
        <w:rPr>
          <w:rFonts w:ascii="Times New Roman" w:hAnsi="Times New Roman" w:cs="Times New Roman"/>
          <w:b/>
          <w:i/>
          <w:sz w:val="24"/>
          <w:szCs w:val="24"/>
        </w:rPr>
        <w:t xml:space="preserve"> подпунктом 2</w:t>
      </w:r>
      <w:r>
        <w:rPr>
          <w:rFonts w:ascii="Times New Roman" w:hAnsi="Times New Roman" w:cs="Times New Roman"/>
          <w:b/>
          <w:i/>
          <w:sz w:val="24"/>
          <w:szCs w:val="24"/>
        </w:rPr>
        <w:t>3</w:t>
      </w:r>
      <w:r w:rsidRPr="00697CC8">
        <w:rPr>
          <w:rFonts w:ascii="Times New Roman" w:hAnsi="Times New Roman" w:cs="Times New Roman"/>
          <w:b/>
          <w:i/>
          <w:sz w:val="24"/>
          <w:szCs w:val="24"/>
        </w:rPr>
        <w:t>)</w:t>
      </w:r>
      <w:r>
        <w:rPr>
          <w:rFonts w:ascii="Times New Roman" w:hAnsi="Times New Roman" w:cs="Times New Roman"/>
          <w:b/>
          <w:i/>
          <w:sz w:val="24"/>
          <w:szCs w:val="24"/>
        </w:rPr>
        <w:t xml:space="preserve"> </w:t>
      </w:r>
      <w:r w:rsidRPr="00697CC8">
        <w:rPr>
          <w:rFonts w:ascii="Times New Roman" w:hAnsi="Times New Roman" w:cs="Times New Roman"/>
          <w:b/>
          <w:i/>
          <w:sz w:val="24"/>
          <w:szCs w:val="24"/>
        </w:rPr>
        <w:t>(Закон № 2</w:t>
      </w:r>
      <w:r>
        <w:rPr>
          <w:rFonts w:ascii="Times New Roman" w:hAnsi="Times New Roman" w:cs="Times New Roman"/>
          <w:b/>
          <w:i/>
          <w:sz w:val="24"/>
          <w:szCs w:val="24"/>
        </w:rPr>
        <w:t>11</w:t>
      </w:r>
      <w:r w:rsidRPr="00697CC8">
        <w:rPr>
          <w:rFonts w:ascii="Times New Roman" w:hAnsi="Times New Roman" w:cs="Times New Roman"/>
          <w:b/>
          <w:i/>
          <w:sz w:val="24"/>
          <w:szCs w:val="24"/>
        </w:rPr>
        <w:t>-ЗД-</w:t>
      </w:r>
      <w:r w:rsidRPr="00697CC8">
        <w:rPr>
          <w:rFonts w:ascii="Times New Roman" w:hAnsi="Times New Roman" w:cs="Times New Roman"/>
          <w:b/>
          <w:i/>
          <w:sz w:val="24"/>
          <w:szCs w:val="24"/>
          <w:lang w:val="en-US"/>
        </w:rPr>
        <w:t>V</w:t>
      </w:r>
      <w:r>
        <w:rPr>
          <w:rFonts w:ascii="Times New Roman" w:hAnsi="Times New Roman" w:cs="Times New Roman"/>
          <w:b/>
          <w:i/>
          <w:sz w:val="24"/>
          <w:szCs w:val="24"/>
          <w:lang w:val="en-US"/>
        </w:rPr>
        <w:t>I</w:t>
      </w:r>
      <w:r w:rsidRPr="00697CC8">
        <w:rPr>
          <w:rFonts w:ascii="Times New Roman" w:hAnsi="Times New Roman" w:cs="Times New Roman"/>
          <w:b/>
          <w:i/>
          <w:sz w:val="24"/>
          <w:szCs w:val="24"/>
        </w:rPr>
        <w:t xml:space="preserve"> </w:t>
      </w:r>
      <w:r w:rsidRPr="00697CC8">
        <w:rPr>
          <w:rFonts w:ascii="Times New Roman" w:hAnsi="Times New Roman" w:cs="Times New Roman"/>
          <w:b/>
          <w:i/>
          <w:sz w:val="24"/>
          <w:szCs w:val="24"/>
        </w:rPr>
        <w:br/>
        <w:t xml:space="preserve">от </w:t>
      </w:r>
      <w:r w:rsidRPr="00272C75">
        <w:rPr>
          <w:rFonts w:ascii="Times New Roman" w:hAnsi="Times New Roman" w:cs="Times New Roman"/>
          <w:b/>
          <w:i/>
          <w:sz w:val="24"/>
          <w:szCs w:val="24"/>
        </w:rPr>
        <w:t>13</w:t>
      </w:r>
      <w:r w:rsidRPr="00697CC8">
        <w:rPr>
          <w:rFonts w:ascii="Times New Roman" w:hAnsi="Times New Roman" w:cs="Times New Roman"/>
          <w:b/>
          <w:i/>
          <w:sz w:val="24"/>
          <w:szCs w:val="24"/>
        </w:rPr>
        <w:t>.0</w:t>
      </w:r>
      <w:r w:rsidRPr="00272C75">
        <w:rPr>
          <w:rFonts w:ascii="Times New Roman" w:hAnsi="Times New Roman" w:cs="Times New Roman"/>
          <w:b/>
          <w:i/>
          <w:sz w:val="24"/>
          <w:szCs w:val="24"/>
        </w:rPr>
        <w:t>7</w:t>
      </w:r>
      <w:r w:rsidRPr="00697CC8">
        <w:rPr>
          <w:rFonts w:ascii="Times New Roman" w:hAnsi="Times New Roman" w:cs="Times New Roman"/>
          <w:b/>
          <w:i/>
          <w:sz w:val="24"/>
          <w:szCs w:val="24"/>
        </w:rPr>
        <w:t>.1</w:t>
      </w:r>
      <w:r w:rsidRPr="00272C75">
        <w:rPr>
          <w:rFonts w:ascii="Times New Roman" w:hAnsi="Times New Roman" w:cs="Times New Roman"/>
          <w:b/>
          <w:i/>
          <w:sz w:val="24"/>
          <w:szCs w:val="24"/>
        </w:rPr>
        <w:t>7</w:t>
      </w:r>
      <w:r w:rsidRPr="00697CC8">
        <w:rPr>
          <w:rFonts w:ascii="Times New Roman" w:hAnsi="Times New Roman" w:cs="Times New Roman"/>
          <w:b/>
          <w:i/>
          <w:sz w:val="24"/>
          <w:szCs w:val="24"/>
        </w:rPr>
        <w:t>г.);</w:t>
      </w:r>
      <w:proofErr w:type="gramEnd"/>
    </w:p>
    <w:p w:rsidR="00E53574" w:rsidRPr="00697CC8" w:rsidRDefault="00E53574" w:rsidP="00507226">
      <w:pPr>
        <w:pStyle w:val="a3"/>
        <w:jc w:val="both"/>
        <w:rPr>
          <w:rFonts w:ascii="Times New Roman" w:hAnsi="Times New Roman" w:cs="Times New Roman"/>
          <w:b/>
          <w:i/>
          <w:sz w:val="24"/>
          <w:szCs w:val="24"/>
        </w:rPr>
      </w:pPr>
    </w:p>
    <w:p w:rsidR="00A30518" w:rsidRPr="00E575A3" w:rsidRDefault="00A30518" w:rsidP="00507226">
      <w:pPr>
        <w:pStyle w:val="a3"/>
        <w:jc w:val="both"/>
        <w:rPr>
          <w:rFonts w:ascii="Times New Roman" w:hAnsi="Times New Roman" w:cs="Times New Roman"/>
          <w:b/>
          <w:i/>
          <w:sz w:val="24"/>
          <w:szCs w:val="24"/>
        </w:rPr>
      </w:pPr>
      <w:r w:rsidRPr="00E575A3">
        <w:rPr>
          <w:rFonts w:ascii="Times New Roman" w:hAnsi="Times New Roman" w:cs="Times New Roman"/>
          <w:b/>
          <w:i/>
          <w:sz w:val="24"/>
          <w:szCs w:val="24"/>
        </w:rPr>
        <w:t>-- Часть перв</w:t>
      </w:r>
      <w:r w:rsidR="001D2DC1" w:rsidRPr="00E575A3">
        <w:rPr>
          <w:rFonts w:ascii="Times New Roman" w:hAnsi="Times New Roman" w:cs="Times New Roman"/>
          <w:b/>
          <w:i/>
          <w:sz w:val="24"/>
          <w:szCs w:val="24"/>
        </w:rPr>
        <w:t>ая</w:t>
      </w:r>
      <w:r w:rsidRPr="00E575A3">
        <w:rPr>
          <w:rFonts w:ascii="Times New Roman" w:hAnsi="Times New Roman" w:cs="Times New Roman"/>
          <w:b/>
          <w:i/>
          <w:sz w:val="24"/>
          <w:szCs w:val="24"/>
        </w:rPr>
        <w:t xml:space="preserve"> пункта 2 статьи 18 </w:t>
      </w:r>
      <w:r w:rsidR="001D2DC1" w:rsidRPr="00E575A3">
        <w:rPr>
          <w:rFonts w:ascii="Times New Roman" w:hAnsi="Times New Roman" w:cs="Times New Roman"/>
          <w:b/>
          <w:i/>
          <w:sz w:val="24"/>
          <w:szCs w:val="24"/>
        </w:rPr>
        <w:t>с изменением</w:t>
      </w:r>
      <w:r w:rsidRPr="00E575A3">
        <w:rPr>
          <w:rFonts w:ascii="Times New Roman" w:hAnsi="Times New Roman" w:cs="Times New Roman"/>
          <w:b/>
          <w:i/>
          <w:sz w:val="24"/>
          <w:szCs w:val="24"/>
        </w:rPr>
        <w:t xml:space="preserve"> (</w:t>
      </w:r>
      <w:r w:rsidR="00F84656">
        <w:rPr>
          <w:rFonts w:ascii="Times New Roman" w:hAnsi="Times New Roman" w:cs="Times New Roman"/>
          <w:b/>
          <w:i/>
          <w:sz w:val="24"/>
          <w:szCs w:val="24"/>
        </w:rPr>
        <w:t xml:space="preserve">Закон </w:t>
      </w:r>
      <w:r w:rsidRPr="00E575A3">
        <w:rPr>
          <w:rFonts w:ascii="Times New Roman" w:hAnsi="Times New Roman" w:cs="Times New Roman"/>
          <w:b/>
          <w:i/>
          <w:sz w:val="24"/>
          <w:szCs w:val="24"/>
        </w:rPr>
        <w:t>№ 560-ЗД-</w:t>
      </w:r>
      <w:r w:rsidRPr="00E575A3">
        <w:rPr>
          <w:rFonts w:ascii="Times New Roman" w:hAnsi="Times New Roman" w:cs="Times New Roman"/>
          <w:b/>
          <w:i/>
          <w:sz w:val="24"/>
          <w:szCs w:val="24"/>
          <w:lang w:val="en-US"/>
        </w:rPr>
        <w:t>III</w:t>
      </w:r>
      <w:r w:rsidRPr="00E575A3">
        <w:rPr>
          <w:rFonts w:ascii="Times New Roman" w:hAnsi="Times New Roman" w:cs="Times New Roman"/>
          <w:b/>
          <w:i/>
          <w:sz w:val="24"/>
          <w:szCs w:val="24"/>
        </w:rPr>
        <w:t xml:space="preserve"> от 29 апреля</w:t>
      </w:r>
      <w:r w:rsidR="00E575A3" w:rsidRPr="00E575A3">
        <w:rPr>
          <w:rFonts w:ascii="Times New Roman" w:hAnsi="Times New Roman" w:cs="Times New Roman"/>
          <w:b/>
          <w:i/>
          <w:sz w:val="24"/>
          <w:szCs w:val="24"/>
        </w:rPr>
        <w:br/>
      </w:r>
      <w:r w:rsidRPr="00E575A3">
        <w:rPr>
          <w:rFonts w:ascii="Times New Roman" w:hAnsi="Times New Roman" w:cs="Times New Roman"/>
          <w:b/>
          <w:i/>
          <w:sz w:val="24"/>
          <w:szCs w:val="24"/>
        </w:rPr>
        <w:t xml:space="preserve"> 200</w:t>
      </w:r>
      <w:r w:rsidR="00891E4E" w:rsidRPr="00E575A3">
        <w:rPr>
          <w:rFonts w:ascii="Times New Roman" w:hAnsi="Times New Roman" w:cs="Times New Roman"/>
          <w:b/>
          <w:i/>
          <w:sz w:val="24"/>
          <w:szCs w:val="24"/>
        </w:rPr>
        <w:t>5</w:t>
      </w:r>
      <w:r w:rsidRPr="00E575A3">
        <w:rPr>
          <w:rFonts w:ascii="Times New Roman" w:hAnsi="Times New Roman" w:cs="Times New Roman"/>
          <w:b/>
          <w:i/>
          <w:sz w:val="24"/>
          <w:szCs w:val="24"/>
        </w:rPr>
        <w:t xml:space="preserve"> года);</w:t>
      </w:r>
    </w:p>
    <w:p w:rsidR="0058427C" w:rsidRDefault="0058427C" w:rsidP="001F0285">
      <w:pPr>
        <w:pStyle w:val="a3"/>
        <w:jc w:val="both"/>
        <w:rPr>
          <w:rFonts w:ascii="Times New Roman" w:hAnsi="Times New Roman" w:cs="Times New Roman"/>
          <w:b/>
          <w:i/>
          <w:sz w:val="24"/>
          <w:szCs w:val="24"/>
        </w:rPr>
      </w:pPr>
    </w:p>
    <w:p w:rsidR="00AF366B" w:rsidRDefault="00AF366B" w:rsidP="001F0285">
      <w:pPr>
        <w:pStyle w:val="a3"/>
        <w:jc w:val="both"/>
        <w:rPr>
          <w:rFonts w:ascii="Times New Roman" w:hAnsi="Times New Roman" w:cs="Times New Roman"/>
          <w:b/>
          <w:i/>
          <w:sz w:val="24"/>
          <w:szCs w:val="24"/>
        </w:rPr>
      </w:pPr>
      <w:r w:rsidRPr="00AF366B">
        <w:rPr>
          <w:rFonts w:ascii="Times New Roman" w:hAnsi="Times New Roman" w:cs="Times New Roman"/>
          <w:b/>
          <w:i/>
          <w:sz w:val="24"/>
          <w:szCs w:val="24"/>
        </w:rPr>
        <w:t>-- Стать</w:t>
      </w:r>
      <w:r w:rsidR="00050017">
        <w:rPr>
          <w:rFonts w:ascii="Times New Roman" w:hAnsi="Times New Roman" w:cs="Times New Roman"/>
          <w:b/>
          <w:i/>
          <w:sz w:val="24"/>
          <w:szCs w:val="24"/>
        </w:rPr>
        <w:t>я</w:t>
      </w:r>
      <w:r w:rsidRPr="00AF366B">
        <w:rPr>
          <w:rFonts w:ascii="Times New Roman" w:hAnsi="Times New Roman" w:cs="Times New Roman"/>
          <w:b/>
          <w:i/>
          <w:sz w:val="24"/>
          <w:szCs w:val="24"/>
        </w:rPr>
        <w:t xml:space="preserve"> 18 дополн</w:t>
      </w:r>
      <w:r w:rsidR="00050017">
        <w:rPr>
          <w:rFonts w:ascii="Times New Roman" w:hAnsi="Times New Roman" w:cs="Times New Roman"/>
          <w:b/>
          <w:i/>
          <w:sz w:val="24"/>
          <w:szCs w:val="24"/>
        </w:rPr>
        <w:t>ена</w:t>
      </w:r>
      <w:r w:rsidRPr="00AF366B">
        <w:rPr>
          <w:rFonts w:ascii="Times New Roman" w:hAnsi="Times New Roman" w:cs="Times New Roman"/>
          <w:b/>
          <w:i/>
          <w:sz w:val="24"/>
          <w:szCs w:val="24"/>
        </w:rPr>
        <w:t xml:space="preserve"> пунктом 2-1</w:t>
      </w:r>
      <w:r>
        <w:rPr>
          <w:rFonts w:ascii="Times New Roman" w:hAnsi="Times New Roman" w:cs="Times New Roman"/>
          <w:b/>
          <w:i/>
          <w:sz w:val="24"/>
          <w:szCs w:val="24"/>
        </w:rPr>
        <w:t xml:space="preserve"> </w:t>
      </w:r>
      <w:r w:rsidRPr="00E575A3">
        <w:rPr>
          <w:rFonts w:ascii="Times New Roman" w:hAnsi="Times New Roman" w:cs="Times New Roman"/>
          <w:b/>
          <w:i/>
          <w:sz w:val="24"/>
          <w:szCs w:val="24"/>
        </w:rPr>
        <w:t>(</w:t>
      </w:r>
      <w:r>
        <w:rPr>
          <w:rFonts w:ascii="Times New Roman" w:hAnsi="Times New Roman" w:cs="Times New Roman"/>
          <w:b/>
          <w:i/>
          <w:sz w:val="24"/>
          <w:szCs w:val="24"/>
        </w:rPr>
        <w:t xml:space="preserve">Закон </w:t>
      </w:r>
      <w:r w:rsidRPr="00E575A3">
        <w:rPr>
          <w:rFonts w:ascii="Times New Roman" w:hAnsi="Times New Roman" w:cs="Times New Roman"/>
          <w:b/>
          <w:i/>
          <w:sz w:val="24"/>
          <w:szCs w:val="24"/>
        </w:rPr>
        <w:t xml:space="preserve">№ </w:t>
      </w:r>
      <w:r>
        <w:rPr>
          <w:rFonts w:ascii="Times New Roman" w:hAnsi="Times New Roman" w:cs="Times New Roman"/>
          <w:b/>
          <w:i/>
          <w:sz w:val="24"/>
          <w:szCs w:val="24"/>
        </w:rPr>
        <w:t>103</w:t>
      </w:r>
      <w:r w:rsidRPr="00E575A3">
        <w:rPr>
          <w:rFonts w:ascii="Times New Roman" w:hAnsi="Times New Roman" w:cs="Times New Roman"/>
          <w:b/>
          <w:i/>
          <w:sz w:val="24"/>
          <w:szCs w:val="24"/>
        </w:rPr>
        <w:t>-ЗД-</w:t>
      </w:r>
      <w:r>
        <w:rPr>
          <w:rFonts w:ascii="Times New Roman" w:hAnsi="Times New Roman" w:cs="Times New Roman"/>
          <w:b/>
          <w:i/>
          <w:sz w:val="24"/>
          <w:szCs w:val="24"/>
          <w:lang w:val="en-US"/>
        </w:rPr>
        <w:t>V</w:t>
      </w:r>
      <w:r w:rsidRPr="00E575A3">
        <w:rPr>
          <w:rFonts w:ascii="Times New Roman" w:hAnsi="Times New Roman" w:cs="Times New Roman"/>
          <w:b/>
          <w:i/>
          <w:sz w:val="24"/>
          <w:szCs w:val="24"/>
        </w:rPr>
        <w:t xml:space="preserve"> от </w:t>
      </w:r>
      <w:r w:rsidRPr="00AF366B">
        <w:rPr>
          <w:rFonts w:ascii="Times New Roman" w:hAnsi="Times New Roman" w:cs="Times New Roman"/>
          <w:b/>
          <w:i/>
          <w:sz w:val="24"/>
          <w:szCs w:val="24"/>
        </w:rPr>
        <w:t>11</w:t>
      </w:r>
      <w:r w:rsidRPr="00E575A3">
        <w:rPr>
          <w:rFonts w:ascii="Times New Roman" w:hAnsi="Times New Roman" w:cs="Times New Roman"/>
          <w:b/>
          <w:i/>
          <w:sz w:val="24"/>
          <w:szCs w:val="24"/>
        </w:rPr>
        <w:t xml:space="preserve"> ию</w:t>
      </w:r>
      <w:r w:rsidR="00876511">
        <w:rPr>
          <w:rFonts w:ascii="Times New Roman" w:hAnsi="Times New Roman" w:cs="Times New Roman"/>
          <w:b/>
          <w:i/>
          <w:sz w:val="24"/>
          <w:szCs w:val="24"/>
        </w:rPr>
        <w:t>л</w:t>
      </w:r>
      <w:r w:rsidRPr="00E575A3">
        <w:rPr>
          <w:rFonts w:ascii="Times New Roman" w:hAnsi="Times New Roman" w:cs="Times New Roman"/>
          <w:b/>
          <w:i/>
          <w:sz w:val="24"/>
          <w:szCs w:val="24"/>
        </w:rPr>
        <w:t>я 20</w:t>
      </w:r>
      <w:r w:rsidRPr="00AF366B">
        <w:rPr>
          <w:rFonts w:ascii="Times New Roman" w:hAnsi="Times New Roman" w:cs="Times New Roman"/>
          <w:b/>
          <w:i/>
          <w:sz w:val="24"/>
          <w:szCs w:val="24"/>
        </w:rPr>
        <w:t>11</w:t>
      </w:r>
      <w:r w:rsidRPr="00E575A3">
        <w:rPr>
          <w:rFonts w:ascii="Times New Roman" w:hAnsi="Times New Roman" w:cs="Times New Roman"/>
          <w:b/>
          <w:i/>
          <w:sz w:val="24"/>
          <w:szCs w:val="24"/>
        </w:rPr>
        <w:t xml:space="preserve"> года);</w:t>
      </w:r>
    </w:p>
    <w:p w:rsidR="00F8278F" w:rsidRDefault="00F8278F" w:rsidP="001F0285">
      <w:pPr>
        <w:pStyle w:val="a3"/>
        <w:jc w:val="both"/>
        <w:rPr>
          <w:rFonts w:ascii="Times New Roman" w:hAnsi="Times New Roman" w:cs="Times New Roman"/>
          <w:b/>
          <w:i/>
          <w:sz w:val="24"/>
          <w:szCs w:val="24"/>
        </w:rPr>
      </w:pPr>
    </w:p>
    <w:p w:rsidR="00F8278F" w:rsidRPr="00F8278F" w:rsidRDefault="00F8278F" w:rsidP="00F8278F">
      <w:pPr>
        <w:pStyle w:val="a3"/>
        <w:jc w:val="both"/>
        <w:rPr>
          <w:rFonts w:ascii="Times New Roman" w:hAnsi="Times New Roman" w:cs="Times New Roman"/>
          <w:b/>
          <w:i/>
          <w:sz w:val="24"/>
          <w:szCs w:val="24"/>
        </w:rPr>
      </w:pPr>
      <w:r w:rsidRPr="00E575A3">
        <w:rPr>
          <w:rFonts w:ascii="Times New Roman" w:hAnsi="Times New Roman" w:cs="Times New Roman"/>
          <w:b/>
          <w:i/>
          <w:sz w:val="24"/>
          <w:szCs w:val="24"/>
        </w:rPr>
        <w:t xml:space="preserve">-- </w:t>
      </w:r>
      <w:r w:rsidRPr="00AF366B">
        <w:rPr>
          <w:rFonts w:ascii="Times New Roman" w:hAnsi="Times New Roman" w:cs="Times New Roman"/>
          <w:b/>
          <w:i/>
          <w:sz w:val="24"/>
          <w:szCs w:val="24"/>
        </w:rPr>
        <w:t>Стать</w:t>
      </w:r>
      <w:r>
        <w:rPr>
          <w:rFonts w:ascii="Times New Roman" w:hAnsi="Times New Roman" w:cs="Times New Roman"/>
          <w:b/>
          <w:i/>
          <w:sz w:val="24"/>
          <w:szCs w:val="24"/>
        </w:rPr>
        <w:t>я</w:t>
      </w:r>
      <w:r w:rsidRPr="00AF366B">
        <w:rPr>
          <w:rFonts w:ascii="Times New Roman" w:hAnsi="Times New Roman" w:cs="Times New Roman"/>
          <w:b/>
          <w:i/>
          <w:sz w:val="24"/>
          <w:szCs w:val="24"/>
        </w:rPr>
        <w:t xml:space="preserve"> 18 дополн</w:t>
      </w:r>
      <w:r>
        <w:rPr>
          <w:rFonts w:ascii="Times New Roman" w:hAnsi="Times New Roman" w:cs="Times New Roman"/>
          <w:b/>
          <w:i/>
          <w:sz w:val="24"/>
          <w:szCs w:val="24"/>
        </w:rPr>
        <w:t>ена пунктом 2-2 (Закон № 12-ЗИД-VI от 11 января 2018 года);</w:t>
      </w:r>
    </w:p>
    <w:p w:rsidR="00AF366B" w:rsidRDefault="00AF366B" w:rsidP="001F0285">
      <w:pPr>
        <w:pStyle w:val="a3"/>
        <w:jc w:val="both"/>
        <w:rPr>
          <w:rFonts w:ascii="Times New Roman" w:hAnsi="Times New Roman" w:cs="Times New Roman"/>
          <w:b/>
          <w:i/>
          <w:sz w:val="24"/>
          <w:szCs w:val="24"/>
        </w:rPr>
      </w:pPr>
    </w:p>
    <w:p w:rsidR="001F0285" w:rsidRPr="00E575A3" w:rsidRDefault="001F0285" w:rsidP="001F0285">
      <w:pPr>
        <w:pStyle w:val="a3"/>
        <w:jc w:val="both"/>
        <w:rPr>
          <w:rFonts w:ascii="Times New Roman" w:hAnsi="Times New Roman" w:cs="Times New Roman"/>
          <w:b/>
          <w:i/>
          <w:sz w:val="24"/>
          <w:szCs w:val="24"/>
        </w:rPr>
      </w:pPr>
      <w:r w:rsidRPr="00E575A3">
        <w:rPr>
          <w:rFonts w:ascii="Times New Roman" w:hAnsi="Times New Roman" w:cs="Times New Roman"/>
          <w:b/>
          <w:i/>
          <w:sz w:val="24"/>
          <w:szCs w:val="24"/>
        </w:rPr>
        <w:t>-- Стать</w:t>
      </w:r>
      <w:r w:rsidR="00FF5010">
        <w:rPr>
          <w:rFonts w:ascii="Times New Roman" w:hAnsi="Times New Roman" w:cs="Times New Roman"/>
          <w:b/>
          <w:i/>
          <w:sz w:val="24"/>
          <w:szCs w:val="24"/>
        </w:rPr>
        <w:t>я</w:t>
      </w:r>
      <w:r w:rsidRPr="00E575A3">
        <w:rPr>
          <w:rFonts w:ascii="Times New Roman" w:hAnsi="Times New Roman" w:cs="Times New Roman"/>
          <w:b/>
          <w:i/>
          <w:sz w:val="24"/>
          <w:szCs w:val="24"/>
        </w:rPr>
        <w:t xml:space="preserve"> дополн</w:t>
      </w:r>
      <w:r w:rsidR="00FF5010">
        <w:rPr>
          <w:rFonts w:ascii="Times New Roman" w:hAnsi="Times New Roman" w:cs="Times New Roman"/>
          <w:b/>
          <w:i/>
          <w:sz w:val="24"/>
          <w:szCs w:val="24"/>
        </w:rPr>
        <w:t>ена</w:t>
      </w:r>
      <w:r w:rsidRPr="00E575A3">
        <w:rPr>
          <w:rFonts w:ascii="Times New Roman" w:hAnsi="Times New Roman" w:cs="Times New Roman"/>
          <w:b/>
          <w:i/>
          <w:sz w:val="24"/>
          <w:szCs w:val="24"/>
        </w:rPr>
        <w:t xml:space="preserve"> пунктом 4 (</w:t>
      </w:r>
      <w:r w:rsidR="00F84656">
        <w:rPr>
          <w:rFonts w:ascii="Times New Roman" w:hAnsi="Times New Roman" w:cs="Times New Roman"/>
          <w:b/>
          <w:i/>
          <w:sz w:val="24"/>
          <w:szCs w:val="24"/>
        </w:rPr>
        <w:t xml:space="preserve">Закон </w:t>
      </w:r>
      <w:r w:rsidRPr="00E575A3">
        <w:rPr>
          <w:rFonts w:ascii="Times New Roman" w:hAnsi="Times New Roman" w:cs="Times New Roman"/>
          <w:b/>
          <w:i/>
          <w:sz w:val="24"/>
          <w:szCs w:val="24"/>
        </w:rPr>
        <w:t>№ 296-ЗД-</w:t>
      </w:r>
      <w:r w:rsidRPr="00E575A3">
        <w:rPr>
          <w:rFonts w:ascii="Times New Roman" w:hAnsi="Times New Roman" w:cs="Times New Roman"/>
          <w:b/>
          <w:i/>
          <w:sz w:val="24"/>
          <w:szCs w:val="24"/>
          <w:lang w:val="en-US"/>
        </w:rPr>
        <w:t>III</w:t>
      </w:r>
      <w:r w:rsidRPr="00E575A3">
        <w:rPr>
          <w:rFonts w:ascii="Times New Roman" w:hAnsi="Times New Roman" w:cs="Times New Roman"/>
          <w:b/>
          <w:i/>
          <w:sz w:val="24"/>
          <w:szCs w:val="24"/>
        </w:rPr>
        <w:t xml:space="preserve"> от 27 июня 2003 года);</w:t>
      </w:r>
    </w:p>
    <w:p w:rsidR="00180E13" w:rsidRPr="00E575A3" w:rsidRDefault="00180E13" w:rsidP="001F0285">
      <w:pPr>
        <w:pStyle w:val="a3"/>
        <w:jc w:val="both"/>
        <w:rPr>
          <w:rFonts w:ascii="Times New Roman" w:hAnsi="Times New Roman" w:cs="Times New Roman"/>
          <w:b/>
          <w:i/>
          <w:sz w:val="24"/>
          <w:szCs w:val="24"/>
        </w:rPr>
      </w:pPr>
      <w:r w:rsidRPr="00E575A3">
        <w:rPr>
          <w:rFonts w:ascii="Times New Roman" w:hAnsi="Times New Roman" w:cs="Times New Roman"/>
          <w:b/>
          <w:i/>
          <w:sz w:val="24"/>
          <w:szCs w:val="24"/>
        </w:rPr>
        <w:t>-- Пункт 4 статьи</w:t>
      </w:r>
      <w:r w:rsidRPr="00E575A3">
        <w:rPr>
          <w:rFonts w:ascii="Times New Roman" w:hAnsi="Times New Roman" w:cs="Times New Roman"/>
          <w:sz w:val="24"/>
          <w:szCs w:val="24"/>
        </w:rPr>
        <w:t xml:space="preserve"> </w:t>
      </w:r>
      <w:r w:rsidRPr="00623E87">
        <w:rPr>
          <w:rFonts w:ascii="Times New Roman" w:hAnsi="Times New Roman" w:cs="Times New Roman"/>
          <w:b/>
          <w:i/>
          <w:color w:val="008000"/>
          <w:sz w:val="24"/>
          <w:szCs w:val="24"/>
        </w:rPr>
        <w:t xml:space="preserve">в новой </w:t>
      </w:r>
      <w:r w:rsidRPr="001D0BBE">
        <w:rPr>
          <w:rFonts w:ascii="Times New Roman" w:hAnsi="Times New Roman" w:cs="Times New Roman"/>
          <w:b/>
          <w:i/>
          <w:sz w:val="24"/>
          <w:szCs w:val="24"/>
        </w:rPr>
        <w:t xml:space="preserve">редакции </w:t>
      </w:r>
      <w:r w:rsidRPr="00E575A3">
        <w:rPr>
          <w:rFonts w:ascii="Times New Roman" w:hAnsi="Times New Roman" w:cs="Times New Roman"/>
          <w:b/>
          <w:i/>
          <w:sz w:val="24"/>
          <w:szCs w:val="24"/>
        </w:rPr>
        <w:t>(</w:t>
      </w:r>
      <w:r w:rsidR="00F84656">
        <w:rPr>
          <w:rFonts w:ascii="Times New Roman" w:hAnsi="Times New Roman" w:cs="Times New Roman"/>
          <w:b/>
          <w:i/>
          <w:sz w:val="24"/>
          <w:szCs w:val="24"/>
        </w:rPr>
        <w:t xml:space="preserve">Закон </w:t>
      </w:r>
      <w:r w:rsidRPr="00E575A3">
        <w:rPr>
          <w:rFonts w:ascii="Times New Roman" w:hAnsi="Times New Roman" w:cs="Times New Roman"/>
          <w:b/>
          <w:i/>
          <w:sz w:val="24"/>
          <w:szCs w:val="24"/>
        </w:rPr>
        <w:t>№ 537-ЗИ-</w:t>
      </w:r>
      <w:r w:rsidRPr="00E575A3">
        <w:rPr>
          <w:rFonts w:ascii="Times New Roman" w:hAnsi="Times New Roman" w:cs="Times New Roman"/>
          <w:b/>
          <w:i/>
          <w:sz w:val="24"/>
          <w:szCs w:val="24"/>
          <w:lang w:val="en-US"/>
        </w:rPr>
        <w:t>IV</w:t>
      </w:r>
      <w:r w:rsidRPr="00E575A3">
        <w:rPr>
          <w:rFonts w:ascii="Times New Roman" w:hAnsi="Times New Roman" w:cs="Times New Roman"/>
          <w:b/>
          <w:i/>
          <w:sz w:val="24"/>
          <w:szCs w:val="24"/>
        </w:rPr>
        <w:t xml:space="preserve"> от 29 августа 2008 года);</w:t>
      </w:r>
    </w:p>
    <w:p w:rsidR="00AE565B" w:rsidRDefault="00AE565B" w:rsidP="001F0285">
      <w:pPr>
        <w:pStyle w:val="a3"/>
        <w:jc w:val="both"/>
        <w:rPr>
          <w:rFonts w:ascii="Times New Roman" w:hAnsi="Times New Roman" w:cs="Times New Roman"/>
          <w:b/>
          <w:i/>
          <w:sz w:val="28"/>
          <w:szCs w:val="28"/>
        </w:rPr>
      </w:pPr>
    </w:p>
    <w:p w:rsidR="00827CF4" w:rsidRPr="00827CF4" w:rsidRDefault="00827CF4" w:rsidP="00D916F4">
      <w:pPr>
        <w:pStyle w:val="a3"/>
        <w:ind w:firstLine="708"/>
        <w:jc w:val="both"/>
        <w:rPr>
          <w:rFonts w:ascii="Times New Roman" w:hAnsi="Times New Roman" w:cs="Times New Roman"/>
          <w:sz w:val="28"/>
          <w:szCs w:val="28"/>
        </w:rPr>
      </w:pPr>
      <w:r w:rsidRPr="00827CF4">
        <w:rPr>
          <w:rFonts w:ascii="Times New Roman" w:hAnsi="Times New Roman" w:cs="Times New Roman"/>
          <w:sz w:val="28"/>
          <w:szCs w:val="28"/>
        </w:rPr>
        <w:t>1. В соответствии с настоящим Законом</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лицензированию</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подлежат</w:t>
      </w:r>
      <w:r w:rsidR="00D916F4">
        <w:rPr>
          <w:rFonts w:ascii="Times New Roman" w:hAnsi="Times New Roman" w:cs="Times New Roman"/>
          <w:sz w:val="28"/>
          <w:szCs w:val="28"/>
        </w:rPr>
        <w:t xml:space="preserve"> </w:t>
      </w:r>
      <w:r w:rsidRPr="00827CF4">
        <w:rPr>
          <w:rFonts w:ascii="Times New Roman" w:hAnsi="Times New Roman" w:cs="Times New Roman"/>
          <w:sz w:val="28"/>
          <w:szCs w:val="28"/>
        </w:rPr>
        <w:t>следующие виды деятельности (за</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исключением</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случаев</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осуществления</w:t>
      </w:r>
      <w:r w:rsidR="00D916F4">
        <w:rPr>
          <w:rFonts w:ascii="Times New Roman" w:hAnsi="Times New Roman" w:cs="Times New Roman"/>
          <w:sz w:val="28"/>
          <w:szCs w:val="28"/>
        </w:rPr>
        <w:t xml:space="preserve"> </w:t>
      </w:r>
      <w:r w:rsidRPr="00827CF4">
        <w:rPr>
          <w:rFonts w:ascii="Times New Roman" w:hAnsi="Times New Roman" w:cs="Times New Roman"/>
          <w:sz w:val="28"/>
          <w:szCs w:val="28"/>
        </w:rPr>
        <w:t>данных видов деятельности хозяйствующим субъектом</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сертифицированным</w:t>
      </w:r>
      <w:r w:rsidR="00D916F4">
        <w:rPr>
          <w:rFonts w:ascii="Times New Roman" w:hAnsi="Times New Roman" w:cs="Times New Roman"/>
          <w:sz w:val="28"/>
          <w:szCs w:val="28"/>
        </w:rPr>
        <w:t xml:space="preserve"> </w:t>
      </w:r>
      <w:r w:rsidRPr="00827CF4">
        <w:rPr>
          <w:rFonts w:ascii="Times New Roman" w:hAnsi="Times New Roman" w:cs="Times New Roman"/>
          <w:sz w:val="28"/>
          <w:szCs w:val="28"/>
        </w:rPr>
        <w:t>или аккредитованным):</w:t>
      </w:r>
    </w:p>
    <w:p w:rsidR="00827CF4" w:rsidRPr="00827CF4" w:rsidRDefault="00827CF4" w:rsidP="00D916F4">
      <w:pPr>
        <w:pStyle w:val="a3"/>
        <w:ind w:firstLine="708"/>
        <w:jc w:val="both"/>
        <w:rPr>
          <w:rFonts w:ascii="Times New Roman" w:hAnsi="Times New Roman" w:cs="Times New Roman"/>
          <w:sz w:val="28"/>
          <w:szCs w:val="28"/>
        </w:rPr>
      </w:pPr>
      <w:r w:rsidRPr="00827CF4">
        <w:rPr>
          <w:rFonts w:ascii="Times New Roman" w:hAnsi="Times New Roman" w:cs="Times New Roman"/>
          <w:sz w:val="28"/>
          <w:szCs w:val="28"/>
        </w:rPr>
        <w:t>а) занятие которыми</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 xml:space="preserve">предполагает специальную форму </w:t>
      </w:r>
      <w:proofErr w:type="gramStart"/>
      <w:r w:rsidRPr="00827CF4">
        <w:rPr>
          <w:rFonts w:ascii="Times New Roman" w:hAnsi="Times New Roman" w:cs="Times New Roman"/>
          <w:sz w:val="28"/>
          <w:szCs w:val="28"/>
        </w:rPr>
        <w:t>отчетности</w:t>
      </w:r>
      <w:proofErr w:type="gramEnd"/>
      <w:r w:rsidRPr="00827CF4">
        <w:rPr>
          <w:rFonts w:ascii="Times New Roman" w:hAnsi="Times New Roman" w:cs="Times New Roman"/>
          <w:sz w:val="28"/>
          <w:szCs w:val="28"/>
        </w:rPr>
        <w:t xml:space="preserve"> и</w:t>
      </w:r>
      <w:r w:rsidR="00D916F4">
        <w:rPr>
          <w:rFonts w:ascii="Times New Roman" w:hAnsi="Times New Roman" w:cs="Times New Roman"/>
          <w:sz w:val="28"/>
          <w:szCs w:val="28"/>
        </w:rPr>
        <w:t xml:space="preserve"> </w:t>
      </w:r>
      <w:proofErr w:type="gramStart"/>
      <w:r w:rsidRPr="00827CF4">
        <w:rPr>
          <w:rFonts w:ascii="Times New Roman" w:hAnsi="Times New Roman" w:cs="Times New Roman"/>
          <w:sz w:val="28"/>
          <w:szCs w:val="28"/>
        </w:rPr>
        <w:t>которые</w:t>
      </w:r>
      <w:proofErr w:type="gramEnd"/>
      <w:r w:rsidRPr="00827CF4">
        <w:rPr>
          <w:rFonts w:ascii="Times New Roman" w:hAnsi="Times New Roman" w:cs="Times New Roman"/>
          <w:sz w:val="28"/>
          <w:szCs w:val="28"/>
        </w:rPr>
        <w:t xml:space="preserve"> могут осуществляться только хозяйствующими субъектами в форме</w:t>
      </w:r>
      <w:r w:rsidR="00D916F4">
        <w:rPr>
          <w:rFonts w:ascii="Times New Roman" w:hAnsi="Times New Roman" w:cs="Times New Roman"/>
          <w:sz w:val="28"/>
          <w:szCs w:val="28"/>
        </w:rPr>
        <w:t xml:space="preserve"> </w:t>
      </w:r>
      <w:r w:rsidRPr="00827CF4">
        <w:rPr>
          <w:rFonts w:ascii="Times New Roman" w:hAnsi="Times New Roman" w:cs="Times New Roman"/>
          <w:sz w:val="28"/>
          <w:szCs w:val="28"/>
        </w:rPr>
        <w:t>юридического лица:</w:t>
      </w:r>
    </w:p>
    <w:p w:rsidR="00827CF4" w:rsidRPr="00827CF4" w:rsidRDefault="00827CF4" w:rsidP="00D916F4">
      <w:pPr>
        <w:pStyle w:val="a3"/>
        <w:ind w:firstLine="708"/>
        <w:jc w:val="both"/>
        <w:rPr>
          <w:rFonts w:ascii="Times New Roman" w:hAnsi="Times New Roman" w:cs="Times New Roman"/>
          <w:sz w:val="28"/>
          <w:szCs w:val="28"/>
        </w:rPr>
      </w:pPr>
      <w:proofErr w:type="gramStart"/>
      <w:r w:rsidRPr="00827CF4">
        <w:rPr>
          <w:rFonts w:ascii="Times New Roman" w:hAnsi="Times New Roman" w:cs="Times New Roman"/>
          <w:sz w:val="28"/>
          <w:szCs w:val="28"/>
        </w:rPr>
        <w:t>1)</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импорт,</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изготовление,</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переработка,</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отпуск,</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реализация,</w:t>
      </w:r>
      <w:r w:rsidR="00D916F4">
        <w:rPr>
          <w:rFonts w:ascii="Times New Roman" w:hAnsi="Times New Roman" w:cs="Times New Roman"/>
          <w:sz w:val="28"/>
          <w:szCs w:val="28"/>
        </w:rPr>
        <w:t xml:space="preserve"> </w:t>
      </w:r>
      <w:r w:rsidRPr="00827CF4">
        <w:rPr>
          <w:rFonts w:ascii="Times New Roman" w:hAnsi="Times New Roman" w:cs="Times New Roman"/>
          <w:sz w:val="28"/>
          <w:szCs w:val="28"/>
        </w:rPr>
        <w:t>распределение, в том</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числе:</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посев,</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выращивание</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и</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сбыт</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культур,</w:t>
      </w:r>
      <w:r w:rsidR="00D916F4">
        <w:rPr>
          <w:rFonts w:ascii="Times New Roman" w:hAnsi="Times New Roman" w:cs="Times New Roman"/>
          <w:sz w:val="28"/>
          <w:szCs w:val="28"/>
        </w:rPr>
        <w:t xml:space="preserve"> </w:t>
      </w:r>
      <w:r w:rsidRPr="00827CF4">
        <w:rPr>
          <w:rFonts w:ascii="Times New Roman" w:hAnsi="Times New Roman" w:cs="Times New Roman"/>
          <w:sz w:val="28"/>
          <w:szCs w:val="28"/>
        </w:rPr>
        <w:t>содержащих</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наркотические,</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ядовитые</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и</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психотропные</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вещества,</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и</w:t>
      </w:r>
      <w:r w:rsidR="00D916F4">
        <w:rPr>
          <w:rFonts w:ascii="Times New Roman" w:hAnsi="Times New Roman" w:cs="Times New Roman"/>
          <w:sz w:val="28"/>
          <w:szCs w:val="28"/>
        </w:rPr>
        <w:t xml:space="preserve"> </w:t>
      </w:r>
      <w:r w:rsidRPr="00827CF4">
        <w:rPr>
          <w:rFonts w:ascii="Times New Roman" w:hAnsi="Times New Roman" w:cs="Times New Roman"/>
          <w:sz w:val="28"/>
          <w:szCs w:val="28"/>
        </w:rPr>
        <w:t>уничтожение наркотических,</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ядовитых</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и</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психотропных</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лекарственных</w:t>
      </w:r>
      <w:r w:rsidR="00D916F4">
        <w:rPr>
          <w:rFonts w:ascii="Times New Roman" w:hAnsi="Times New Roman" w:cs="Times New Roman"/>
          <w:sz w:val="28"/>
          <w:szCs w:val="28"/>
        </w:rPr>
        <w:t xml:space="preserve"> </w:t>
      </w:r>
      <w:r w:rsidRPr="00827CF4">
        <w:rPr>
          <w:rFonts w:ascii="Times New Roman" w:hAnsi="Times New Roman" w:cs="Times New Roman"/>
          <w:sz w:val="28"/>
          <w:szCs w:val="28"/>
        </w:rPr>
        <w:t>препаратов;</w:t>
      </w:r>
      <w:proofErr w:type="gramEnd"/>
    </w:p>
    <w:p w:rsidR="00827CF4" w:rsidRPr="0007600D" w:rsidRDefault="00827CF4" w:rsidP="00D916F4">
      <w:pPr>
        <w:pStyle w:val="a3"/>
        <w:ind w:firstLine="708"/>
        <w:jc w:val="both"/>
        <w:rPr>
          <w:rFonts w:ascii="Times New Roman" w:hAnsi="Times New Roman" w:cs="Times New Roman"/>
          <w:sz w:val="28"/>
          <w:szCs w:val="28"/>
        </w:rPr>
      </w:pPr>
      <w:r w:rsidRPr="0007600D">
        <w:rPr>
          <w:rFonts w:ascii="Times New Roman" w:hAnsi="Times New Roman" w:cs="Times New Roman"/>
          <w:sz w:val="28"/>
          <w:szCs w:val="28"/>
        </w:rPr>
        <w:t xml:space="preserve">2) </w:t>
      </w:r>
      <w:r w:rsidR="00640CA2" w:rsidRPr="0007600D">
        <w:rPr>
          <w:rFonts w:ascii="Times New Roman" w:hAnsi="Times New Roman" w:cs="Times New Roman"/>
          <w:sz w:val="28"/>
          <w:szCs w:val="28"/>
        </w:rPr>
        <w:t>исключен</w:t>
      </w:r>
      <w:r w:rsidRPr="0007600D">
        <w:rPr>
          <w:rFonts w:ascii="Times New Roman" w:hAnsi="Times New Roman" w:cs="Times New Roman"/>
          <w:sz w:val="28"/>
          <w:szCs w:val="28"/>
        </w:rPr>
        <w:t>;</w:t>
      </w:r>
    </w:p>
    <w:p w:rsidR="00827CF4" w:rsidRPr="00827CF4" w:rsidRDefault="007E7939" w:rsidP="00D916F4">
      <w:pPr>
        <w:pStyle w:val="a3"/>
        <w:ind w:firstLine="708"/>
        <w:jc w:val="both"/>
        <w:rPr>
          <w:rFonts w:ascii="Times New Roman" w:hAnsi="Times New Roman" w:cs="Times New Roman"/>
          <w:sz w:val="28"/>
          <w:szCs w:val="28"/>
        </w:rPr>
      </w:pPr>
      <w:r>
        <w:rPr>
          <w:rFonts w:ascii="Times New Roman" w:hAnsi="Times New Roman" w:cs="Times New Roman"/>
          <w:sz w:val="28"/>
          <w:szCs w:val="28"/>
        </w:rPr>
        <w:t>3) исключен</w:t>
      </w:r>
      <w:r w:rsidR="00827CF4" w:rsidRPr="00827CF4">
        <w:rPr>
          <w:rFonts w:ascii="Times New Roman" w:hAnsi="Times New Roman" w:cs="Times New Roman"/>
          <w:sz w:val="28"/>
          <w:szCs w:val="28"/>
        </w:rPr>
        <w:t>;</w:t>
      </w:r>
    </w:p>
    <w:p w:rsidR="00827CF4" w:rsidRPr="005D1A74" w:rsidRDefault="003A5210" w:rsidP="00D916F4">
      <w:pPr>
        <w:pStyle w:val="a3"/>
        <w:ind w:firstLine="708"/>
        <w:jc w:val="both"/>
        <w:rPr>
          <w:rFonts w:ascii="Times New Roman" w:hAnsi="Times New Roman" w:cs="Times New Roman"/>
          <w:sz w:val="28"/>
          <w:szCs w:val="28"/>
        </w:rPr>
      </w:pPr>
      <w:r w:rsidRPr="005D1A74">
        <w:rPr>
          <w:rFonts w:ascii="Times New Roman" w:hAnsi="Times New Roman" w:cs="Times New Roman"/>
          <w:sz w:val="28"/>
          <w:szCs w:val="28"/>
        </w:rPr>
        <w:t>4) разработка, изготовление, ремонт, реализация, работы по хранению, перевозке боевого и служебного оружия и боеприпасов к нему, взрывчатых веществ, сре</w:t>
      </w:r>
      <w:proofErr w:type="gramStart"/>
      <w:r w:rsidRPr="005D1A74">
        <w:rPr>
          <w:rFonts w:ascii="Times New Roman" w:hAnsi="Times New Roman" w:cs="Times New Roman"/>
          <w:sz w:val="28"/>
          <w:szCs w:val="28"/>
        </w:rPr>
        <w:t>дств взр</w:t>
      </w:r>
      <w:proofErr w:type="gramEnd"/>
      <w:r w:rsidRPr="005D1A74">
        <w:rPr>
          <w:rFonts w:ascii="Times New Roman" w:hAnsi="Times New Roman" w:cs="Times New Roman"/>
          <w:sz w:val="28"/>
          <w:szCs w:val="28"/>
        </w:rPr>
        <w:t>ывания</w:t>
      </w:r>
      <w:r w:rsidR="00827CF4" w:rsidRPr="005D1A74">
        <w:rPr>
          <w:rFonts w:ascii="Times New Roman" w:hAnsi="Times New Roman" w:cs="Times New Roman"/>
          <w:sz w:val="28"/>
          <w:szCs w:val="28"/>
        </w:rPr>
        <w:t>;</w:t>
      </w:r>
    </w:p>
    <w:p w:rsidR="00827CF4" w:rsidRPr="00827CF4" w:rsidRDefault="00827CF4" w:rsidP="00D916F4">
      <w:pPr>
        <w:pStyle w:val="a3"/>
        <w:ind w:firstLine="708"/>
        <w:jc w:val="both"/>
        <w:rPr>
          <w:rFonts w:ascii="Times New Roman" w:hAnsi="Times New Roman" w:cs="Times New Roman"/>
          <w:sz w:val="28"/>
          <w:szCs w:val="28"/>
        </w:rPr>
      </w:pPr>
      <w:r w:rsidRPr="00827CF4">
        <w:rPr>
          <w:rFonts w:ascii="Times New Roman" w:hAnsi="Times New Roman" w:cs="Times New Roman"/>
          <w:sz w:val="28"/>
          <w:szCs w:val="28"/>
        </w:rPr>
        <w:t>5)</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организация</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экспертизы</w:t>
      </w:r>
      <w:r w:rsidR="00D916F4">
        <w:rPr>
          <w:rFonts w:ascii="Times New Roman" w:hAnsi="Times New Roman" w:cs="Times New Roman"/>
          <w:sz w:val="28"/>
          <w:szCs w:val="28"/>
        </w:rPr>
        <w:t xml:space="preserve"> </w:t>
      </w:r>
      <w:r w:rsidRPr="00827CF4">
        <w:rPr>
          <w:rFonts w:ascii="Times New Roman" w:hAnsi="Times New Roman" w:cs="Times New Roman"/>
          <w:sz w:val="28"/>
          <w:szCs w:val="28"/>
        </w:rPr>
        <w:t>временной и стойкой утраты трудоспособности</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и</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наличия</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психических</w:t>
      </w:r>
      <w:r w:rsidR="00D916F4">
        <w:rPr>
          <w:rFonts w:ascii="Times New Roman" w:hAnsi="Times New Roman" w:cs="Times New Roman"/>
          <w:sz w:val="28"/>
          <w:szCs w:val="28"/>
        </w:rPr>
        <w:t xml:space="preserve"> </w:t>
      </w:r>
      <w:r w:rsidRPr="00827CF4">
        <w:rPr>
          <w:rFonts w:ascii="Times New Roman" w:hAnsi="Times New Roman" w:cs="Times New Roman"/>
          <w:sz w:val="28"/>
          <w:szCs w:val="28"/>
        </w:rPr>
        <w:t>заболеваний с выдачей соответствующих заключений;</w:t>
      </w:r>
    </w:p>
    <w:p w:rsidR="00827CF4" w:rsidRPr="00827CF4" w:rsidRDefault="007E7939" w:rsidP="00D916F4">
      <w:pPr>
        <w:pStyle w:val="a3"/>
        <w:ind w:firstLine="708"/>
        <w:jc w:val="both"/>
        <w:rPr>
          <w:rFonts w:ascii="Times New Roman" w:hAnsi="Times New Roman" w:cs="Times New Roman"/>
          <w:sz w:val="28"/>
          <w:szCs w:val="28"/>
        </w:rPr>
      </w:pPr>
      <w:r>
        <w:rPr>
          <w:rFonts w:ascii="Times New Roman" w:hAnsi="Times New Roman" w:cs="Times New Roman"/>
          <w:sz w:val="28"/>
          <w:szCs w:val="28"/>
        </w:rPr>
        <w:t>6) исключен</w:t>
      </w:r>
      <w:r w:rsidR="00827CF4" w:rsidRPr="00827CF4">
        <w:rPr>
          <w:rFonts w:ascii="Times New Roman" w:hAnsi="Times New Roman" w:cs="Times New Roman"/>
          <w:sz w:val="28"/>
          <w:szCs w:val="28"/>
        </w:rPr>
        <w:t>;</w:t>
      </w:r>
    </w:p>
    <w:p w:rsidR="00827CF4" w:rsidRPr="00827CF4" w:rsidRDefault="00827CF4" w:rsidP="00D916F4">
      <w:pPr>
        <w:pStyle w:val="a3"/>
        <w:ind w:firstLine="708"/>
        <w:jc w:val="both"/>
        <w:rPr>
          <w:rFonts w:ascii="Times New Roman" w:hAnsi="Times New Roman" w:cs="Times New Roman"/>
          <w:sz w:val="28"/>
          <w:szCs w:val="28"/>
        </w:rPr>
      </w:pPr>
      <w:r w:rsidRPr="00827CF4">
        <w:rPr>
          <w:rFonts w:ascii="Times New Roman" w:hAnsi="Times New Roman" w:cs="Times New Roman"/>
          <w:sz w:val="28"/>
          <w:szCs w:val="28"/>
        </w:rPr>
        <w:t>7)</w:t>
      </w:r>
      <w:r w:rsidR="00CF25AE" w:rsidRPr="00CF25AE">
        <w:rPr>
          <w:sz w:val="28"/>
          <w:szCs w:val="28"/>
        </w:rPr>
        <w:t xml:space="preserve"> </w:t>
      </w:r>
      <w:r w:rsidR="00CF25AE" w:rsidRPr="00781EAB">
        <w:rPr>
          <w:rFonts w:ascii="Times New Roman" w:hAnsi="Times New Roman" w:cs="Times New Roman"/>
          <w:sz w:val="28"/>
          <w:szCs w:val="28"/>
        </w:rPr>
        <w:t>техническая инвентаризация (в том числе и паспортизация) строений и домовладений; проведение экспертиз по технической инвентаризации строений и объектов жилищно-коммунального хозяйства; оценка и определение размеров строений и домовладений, деятельность по постановке на учет документов на право владения строениями</w:t>
      </w:r>
      <w:r w:rsidRPr="00827CF4">
        <w:rPr>
          <w:rFonts w:ascii="Times New Roman" w:hAnsi="Times New Roman" w:cs="Times New Roman"/>
          <w:sz w:val="28"/>
          <w:szCs w:val="28"/>
        </w:rPr>
        <w:t>;</w:t>
      </w:r>
    </w:p>
    <w:p w:rsidR="00827CF4" w:rsidRPr="00827CF4" w:rsidRDefault="00827CF4" w:rsidP="00D916F4">
      <w:pPr>
        <w:pStyle w:val="a3"/>
        <w:ind w:firstLine="708"/>
        <w:jc w:val="both"/>
        <w:rPr>
          <w:rFonts w:ascii="Times New Roman" w:hAnsi="Times New Roman" w:cs="Times New Roman"/>
          <w:sz w:val="28"/>
          <w:szCs w:val="28"/>
        </w:rPr>
      </w:pPr>
      <w:r w:rsidRPr="00827CF4">
        <w:rPr>
          <w:rFonts w:ascii="Times New Roman" w:hAnsi="Times New Roman" w:cs="Times New Roman"/>
          <w:sz w:val="28"/>
          <w:szCs w:val="28"/>
        </w:rPr>
        <w:t>8) утилизация вооружения и военной техники,</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боеприпасов</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и</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их</w:t>
      </w:r>
      <w:r w:rsidR="00D916F4">
        <w:rPr>
          <w:rFonts w:ascii="Times New Roman" w:hAnsi="Times New Roman" w:cs="Times New Roman"/>
          <w:sz w:val="28"/>
          <w:szCs w:val="28"/>
        </w:rPr>
        <w:t xml:space="preserve"> </w:t>
      </w:r>
      <w:r w:rsidRPr="00827CF4">
        <w:rPr>
          <w:rFonts w:ascii="Times New Roman" w:hAnsi="Times New Roman" w:cs="Times New Roman"/>
          <w:sz w:val="28"/>
          <w:szCs w:val="28"/>
        </w:rPr>
        <w:t>комплектующих;</w:t>
      </w:r>
    </w:p>
    <w:p w:rsidR="00827CF4" w:rsidRPr="005D1A74" w:rsidRDefault="00725723" w:rsidP="00D916F4">
      <w:pPr>
        <w:pStyle w:val="a3"/>
        <w:ind w:firstLine="708"/>
        <w:jc w:val="both"/>
        <w:rPr>
          <w:rFonts w:ascii="Times New Roman" w:hAnsi="Times New Roman" w:cs="Times New Roman"/>
          <w:sz w:val="28"/>
          <w:szCs w:val="28"/>
        </w:rPr>
      </w:pPr>
      <w:r w:rsidRPr="005D1A74">
        <w:rPr>
          <w:rFonts w:ascii="Times New Roman" w:hAnsi="Times New Roman" w:cs="Times New Roman"/>
          <w:sz w:val="28"/>
          <w:szCs w:val="28"/>
        </w:rPr>
        <w:t>9) разработка, изготовление, ремонт и торговля гражданским оружием, подлежащим обязательной регистрации в органах внутренних дел, а также боеприпасов к нему</w:t>
      </w:r>
      <w:r w:rsidR="00827CF4" w:rsidRPr="005D1A74">
        <w:rPr>
          <w:rFonts w:ascii="Times New Roman" w:hAnsi="Times New Roman" w:cs="Times New Roman"/>
          <w:sz w:val="28"/>
          <w:szCs w:val="28"/>
        </w:rPr>
        <w:t>;</w:t>
      </w:r>
    </w:p>
    <w:p w:rsidR="00827CF4" w:rsidRPr="00827CF4" w:rsidRDefault="00827CF4" w:rsidP="00D916F4">
      <w:pPr>
        <w:pStyle w:val="a3"/>
        <w:ind w:firstLine="708"/>
        <w:jc w:val="both"/>
        <w:rPr>
          <w:rFonts w:ascii="Times New Roman" w:hAnsi="Times New Roman" w:cs="Times New Roman"/>
          <w:sz w:val="28"/>
          <w:szCs w:val="28"/>
        </w:rPr>
      </w:pPr>
      <w:r w:rsidRPr="00827CF4">
        <w:rPr>
          <w:rFonts w:ascii="Times New Roman" w:hAnsi="Times New Roman" w:cs="Times New Roman"/>
          <w:sz w:val="28"/>
          <w:szCs w:val="28"/>
        </w:rPr>
        <w:t>10) хранение</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и</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применение</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взрывчатых</w:t>
      </w:r>
      <w:r w:rsidR="00D916F4">
        <w:rPr>
          <w:rFonts w:ascii="Times New Roman" w:hAnsi="Times New Roman" w:cs="Times New Roman"/>
          <w:sz w:val="28"/>
          <w:szCs w:val="28"/>
        </w:rPr>
        <w:t xml:space="preserve"> </w:t>
      </w:r>
      <w:r w:rsidRPr="00827CF4">
        <w:rPr>
          <w:rFonts w:ascii="Times New Roman" w:hAnsi="Times New Roman" w:cs="Times New Roman"/>
          <w:sz w:val="28"/>
          <w:szCs w:val="28"/>
        </w:rPr>
        <w:t>материалов</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промышленного</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назначения;</w:t>
      </w:r>
    </w:p>
    <w:p w:rsidR="00827CF4" w:rsidRPr="00827CF4" w:rsidRDefault="00827CF4" w:rsidP="00D916F4">
      <w:pPr>
        <w:pStyle w:val="a3"/>
        <w:ind w:firstLine="708"/>
        <w:jc w:val="both"/>
        <w:rPr>
          <w:rFonts w:ascii="Times New Roman" w:hAnsi="Times New Roman" w:cs="Times New Roman"/>
          <w:sz w:val="28"/>
          <w:szCs w:val="28"/>
        </w:rPr>
      </w:pPr>
      <w:r w:rsidRPr="00827CF4">
        <w:rPr>
          <w:rFonts w:ascii="Times New Roman" w:hAnsi="Times New Roman" w:cs="Times New Roman"/>
          <w:sz w:val="28"/>
          <w:szCs w:val="28"/>
        </w:rPr>
        <w:lastRenderedPageBreak/>
        <w:t>11) производство и распространение пиротехнических изделий;</w:t>
      </w:r>
      <w:r w:rsidR="00D916F4">
        <w:rPr>
          <w:rFonts w:ascii="Times New Roman" w:hAnsi="Times New Roman" w:cs="Times New Roman"/>
          <w:sz w:val="28"/>
          <w:szCs w:val="28"/>
        </w:rPr>
        <w:t xml:space="preserve"> </w:t>
      </w:r>
    </w:p>
    <w:p w:rsidR="00827CF4" w:rsidRPr="00827CF4" w:rsidRDefault="00827CF4" w:rsidP="00D916F4">
      <w:pPr>
        <w:pStyle w:val="a3"/>
        <w:ind w:firstLine="708"/>
        <w:jc w:val="both"/>
        <w:rPr>
          <w:rFonts w:ascii="Times New Roman" w:hAnsi="Times New Roman" w:cs="Times New Roman"/>
          <w:sz w:val="28"/>
          <w:szCs w:val="28"/>
        </w:rPr>
      </w:pPr>
      <w:r w:rsidRPr="00827CF4">
        <w:rPr>
          <w:rFonts w:ascii="Times New Roman" w:hAnsi="Times New Roman" w:cs="Times New Roman"/>
          <w:sz w:val="28"/>
          <w:szCs w:val="28"/>
        </w:rPr>
        <w:t>12) оптовая, розничная реализация бензина и</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газойля,</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оказание</w:t>
      </w:r>
      <w:r w:rsidR="00D916F4">
        <w:rPr>
          <w:rFonts w:ascii="Times New Roman" w:hAnsi="Times New Roman" w:cs="Times New Roman"/>
          <w:sz w:val="28"/>
          <w:szCs w:val="28"/>
        </w:rPr>
        <w:t xml:space="preserve"> </w:t>
      </w:r>
      <w:r w:rsidRPr="00827CF4">
        <w:rPr>
          <w:rFonts w:ascii="Times New Roman" w:hAnsi="Times New Roman" w:cs="Times New Roman"/>
          <w:sz w:val="28"/>
          <w:szCs w:val="28"/>
        </w:rPr>
        <w:t>услуг по хранению автомобильного бензина и газойля;</w:t>
      </w:r>
    </w:p>
    <w:p w:rsidR="00827CF4" w:rsidRPr="00827CF4" w:rsidRDefault="00827CF4" w:rsidP="00D916F4">
      <w:pPr>
        <w:pStyle w:val="a3"/>
        <w:ind w:firstLine="708"/>
        <w:jc w:val="both"/>
        <w:rPr>
          <w:rFonts w:ascii="Times New Roman" w:hAnsi="Times New Roman" w:cs="Times New Roman"/>
          <w:sz w:val="28"/>
          <w:szCs w:val="28"/>
        </w:rPr>
      </w:pPr>
      <w:r w:rsidRPr="00827CF4">
        <w:rPr>
          <w:rFonts w:ascii="Times New Roman" w:hAnsi="Times New Roman" w:cs="Times New Roman"/>
          <w:sz w:val="28"/>
          <w:szCs w:val="28"/>
        </w:rPr>
        <w:t>13) деятельность по использованию радиоактивных материалов;</w:t>
      </w:r>
    </w:p>
    <w:p w:rsidR="00827CF4" w:rsidRPr="00827CF4" w:rsidRDefault="00827CF4" w:rsidP="00D916F4">
      <w:pPr>
        <w:pStyle w:val="a3"/>
        <w:ind w:firstLine="708"/>
        <w:jc w:val="both"/>
        <w:rPr>
          <w:rFonts w:ascii="Times New Roman" w:hAnsi="Times New Roman" w:cs="Times New Roman"/>
          <w:sz w:val="28"/>
          <w:szCs w:val="28"/>
        </w:rPr>
      </w:pPr>
      <w:r w:rsidRPr="00827CF4">
        <w:rPr>
          <w:rFonts w:ascii="Times New Roman" w:hAnsi="Times New Roman" w:cs="Times New Roman"/>
          <w:sz w:val="28"/>
          <w:szCs w:val="28"/>
        </w:rPr>
        <w:t>14)</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архитектурная</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деятельность,</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инженерные</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изыскания</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для</w:t>
      </w:r>
      <w:r w:rsidR="00D916F4">
        <w:rPr>
          <w:rFonts w:ascii="Times New Roman" w:hAnsi="Times New Roman" w:cs="Times New Roman"/>
          <w:sz w:val="28"/>
          <w:szCs w:val="28"/>
        </w:rPr>
        <w:t xml:space="preserve"> </w:t>
      </w:r>
      <w:r w:rsidRPr="00827CF4">
        <w:rPr>
          <w:rFonts w:ascii="Times New Roman" w:hAnsi="Times New Roman" w:cs="Times New Roman"/>
          <w:sz w:val="28"/>
          <w:szCs w:val="28"/>
        </w:rPr>
        <w:t>строительства, строительство, проектирование зданий и</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сооружений</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и</w:t>
      </w:r>
      <w:r w:rsidR="00D916F4">
        <w:rPr>
          <w:rFonts w:ascii="Times New Roman" w:hAnsi="Times New Roman" w:cs="Times New Roman"/>
          <w:sz w:val="28"/>
          <w:szCs w:val="28"/>
        </w:rPr>
        <w:t xml:space="preserve"> </w:t>
      </w:r>
      <w:r w:rsidRPr="00827CF4">
        <w:rPr>
          <w:rFonts w:ascii="Times New Roman" w:hAnsi="Times New Roman" w:cs="Times New Roman"/>
          <w:sz w:val="28"/>
          <w:szCs w:val="28"/>
        </w:rPr>
        <w:t>градостроительное</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планирование</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территорий</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и</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поселений,</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за</w:t>
      </w:r>
      <w:r w:rsidR="00D916F4">
        <w:rPr>
          <w:rFonts w:ascii="Times New Roman" w:hAnsi="Times New Roman" w:cs="Times New Roman"/>
          <w:sz w:val="28"/>
          <w:szCs w:val="28"/>
        </w:rPr>
        <w:t xml:space="preserve"> </w:t>
      </w:r>
      <w:r w:rsidRPr="00827CF4">
        <w:rPr>
          <w:rFonts w:ascii="Times New Roman" w:hAnsi="Times New Roman" w:cs="Times New Roman"/>
          <w:sz w:val="28"/>
          <w:szCs w:val="28"/>
        </w:rPr>
        <w:t>исключением проектирования, инженерных изысканий для</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строительства,</w:t>
      </w:r>
      <w:r w:rsidR="00D916F4">
        <w:rPr>
          <w:rFonts w:ascii="Times New Roman" w:hAnsi="Times New Roman" w:cs="Times New Roman"/>
          <w:sz w:val="28"/>
          <w:szCs w:val="28"/>
        </w:rPr>
        <w:t xml:space="preserve"> </w:t>
      </w:r>
      <w:r w:rsidRPr="00827CF4">
        <w:rPr>
          <w:rFonts w:ascii="Times New Roman" w:hAnsi="Times New Roman" w:cs="Times New Roman"/>
          <w:sz w:val="28"/>
          <w:szCs w:val="28"/>
        </w:rPr>
        <w:t>строительство объектов, если данные работы проводятся по</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инициативе</w:t>
      </w:r>
      <w:r w:rsidR="00D916F4">
        <w:rPr>
          <w:rFonts w:ascii="Times New Roman" w:hAnsi="Times New Roman" w:cs="Times New Roman"/>
          <w:sz w:val="28"/>
          <w:szCs w:val="28"/>
        </w:rPr>
        <w:t xml:space="preserve"> </w:t>
      </w:r>
      <w:r w:rsidRPr="00827CF4">
        <w:rPr>
          <w:rFonts w:ascii="Times New Roman" w:hAnsi="Times New Roman" w:cs="Times New Roman"/>
          <w:sz w:val="28"/>
          <w:szCs w:val="28"/>
        </w:rPr>
        <w:t>и под контролем исполнительного органа государственной власти;</w:t>
      </w:r>
    </w:p>
    <w:p w:rsidR="00827CF4" w:rsidRPr="00827CF4" w:rsidRDefault="00827CF4" w:rsidP="00D916F4">
      <w:pPr>
        <w:pStyle w:val="a3"/>
        <w:ind w:firstLine="708"/>
        <w:jc w:val="both"/>
        <w:rPr>
          <w:rFonts w:ascii="Times New Roman" w:hAnsi="Times New Roman" w:cs="Times New Roman"/>
          <w:sz w:val="28"/>
          <w:szCs w:val="28"/>
        </w:rPr>
      </w:pPr>
      <w:r w:rsidRPr="00827CF4">
        <w:rPr>
          <w:rFonts w:ascii="Times New Roman" w:hAnsi="Times New Roman" w:cs="Times New Roman"/>
          <w:sz w:val="28"/>
          <w:szCs w:val="28"/>
        </w:rPr>
        <w:t>15)</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выполнение</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маркшейдерских</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работ;</w:t>
      </w:r>
    </w:p>
    <w:p w:rsidR="00827CF4" w:rsidRPr="00827CF4" w:rsidRDefault="00827CF4" w:rsidP="00D916F4">
      <w:pPr>
        <w:pStyle w:val="a3"/>
        <w:ind w:firstLine="708"/>
        <w:jc w:val="both"/>
        <w:rPr>
          <w:rFonts w:ascii="Times New Roman" w:hAnsi="Times New Roman" w:cs="Times New Roman"/>
          <w:sz w:val="28"/>
          <w:szCs w:val="28"/>
        </w:rPr>
      </w:pPr>
      <w:r w:rsidRPr="00827CF4">
        <w:rPr>
          <w:rFonts w:ascii="Times New Roman" w:hAnsi="Times New Roman" w:cs="Times New Roman"/>
          <w:sz w:val="28"/>
          <w:szCs w:val="28"/>
        </w:rPr>
        <w:t>16) геодезическая и картографическая деятельность;</w:t>
      </w:r>
    </w:p>
    <w:p w:rsidR="00827CF4" w:rsidRPr="00827CF4" w:rsidRDefault="00827CF4" w:rsidP="00D916F4">
      <w:pPr>
        <w:pStyle w:val="a3"/>
        <w:ind w:firstLine="708"/>
        <w:jc w:val="both"/>
        <w:rPr>
          <w:rFonts w:ascii="Times New Roman" w:hAnsi="Times New Roman" w:cs="Times New Roman"/>
          <w:sz w:val="28"/>
          <w:szCs w:val="28"/>
        </w:rPr>
      </w:pPr>
      <w:r w:rsidRPr="00827CF4">
        <w:rPr>
          <w:rFonts w:ascii="Times New Roman" w:hAnsi="Times New Roman" w:cs="Times New Roman"/>
          <w:sz w:val="28"/>
          <w:szCs w:val="28"/>
        </w:rPr>
        <w:t>17)</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проведение</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работ</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по</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активному</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воздействию</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на</w:t>
      </w:r>
      <w:r w:rsidR="00D916F4">
        <w:rPr>
          <w:rFonts w:ascii="Times New Roman" w:hAnsi="Times New Roman" w:cs="Times New Roman"/>
          <w:sz w:val="28"/>
          <w:szCs w:val="28"/>
        </w:rPr>
        <w:t xml:space="preserve"> </w:t>
      </w:r>
      <w:r w:rsidRPr="00827CF4">
        <w:rPr>
          <w:rFonts w:ascii="Times New Roman" w:hAnsi="Times New Roman" w:cs="Times New Roman"/>
          <w:sz w:val="28"/>
          <w:szCs w:val="28"/>
        </w:rPr>
        <w:t>гидрометеорологические и геофизические процессы и явления;</w:t>
      </w:r>
    </w:p>
    <w:p w:rsidR="0058427C" w:rsidRDefault="0058427C" w:rsidP="0058427C">
      <w:pPr>
        <w:ind w:firstLine="708"/>
        <w:jc w:val="both"/>
        <w:rPr>
          <w:sz w:val="28"/>
          <w:szCs w:val="28"/>
        </w:rPr>
      </w:pPr>
      <w:r>
        <w:rPr>
          <w:sz w:val="28"/>
          <w:szCs w:val="28"/>
        </w:rPr>
        <w:t>18)</w:t>
      </w:r>
      <w:r w:rsidR="00733650" w:rsidRPr="00733650">
        <w:rPr>
          <w:sz w:val="28"/>
        </w:rPr>
        <w:t xml:space="preserve"> </w:t>
      </w:r>
      <w:r w:rsidR="00733650" w:rsidRPr="003C5DC7">
        <w:rPr>
          <w:sz w:val="28"/>
        </w:rPr>
        <w:t>фармацевтическая деятельность в сфере обращения лекарственных сре</w:t>
      </w:r>
      <w:proofErr w:type="gramStart"/>
      <w:r w:rsidR="00733650" w:rsidRPr="003C5DC7">
        <w:rPr>
          <w:sz w:val="28"/>
        </w:rPr>
        <w:t>дств дл</w:t>
      </w:r>
      <w:proofErr w:type="gramEnd"/>
      <w:r w:rsidR="00733650" w:rsidRPr="003C5DC7">
        <w:rPr>
          <w:sz w:val="28"/>
        </w:rPr>
        <w:t>я медицинского применения и изделий медицинского назначения: их оптовая, ро</w:t>
      </w:r>
      <w:r w:rsidR="00733650" w:rsidRPr="003C5DC7">
        <w:rPr>
          <w:sz w:val="28"/>
        </w:rPr>
        <w:t>з</w:t>
      </w:r>
      <w:r w:rsidR="00733650" w:rsidRPr="003C5DC7">
        <w:rPr>
          <w:sz w:val="28"/>
        </w:rPr>
        <w:t>ничная реализация и изготовление (за исключением линз контактных и для коррекции зрения и лекарс</w:t>
      </w:r>
      <w:r w:rsidR="00733650" w:rsidRPr="003C5DC7">
        <w:rPr>
          <w:sz w:val="28"/>
        </w:rPr>
        <w:t>т</w:t>
      </w:r>
      <w:r w:rsidR="00733650" w:rsidRPr="003C5DC7">
        <w:rPr>
          <w:sz w:val="28"/>
        </w:rPr>
        <w:t>венных средств для ветеринарного примен</w:t>
      </w:r>
      <w:r w:rsidR="00733650" w:rsidRPr="003C5DC7">
        <w:rPr>
          <w:sz w:val="28"/>
        </w:rPr>
        <w:t>е</w:t>
      </w:r>
      <w:r w:rsidR="00733650" w:rsidRPr="003C5DC7">
        <w:rPr>
          <w:sz w:val="28"/>
        </w:rPr>
        <w:t>ния)</w:t>
      </w:r>
      <w:r>
        <w:rPr>
          <w:sz w:val="28"/>
          <w:szCs w:val="28"/>
        </w:rPr>
        <w:t>;</w:t>
      </w:r>
    </w:p>
    <w:p w:rsidR="00733650" w:rsidRDefault="00733650" w:rsidP="0058427C">
      <w:pPr>
        <w:ind w:firstLine="708"/>
        <w:jc w:val="both"/>
        <w:rPr>
          <w:sz w:val="28"/>
          <w:szCs w:val="28"/>
        </w:rPr>
      </w:pPr>
      <w:r w:rsidRPr="0030375D">
        <w:rPr>
          <w:sz w:val="28"/>
          <w:szCs w:val="28"/>
        </w:rPr>
        <w:t>18-1) фармацевтическая деятельность в сфере обращения лекарстве</w:t>
      </w:r>
      <w:r w:rsidRPr="0030375D">
        <w:rPr>
          <w:sz w:val="28"/>
          <w:szCs w:val="28"/>
        </w:rPr>
        <w:t>н</w:t>
      </w:r>
      <w:r w:rsidRPr="0030375D">
        <w:rPr>
          <w:sz w:val="28"/>
          <w:szCs w:val="28"/>
        </w:rPr>
        <w:t>ных сре</w:t>
      </w:r>
      <w:proofErr w:type="gramStart"/>
      <w:r w:rsidRPr="0030375D">
        <w:rPr>
          <w:sz w:val="28"/>
          <w:szCs w:val="28"/>
        </w:rPr>
        <w:t>дств</w:t>
      </w:r>
      <w:r>
        <w:rPr>
          <w:sz w:val="28"/>
          <w:szCs w:val="28"/>
        </w:rPr>
        <w:t xml:space="preserve"> дл</w:t>
      </w:r>
      <w:proofErr w:type="gramEnd"/>
      <w:r>
        <w:rPr>
          <w:sz w:val="28"/>
          <w:szCs w:val="28"/>
        </w:rPr>
        <w:t>я ветеринарного применения;</w:t>
      </w:r>
    </w:p>
    <w:p w:rsidR="00827CF4" w:rsidRPr="00827CF4" w:rsidRDefault="00827CF4" w:rsidP="00D916F4">
      <w:pPr>
        <w:pStyle w:val="a3"/>
        <w:ind w:firstLine="708"/>
        <w:jc w:val="both"/>
        <w:rPr>
          <w:rFonts w:ascii="Times New Roman" w:hAnsi="Times New Roman" w:cs="Times New Roman"/>
          <w:sz w:val="28"/>
          <w:szCs w:val="28"/>
        </w:rPr>
      </w:pPr>
      <w:r w:rsidRPr="00827CF4">
        <w:rPr>
          <w:rFonts w:ascii="Times New Roman" w:hAnsi="Times New Roman" w:cs="Times New Roman"/>
          <w:sz w:val="28"/>
          <w:szCs w:val="28"/>
        </w:rPr>
        <w:t>19)</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приобретение</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у</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государственных</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структур,</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хранение</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и</w:t>
      </w:r>
      <w:r w:rsidR="00D916F4">
        <w:rPr>
          <w:rFonts w:ascii="Times New Roman" w:hAnsi="Times New Roman" w:cs="Times New Roman"/>
          <w:sz w:val="28"/>
          <w:szCs w:val="28"/>
        </w:rPr>
        <w:t xml:space="preserve"> </w:t>
      </w:r>
      <w:r w:rsidRPr="00827CF4">
        <w:rPr>
          <w:rFonts w:ascii="Times New Roman" w:hAnsi="Times New Roman" w:cs="Times New Roman"/>
          <w:sz w:val="28"/>
          <w:szCs w:val="28"/>
        </w:rPr>
        <w:t>использование</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в</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своей</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медицинской</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деятельности</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психотропных</w:t>
      </w:r>
      <w:r w:rsidR="00D916F4">
        <w:rPr>
          <w:rFonts w:ascii="Times New Roman" w:hAnsi="Times New Roman" w:cs="Times New Roman"/>
          <w:sz w:val="28"/>
          <w:szCs w:val="28"/>
        </w:rPr>
        <w:t xml:space="preserve"> </w:t>
      </w:r>
      <w:r w:rsidRPr="00827CF4">
        <w:rPr>
          <w:rFonts w:ascii="Times New Roman" w:hAnsi="Times New Roman" w:cs="Times New Roman"/>
          <w:sz w:val="28"/>
          <w:szCs w:val="28"/>
        </w:rPr>
        <w:t>препаратов и наркотических средств;</w:t>
      </w:r>
    </w:p>
    <w:p w:rsidR="00827CF4" w:rsidRPr="00827CF4" w:rsidRDefault="00827CF4" w:rsidP="00D916F4">
      <w:pPr>
        <w:pStyle w:val="a3"/>
        <w:ind w:firstLine="708"/>
        <w:jc w:val="both"/>
        <w:rPr>
          <w:rFonts w:ascii="Times New Roman" w:hAnsi="Times New Roman" w:cs="Times New Roman"/>
          <w:sz w:val="28"/>
          <w:szCs w:val="28"/>
        </w:rPr>
      </w:pPr>
      <w:r w:rsidRPr="00827CF4">
        <w:rPr>
          <w:rFonts w:ascii="Times New Roman" w:hAnsi="Times New Roman" w:cs="Times New Roman"/>
          <w:sz w:val="28"/>
          <w:szCs w:val="28"/>
        </w:rPr>
        <w:t>20) деятельность в области</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производства</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и</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оборота</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этилового</w:t>
      </w:r>
      <w:r w:rsidR="00D916F4">
        <w:rPr>
          <w:rFonts w:ascii="Times New Roman" w:hAnsi="Times New Roman" w:cs="Times New Roman"/>
          <w:sz w:val="28"/>
          <w:szCs w:val="28"/>
        </w:rPr>
        <w:t xml:space="preserve"> </w:t>
      </w:r>
      <w:r w:rsidRPr="00827CF4">
        <w:rPr>
          <w:rFonts w:ascii="Times New Roman" w:hAnsi="Times New Roman" w:cs="Times New Roman"/>
          <w:sz w:val="28"/>
          <w:szCs w:val="28"/>
        </w:rPr>
        <w:t>спирта и спиртосодержащей продукции;</w:t>
      </w:r>
    </w:p>
    <w:p w:rsidR="00827CF4" w:rsidRPr="00827CF4" w:rsidRDefault="00F8278F" w:rsidP="00D916F4">
      <w:pPr>
        <w:pStyle w:val="a3"/>
        <w:ind w:firstLine="708"/>
        <w:jc w:val="both"/>
        <w:rPr>
          <w:rFonts w:ascii="Times New Roman" w:hAnsi="Times New Roman" w:cs="Times New Roman"/>
          <w:sz w:val="28"/>
          <w:szCs w:val="28"/>
        </w:rPr>
      </w:pPr>
      <w:r>
        <w:rPr>
          <w:rFonts w:ascii="Times New Roman" w:hAnsi="Times New Roman" w:cs="Times New Roman"/>
          <w:sz w:val="28"/>
          <w:szCs w:val="28"/>
        </w:rPr>
        <w:t>21)</w:t>
      </w:r>
      <w:r w:rsidRPr="00797E57">
        <w:rPr>
          <w:rFonts w:ascii="Times New Roman" w:hAnsi="Times New Roman" w:cs="Times New Roman"/>
          <w:sz w:val="28"/>
          <w:szCs w:val="28"/>
        </w:rPr>
        <w:t xml:space="preserve"> деятельность по</w:t>
      </w:r>
      <w:r>
        <w:rPr>
          <w:rFonts w:ascii="Times New Roman" w:hAnsi="Times New Roman" w:cs="Times New Roman"/>
          <w:sz w:val="28"/>
          <w:szCs w:val="28"/>
        </w:rPr>
        <w:t xml:space="preserve"> обращению с опасными отходами </w:t>
      </w:r>
      <w:r w:rsidRPr="00797E57">
        <w:rPr>
          <w:rFonts w:ascii="Times New Roman" w:hAnsi="Times New Roman" w:cs="Times New Roman"/>
          <w:sz w:val="28"/>
          <w:szCs w:val="28"/>
          <w:lang w:val="en-US"/>
        </w:rPr>
        <w:t>I</w:t>
      </w:r>
      <w:r w:rsidRPr="00797E57">
        <w:rPr>
          <w:rFonts w:ascii="Times New Roman" w:hAnsi="Times New Roman" w:cs="Times New Roman"/>
          <w:sz w:val="28"/>
          <w:szCs w:val="28"/>
        </w:rPr>
        <w:t xml:space="preserve"> – </w:t>
      </w:r>
      <w:r w:rsidRPr="00797E57">
        <w:rPr>
          <w:rFonts w:ascii="Times New Roman" w:hAnsi="Times New Roman" w:cs="Times New Roman"/>
          <w:sz w:val="28"/>
          <w:szCs w:val="28"/>
          <w:lang w:val="en-US"/>
        </w:rPr>
        <w:t>IV</w:t>
      </w:r>
      <w:r>
        <w:rPr>
          <w:rFonts w:ascii="Times New Roman" w:hAnsi="Times New Roman" w:cs="Times New Roman"/>
          <w:sz w:val="28"/>
          <w:szCs w:val="28"/>
        </w:rPr>
        <w:t xml:space="preserve"> классов</w:t>
      </w:r>
      <w:r w:rsidRPr="00797E57">
        <w:rPr>
          <w:rFonts w:ascii="Times New Roman" w:hAnsi="Times New Roman" w:cs="Times New Roman"/>
          <w:sz w:val="28"/>
          <w:szCs w:val="28"/>
        </w:rPr>
        <w:t xml:space="preserve"> опасности (</w:t>
      </w:r>
      <w:r>
        <w:rPr>
          <w:rFonts w:ascii="Times New Roman" w:hAnsi="Times New Roman" w:cs="Times New Roman"/>
          <w:sz w:val="28"/>
          <w:szCs w:val="28"/>
        </w:rPr>
        <w:t xml:space="preserve">а именно </w:t>
      </w:r>
      <w:r w:rsidRPr="00797E57">
        <w:rPr>
          <w:rFonts w:ascii="Times New Roman" w:hAnsi="Times New Roman" w:cs="Times New Roman"/>
          <w:sz w:val="28"/>
          <w:szCs w:val="28"/>
        </w:rPr>
        <w:t>сбор, транспортирование, обработка, утилизация, обезвреживание, размещение)</w:t>
      </w:r>
      <w:r>
        <w:rPr>
          <w:rFonts w:ascii="Times New Roman" w:hAnsi="Times New Roman" w:cs="Times New Roman"/>
          <w:sz w:val="28"/>
          <w:szCs w:val="28"/>
        </w:rPr>
        <w:t>,</w:t>
      </w:r>
      <w:r w:rsidRPr="00797E57">
        <w:rPr>
          <w:rFonts w:ascii="Times New Roman" w:hAnsi="Times New Roman" w:cs="Times New Roman"/>
          <w:sz w:val="28"/>
          <w:szCs w:val="28"/>
        </w:rPr>
        <w:t xml:space="preserve"> за исключением деятельности по оказанию услуг по сб</w:t>
      </w:r>
      <w:r>
        <w:rPr>
          <w:rFonts w:ascii="Times New Roman" w:hAnsi="Times New Roman" w:cs="Times New Roman"/>
          <w:sz w:val="28"/>
          <w:szCs w:val="28"/>
        </w:rPr>
        <w:t>ору и транспортированию</w:t>
      </w:r>
      <w:r w:rsidRPr="00797E57">
        <w:rPr>
          <w:rFonts w:ascii="Times New Roman" w:hAnsi="Times New Roman" w:cs="Times New Roman"/>
          <w:sz w:val="28"/>
          <w:szCs w:val="28"/>
        </w:rPr>
        <w:t xml:space="preserve"> твердых бытовых отходов, отнесенных к </w:t>
      </w:r>
      <w:r w:rsidRPr="00797E57">
        <w:rPr>
          <w:rFonts w:ascii="Times New Roman" w:hAnsi="Times New Roman" w:cs="Times New Roman"/>
          <w:sz w:val="28"/>
          <w:szCs w:val="28"/>
          <w:lang w:val="en-US"/>
        </w:rPr>
        <w:t>III</w:t>
      </w:r>
      <w:r w:rsidRPr="00797E57">
        <w:rPr>
          <w:rFonts w:ascii="Times New Roman" w:hAnsi="Times New Roman" w:cs="Times New Roman"/>
          <w:sz w:val="28"/>
          <w:szCs w:val="28"/>
        </w:rPr>
        <w:t xml:space="preserve"> и </w:t>
      </w:r>
      <w:r w:rsidRPr="00797E57">
        <w:rPr>
          <w:rFonts w:ascii="Times New Roman" w:hAnsi="Times New Roman" w:cs="Times New Roman"/>
          <w:sz w:val="28"/>
          <w:szCs w:val="28"/>
          <w:lang w:val="en-US"/>
        </w:rPr>
        <w:t>IV</w:t>
      </w:r>
      <w:r>
        <w:rPr>
          <w:rFonts w:ascii="Times New Roman" w:hAnsi="Times New Roman" w:cs="Times New Roman"/>
          <w:sz w:val="28"/>
          <w:szCs w:val="28"/>
        </w:rPr>
        <w:t xml:space="preserve"> классам опасности</w:t>
      </w:r>
      <w:r w:rsidR="00827CF4" w:rsidRPr="00827CF4">
        <w:rPr>
          <w:rFonts w:ascii="Times New Roman" w:hAnsi="Times New Roman" w:cs="Times New Roman"/>
          <w:sz w:val="28"/>
          <w:szCs w:val="28"/>
        </w:rPr>
        <w:t>;</w:t>
      </w:r>
    </w:p>
    <w:p w:rsidR="00827CF4" w:rsidRPr="00097A96" w:rsidRDefault="00097A96" w:rsidP="00D916F4">
      <w:pPr>
        <w:pStyle w:val="a3"/>
        <w:ind w:firstLine="708"/>
        <w:jc w:val="both"/>
        <w:rPr>
          <w:rFonts w:ascii="Times New Roman" w:hAnsi="Times New Roman" w:cs="Times New Roman"/>
          <w:sz w:val="28"/>
          <w:szCs w:val="28"/>
        </w:rPr>
      </w:pPr>
      <w:r>
        <w:rPr>
          <w:rFonts w:ascii="Times New Roman" w:hAnsi="Times New Roman" w:cs="Times New Roman"/>
          <w:sz w:val="28"/>
          <w:szCs w:val="28"/>
        </w:rPr>
        <w:t>22)</w:t>
      </w:r>
      <w:r w:rsidRPr="00097A96">
        <w:rPr>
          <w:rFonts w:ascii="Times New Roman" w:hAnsi="Times New Roman" w:cs="Times New Roman"/>
          <w:sz w:val="28"/>
          <w:szCs w:val="28"/>
        </w:rPr>
        <w:t xml:space="preserve"> заготовка и переработка лома цветных металлов</w:t>
      </w:r>
      <w:r w:rsidR="00827CF4" w:rsidRPr="00097A96">
        <w:rPr>
          <w:rFonts w:ascii="Times New Roman" w:hAnsi="Times New Roman" w:cs="Times New Roman"/>
          <w:sz w:val="28"/>
          <w:szCs w:val="28"/>
        </w:rPr>
        <w:t>;</w:t>
      </w:r>
    </w:p>
    <w:p w:rsidR="00827CF4" w:rsidRPr="00B51A93" w:rsidRDefault="003748FA" w:rsidP="00D916F4">
      <w:pPr>
        <w:pStyle w:val="a3"/>
        <w:ind w:firstLine="708"/>
        <w:jc w:val="both"/>
        <w:rPr>
          <w:rFonts w:ascii="Times New Roman" w:hAnsi="Times New Roman" w:cs="Times New Roman"/>
          <w:sz w:val="28"/>
          <w:szCs w:val="28"/>
        </w:rPr>
      </w:pPr>
      <w:r w:rsidRPr="00B51A93">
        <w:rPr>
          <w:rFonts w:ascii="Times New Roman" w:hAnsi="Times New Roman" w:cs="Times New Roman"/>
          <w:sz w:val="28"/>
          <w:szCs w:val="28"/>
        </w:rPr>
        <w:t>23) исключен;</w:t>
      </w:r>
    </w:p>
    <w:p w:rsidR="00827CF4" w:rsidRPr="00827CF4" w:rsidRDefault="007E7939" w:rsidP="00D916F4">
      <w:pPr>
        <w:pStyle w:val="a3"/>
        <w:ind w:firstLine="708"/>
        <w:jc w:val="both"/>
        <w:rPr>
          <w:rFonts w:ascii="Times New Roman" w:hAnsi="Times New Roman" w:cs="Times New Roman"/>
          <w:sz w:val="28"/>
          <w:szCs w:val="28"/>
        </w:rPr>
      </w:pPr>
      <w:r>
        <w:rPr>
          <w:rFonts w:ascii="Times New Roman" w:hAnsi="Times New Roman" w:cs="Times New Roman"/>
          <w:sz w:val="28"/>
          <w:szCs w:val="28"/>
        </w:rPr>
        <w:t>24) исключен</w:t>
      </w:r>
      <w:r w:rsidR="00827CF4" w:rsidRPr="00827CF4">
        <w:rPr>
          <w:rFonts w:ascii="Times New Roman" w:hAnsi="Times New Roman" w:cs="Times New Roman"/>
          <w:sz w:val="28"/>
          <w:szCs w:val="28"/>
        </w:rPr>
        <w:t>;</w:t>
      </w:r>
    </w:p>
    <w:p w:rsidR="00827CF4" w:rsidRPr="00827CF4" w:rsidRDefault="00827CF4" w:rsidP="00D916F4">
      <w:pPr>
        <w:pStyle w:val="a3"/>
        <w:ind w:firstLine="708"/>
        <w:jc w:val="both"/>
        <w:rPr>
          <w:rFonts w:ascii="Times New Roman" w:hAnsi="Times New Roman" w:cs="Times New Roman"/>
          <w:sz w:val="28"/>
          <w:szCs w:val="28"/>
        </w:rPr>
      </w:pPr>
      <w:r w:rsidRPr="00827CF4">
        <w:rPr>
          <w:rFonts w:ascii="Times New Roman" w:hAnsi="Times New Roman" w:cs="Times New Roman"/>
          <w:sz w:val="28"/>
          <w:szCs w:val="28"/>
        </w:rPr>
        <w:t>25)</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банковская деятельность;</w:t>
      </w:r>
    </w:p>
    <w:p w:rsidR="00827CF4" w:rsidRPr="00827CF4" w:rsidRDefault="00827CF4" w:rsidP="00D916F4">
      <w:pPr>
        <w:pStyle w:val="a3"/>
        <w:ind w:firstLine="708"/>
        <w:jc w:val="both"/>
        <w:rPr>
          <w:rFonts w:ascii="Times New Roman" w:hAnsi="Times New Roman" w:cs="Times New Roman"/>
          <w:sz w:val="28"/>
          <w:szCs w:val="28"/>
        </w:rPr>
      </w:pPr>
      <w:r w:rsidRPr="00827CF4">
        <w:rPr>
          <w:rFonts w:ascii="Times New Roman" w:hAnsi="Times New Roman" w:cs="Times New Roman"/>
          <w:sz w:val="28"/>
          <w:szCs w:val="28"/>
        </w:rPr>
        <w:t>26)</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страховая</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деятельность;</w:t>
      </w:r>
    </w:p>
    <w:p w:rsidR="00827CF4" w:rsidRPr="00827CF4" w:rsidRDefault="00827CF4" w:rsidP="00D916F4">
      <w:pPr>
        <w:pStyle w:val="a3"/>
        <w:ind w:firstLine="708"/>
        <w:jc w:val="both"/>
        <w:rPr>
          <w:rFonts w:ascii="Times New Roman" w:hAnsi="Times New Roman" w:cs="Times New Roman"/>
          <w:sz w:val="28"/>
          <w:szCs w:val="28"/>
        </w:rPr>
      </w:pPr>
      <w:r w:rsidRPr="00827CF4">
        <w:rPr>
          <w:rFonts w:ascii="Times New Roman" w:hAnsi="Times New Roman" w:cs="Times New Roman"/>
          <w:sz w:val="28"/>
          <w:szCs w:val="28"/>
        </w:rPr>
        <w:t>27)</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деятельность,</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связанная</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с</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использованием</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возбудителей</w:t>
      </w:r>
      <w:r w:rsidR="00D916F4">
        <w:rPr>
          <w:rFonts w:ascii="Times New Roman" w:hAnsi="Times New Roman" w:cs="Times New Roman"/>
          <w:sz w:val="28"/>
          <w:szCs w:val="28"/>
        </w:rPr>
        <w:t xml:space="preserve"> </w:t>
      </w:r>
      <w:r w:rsidRPr="00827CF4">
        <w:rPr>
          <w:rFonts w:ascii="Times New Roman" w:hAnsi="Times New Roman" w:cs="Times New Roman"/>
          <w:sz w:val="28"/>
          <w:szCs w:val="28"/>
        </w:rPr>
        <w:t>инфекционных заболеваний;</w:t>
      </w:r>
    </w:p>
    <w:p w:rsidR="00827CF4" w:rsidRPr="00C1734C" w:rsidRDefault="006B6B4D" w:rsidP="00D916F4">
      <w:pPr>
        <w:pStyle w:val="a3"/>
        <w:ind w:firstLine="708"/>
        <w:jc w:val="both"/>
        <w:rPr>
          <w:rFonts w:ascii="Times New Roman" w:hAnsi="Times New Roman" w:cs="Times New Roman"/>
          <w:sz w:val="28"/>
          <w:szCs w:val="28"/>
        </w:rPr>
      </w:pPr>
      <w:r w:rsidRPr="00C1734C">
        <w:rPr>
          <w:rFonts w:ascii="Times New Roman" w:hAnsi="Times New Roman" w:cs="Times New Roman"/>
          <w:sz w:val="28"/>
          <w:szCs w:val="28"/>
        </w:rPr>
        <w:t>28) реализация физическим лицам товаров, работ, услуг за наличную и (или) безналичную иностранную валюту, в том числе с использованием банковских (платежных) карт на территории Приднестровской Молдавской Республики</w:t>
      </w:r>
      <w:r w:rsidR="00827CF4" w:rsidRPr="00C1734C">
        <w:rPr>
          <w:rFonts w:ascii="Times New Roman" w:hAnsi="Times New Roman" w:cs="Times New Roman"/>
          <w:sz w:val="28"/>
          <w:szCs w:val="28"/>
        </w:rPr>
        <w:t>;</w:t>
      </w:r>
    </w:p>
    <w:p w:rsidR="00827CF4" w:rsidRPr="0007600D" w:rsidRDefault="00B93CBD" w:rsidP="00D916F4">
      <w:pPr>
        <w:pStyle w:val="a3"/>
        <w:ind w:firstLine="708"/>
        <w:jc w:val="both"/>
        <w:rPr>
          <w:rFonts w:ascii="Times New Roman" w:hAnsi="Times New Roman" w:cs="Times New Roman"/>
          <w:sz w:val="28"/>
          <w:szCs w:val="28"/>
        </w:rPr>
      </w:pPr>
      <w:r w:rsidRPr="0007600D">
        <w:rPr>
          <w:rFonts w:ascii="Times New Roman" w:hAnsi="Times New Roman" w:cs="Times New Roman"/>
          <w:sz w:val="28"/>
          <w:szCs w:val="28"/>
        </w:rPr>
        <w:t>29) производство защищенной от подделок полиграфической продукции</w:t>
      </w:r>
      <w:r w:rsidR="00827CF4" w:rsidRPr="0007600D">
        <w:rPr>
          <w:rFonts w:ascii="Times New Roman" w:hAnsi="Times New Roman" w:cs="Times New Roman"/>
          <w:sz w:val="28"/>
          <w:szCs w:val="28"/>
        </w:rPr>
        <w:t>;</w:t>
      </w:r>
    </w:p>
    <w:p w:rsidR="00827CF4" w:rsidRDefault="00827CF4" w:rsidP="00D916F4">
      <w:pPr>
        <w:pStyle w:val="a3"/>
        <w:ind w:firstLine="708"/>
        <w:jc w:val="both"/>
        <w:rPr>
          <w:rFonts w:ascii="Times New Roman" w:hAnsi="Times New Roman" w:cs="Times New Roman"/>
          <w:sz w:val="28"/>
          <w:szCs w:val="28"/>
        </w:rPr>
      </w:pPr>
      <w:r w:rsidRPr="00827CF4">
        <w:rPr>
          <w:rFonts w:ascii="Times New Roman" w:hAnsi="Times New Roman" w:cs="Times New Roman"/>
          <w:sz w:val="28"/>
          <w:szCs w:val="28"/>
        </w:rPr>
        <w:lastRenderedPageBreak/>
        <w:t>30) деятельность по организации и</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проведению</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азартных</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игр</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и</w:t>
      </w:r>
      <w:r w:rsidR="00D916F4">
        <w:rPr>
          <w:rFonts w:ascii="Times New Roman" w:hAnsi="Times New Roman" w:cs="Times New Roman"/>
          <w:sz w:val="28"/>
          <w:szCs w:val="28"/>
        </w:rPr>
        <w:t xml:space="preserve"> </w:t>
      </w:r>
      <w:r w:rsidRPr="00827CF4">
        <w:rPr>
          <w:rFonts w:ascii="Times New Roman" w:hAnsi="Times New Roman" w:cs="Times New Roman"/>
          <w:sz w:val="28"/>
          <w:szCs w:val="28"/>
        </w:rPr>
        <w:t>пари.</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Лицензионные требования и условия</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для</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получателей</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лицензии</w:t>
      </w:r>
      <w:r w:rsidR="00D916F4">
        <w:rPr>
          <w:rFonts w:ascii="Times New Roman" w:hAnsi="Times New Roman" w:cs="Times New Roman"/>
          <w:sz w:val="28"/>
          <w:szCs w:val="28"/>
        </w:rPr>
        <w:t xml:space="preserve"> </w:t>
      </w:r>
      <w:r w:rsidRPr="00827CF4">
        <w:rPr>
          <w:rFonts w:ascii="Times New Roman" w:hAnsi="Times New Roman" w:cs="Times New Roman"/>
          <w:sz w:val="28"/>
          <w:szCs w:val="28"/>
        </w:rPr>
        <w:t>устанавливаются</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пунктами</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1</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и</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2</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статьи</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9</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настоящего</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Закона</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и</w:t>
      </w:r>
      <w:r w:rsidR="00D916F4">
        <w:rPr>
          <w:rFonts w:ascii="Times New Roman" w:hAnsi="Times New Roman" w:cs="Times New Roman"/>
          <w:sz w:val="28"/>
          <w:szCs w:val="28"/>
        </w:rPr>
        <w:t xml:space="preserve"> </w:t>
      </w:r>
      <w:r w:rsidRPr="00827CF4">
        <w:rPr>
          <w:rFonts w:ascii="Times New Roman" w:hAnsi="Times New Roman" w:cs="Times New Roman"/>
          <w:sz w:val="28"/>
          <w:szCs w:val="28"/>
        </w:rPr>
        <w:t>законодательными</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актами</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Приднестровской</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Молдавской</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Республики</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о</w:t>
      </w:r>
      <w:r w:rsidR="00D916F4">
        <w:rPr>
          <w:rFonts w:ascii="Times New Roman" w:hAnsi="Times New Roman" w:cs="Times New Roman"/>
          <w:sz w:val="28"/>
          <w:szCs w:val="28"/>
        </w:rPr>
        <w:t xml:space="preserve"> </w:t>
      </w:r>
      <w:r w:rsidRPr="00827CF4">
        <w:rPr>
          <w:rFonts w:ascii="Times New Roman" w:hAnsi="Times New Roman" w:cs="Times New Roman"/>
          <w:sz w:val="28"/>
          <w:szCs w:val="28"/>
        </w:rPr>
        <w:t>деятельности</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игорных</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заведений.</w:t>
      </w:r>
      <w:r w:rsidR="00F877A5">
        <w:rPr>
          <w:rFonts w:ascii="Times New Roman" w:hAnsi="Times New Roman" w:cs="Times New Roman"/>
          <w:sz w:val="28"/>
          <w:szCs w:val="28"/>
        </w:rPr>
        <w:t xml:space="preserve"> </w:t>
      </w:r>
      <w:proofErr w:type="gramStart"/>
      <w:r w:rsidRPr="00827CF4">
        <w:rPr>
          <w:rFonts w:ascii="Times New Roman" w:hAnsi="Times New Roman" w:cs="Times New Roman"/>
          <w:sz w:val="28"/>
          <w:szCs w:val="28"/>
        </w:rPr>
        <w:t>Иные</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лицензионные</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требования</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и</w:t>
      </w:r>
      <w:r w:rsidR="00D916F4">
        <w:rPr>
          <w:rFonts w:ascii="Times New Roman" w:hAnsi="Times New Roman" w:cs="Times New Roman"/>
          <w:sz w:val="28"/>
          <w:szCs w:val="28"/>
        </w:rPr>
        <w:t xml:space="preserve"> </w:t>
      </w:r>
      <w:r w:rsidRPr="00827CF4">
        <w:rPr>
          <w:rFonts w:ascii="Times New Roman" w:hAnsi="Times New Roman" w:cs="Times New Roman"/>
          <w:sz w:val="28"/>
          <w:szCs w:val="28"/>
        </w:rPr>
        <w:t>условия по лицензированию деятельности игорных</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заведений</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не</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могут</w:t>
      </w:r>
      <w:r w:rsidR="00D916F4">
        <w:rPr>
          <w:rFonts w:ascii="Times New Roman" w:hAnsi="Times New Roman" w:cs="Times New Roman"/>
          <w:sz w:val="28"/>
          <w:szCs w:val="28"/>
        </w:rPr>
        <w:t xml:space="preserve"> </w:t>
      </w:r>
      <w:r w:rsidRPr="00827CF4">
        <w:rPr>
          <w:rFonts w:ascii="Times New Roman" w:hAnsi="Times New Roman" w:cs="Times New Roman"/>
          <w:sz w:val="28"/>
          <w:szCs w:val="28"/>
        </w:rPr>
        <w:t>быть установлены соответствующим положением;</w:t>
      </w:r>
      <w:proofErr w:type="gramEnd"/>
    </w:p>
    <w:p w:rsidR="0058427C" w:rsidRPr="0058427C" w:rsidRDefault="0058427C" w:rsidP="0058427C">
      <w:pPr>
        <w:ind w:firstLine="708"/>
        <w:jc w:val="both"/>
        <w:rPr>
          <w:sz w:val="28"/>
          <w:szCs w:val="28"/>
        </w:rPr>
      </w:pPr>
      <w:r>
        <w:rPr>
          <w:sz w:val="28"/>
          <w:szCs w:val="28"/>
        </w:rPr>
        <w:t>31) производство лекарстве</w:t>
      </w:r>
      <w:r w:rsidRPr="0058427C">
        <w:rPr>
          <w:sz w:val="28"/>
          <w:szCs w:val="28"/>
        </w:rPr>
        <w:t>нных средств;</w:t>
      </w:r>
    </w:p>
    <w:p w:rsidR="0058427C" w:rsidRDefault="0058427C" w:rsidP="0058427C">
      <w:pPr>
        <w:pStyle w:val="a3"/>
        <w:ind w:firstLine="708"/>
        <w:jc w:val="both"/>
        <w:rPr>
          <w:rFonts w:ascii="Times New Roman" w:hAnsi="Times New Roman" w:cs="Times New Roman"/>
          <w:sz w:val="28"/>
          <w:szCs w:val="28"/>
        </w:rPr>
      </w:pPr>
      <w:r w:rsidRPr="0058427C">
        <w:rPr>
          <w:rFonts w:ascii="Times New Roman" w:hAnsi="Times New Roman" w:cs="Times New Roman"/>
          <w:sz w:val="28"/>
          <w:szCs w:val="28"/>
        </w:rPr>
        <w:t>32) производство медицинской техники и изделий медицинского назначения;</w:t>
      </w:r>
    </w:p>
    <w:p w:rsidR="00CA75CF" w:rsidRPr="00C44831" w:rsidRDefault="00CA75CF" w:rsidP="0058427C">
      <w:pPr>
        <w:pStyle w:val="a3"/>
        <w:ind w:firstLine="708"/>
        <w:jc w:val="both"/>
        <w:rPr>
          <w:rFonts w:ascii="Times New Roman" w:hAnsi="Times New Roman" w:cs="Times New Roman"/>
          <w:i/>
          <w:sz w:val="28"/>
          <w:szCs w:val="24"/>
        </w:rPr>
      </w:pPr>
      <w:r w:rsidRPr="002E4A1F">
        <w:rPr>
          <w:rFonts w:ascii="Times New Roman" w:hAnsi="Times New Roman" w:cs="Times New Roman"/>
          <w:sz w:val="28"/>
          <w:szCs w:val="28"/>
        </w:rPr>
        <w:t xml:space="preserve">33) производство, переработка в целях реализации, </w:t>
      </w:r>
      <w:r w:rsidRPr="002E4A1F">
        <w:rPr>
          <w:rFonts w:ascii="Times New Roman" w:hAnsi="Times New Roman" w:cs="Times New Roman"/>
          <w:sz w:val="28"/>
          <w:szCs w:val="28"/>
        </w:rPr>
        <w:br/>
        <w:t>а также утилизация пестицидов и агрохимикатов ограниченного использования, которые имеют установленную в результате государственных испытаний пестицидов и агрохимикатов повышенную вероятность негативного воздействия на здоровье людей и окружающую природную среду</w:t>
      </w:r>
      <w:r w:rsidRPr="00C44831">
        <w:rPr>
          <w:rFonts w:ascii="Times New Roman" w:hAnsi="Times New Roman" w:cs="Times New Roman"/>
          <w:sz w:val="28"/>
          <w:szCs w:val="24"/>
        </w:rPr>
        <w:t>;</w:t>
      </w:r>
    </w:p>
    <w:p w:rsidR="00C44831" w:rsidRDefault="00C44831" w:rsidP="00C44831">
      <w:pPr>
        <w:ind w:firstLine="709"/>
        <w:jc w:val="both"/>
        <w:rPr>
          <w:sz w:val="28"/>
          <w:szCs w:val="28"/>
        </w:rPr>
      </w:pPr>
      <w:r w:rsidRPr="001278EE">
        <w:rPr>
          <w:sz w:val="28"/>
          <w:szCs w:val="28"/>
        </w:rPr>
        <w:t>34) профессиональная деятельность в таможенной сфере, включающая деятельность в качестве таможенного агента (брокера), деятельность в качестве таможенного перевозчика, деятельность по учреждению таможенного склада, деятельность по учреждению свободного склада, деятельность по учреждению</w:t>
      </w:r>
      <w:r>
        <w:rPr>
          <w:sz w:val="28"/>
          <w:szCs w:val="28"/>
        </w:rPr>
        <w:t xml:space="preserve"> магазина беспошлинной торговли;</w:t>
      </w:r>
    </w:p>
    <w:p w:rsidR="00BB6A11" w:rsidRDefault="00BB6A11" w:rsidP="00BB6A11">
      <w:pPr>
        <w:pStyle w:val="a8"/>
        <w:shd w:val="clear" w:color="auto" w:fill="FFFFFF"/>
        <w:spacing w:before="0" w:beforeAutospacing="0" w:after="0" w:afterAutospacing="0"/>
        <w:ind w:firstLine="720"/>
        <w:rPr>
          <w:rFonts w:ascii="Times New Roman" w:hAnsi="Times New Roman"/>
          <w:sz w:val="28"/>
          <w:szCs w:val="28"/>
        </w:rPr>
      </w:pPr>
      <w:r w:rsidRPr="00A83635">
        <w:rPr>
          <w:rFonts w:ascii="Times New Roman" w:hAnsi="Times New Roman"/>
          <w:sz w:val="28"/>
          <w:szCs w:val="28"/>
          <w:shd w:val="clear" w:color="auto" w:fill="FFFFFF"/>
        </w:rPr>
        <w:t xml:space="preserve">35) </w:t>
      </w:r>
      <w:r w:rsidRPr="00A83635">
        <w:rPr>
          <w:rFonts w:ascii="Times New Roman" w:hAnsi="Times New Roman"/>
          <w:sz w:val="28"/>
          <w:szCs w:val="28"/>
        </w:rPr>
        <w:t>деятельность по реализации средств, обеспечивающих активирование, идентификацию абонентских устройств сети электросвязи оператора электросвязи, не имеющего соответствующей лицензии на предоставление услуг электросвязи, выданной уполномоченным исполнительным органом государственной власти Приднестровской Молдавской Республики; деятельность по сбору оплаты (за исключением банковских операций, осуществляемых на основании лицензии на осуществление банковской деятельности)</w:t>
      </w:r>
      <w:r w:rsidRPr="00A83635">
        <w:rPr>
          <w:rFonts w:ascii="Times New Roman" w:hAnsi="Times New Roman"/>
          <w:b/>
          <w:sz w:val="28"/>
          <w:szCs w:val="28"/>
        </w:rPr>
        <w:t xml:space="preserve"> </w:t>
      </w:r>
      <w:r w:rsidRPr="00A83635">
        <w:rPr>
          <w:rFonts w:ascii="Times New Roman" w:hAnsi="Times New Roman"/>
          <w:sz w:val="28"/>
          <w:szCs w:val="28"/>
        </w:rPr>
        <w:t>или реализации средств подтверждения внесения оплаты, в том числе карт оплаты, услуг электросвязи операторов электросвязи сопредельных государств, не имеющих соответствующей лицензии на предоставление услуг электросвязи, выданной уполномоченным исполнительным органом государственной власти Приднестровской Молдавской Республики</w:t>
      </w:r>
      <w:r>
        <w:rPr>
          <w:rFonts w:ascii="Times New Roman" w:hAnsi="Times New Roman"/>
          <w:sz w:val="28"/>
          <w:szCs w:val="28"/>
        </w:rPr>
        <w:t>;</w:t>
      </w:r>
      <w:r w:rsidR="00E53574">
        <w:rPr>
          <w:rFonts w:ascii="Times New Roman" w:hAnsi="Times New Roman"/>
          <w:sz w:val="28"/>
          <w:szCs w:val="28"/>
        </w:rPr>
        <w:t xml:space="preserve"> </w:t>
      </w:r>
    </w:p>
    <w:p w:rsidR="00E53574" w:rsidRPr="00BE39C2" w:rsidRDefault="00E53574" w:rsidP="00E53574">
      <w:pPr>
        <w:ind w:firstLine="720"/>
        <w:jc w:val="both"/>
        <w:rPr>
          <w:sz w:val="28"/>
          <w:szCs w:val="28"/>
        </w:rPr>
      </w:pPr>
      <w:proofErr w:type="gramStart"/>
      <w:r w:rsidRPr="00BE39C2">
        <w:rPr>
          <w:sz w:val="28"/>
          <w:szCs w:val="28"/>
        </w:rPr>
        <w:t xml:space="preserve">36) </w:t>
      </w:r>
      <w:hyperlink r:id="rId6" w:history="1">
        <w:r w:rsidRPr="00BE39C2">
          <w:rPr>
            <w:sz w:val="28"/>
            <w:szCs w:val="28"/>
          </w:rPr>
          <w:t>разработка</w:t>
        </w:r>
      </w:hyperlink>
      <w:r w:rsidRPr="00BE39C2">
        <w:rPr>
          <w:sz w:val="28"/>
          <w:szCs w:val="28"/>
        </w:rPr>
        <w:t xml:space="preserve">, производство, распространение шифровальных </w:t>
      </w:r>
      <w:r w:rsidRPr="00BE39C2">
        <w:rPr>
          <w:spacing w:val="-4"/>
          <w:sz w:val="28"/>
          <w:szCs w:val="28"/>
        </w:rPr>
        <w:t>(криптографических) средств, информационных систем и телекоммуникационных</w:t>
      </w:r>
      <w:r w:rsidRPr="00BE39C2">
        <w:rPr>
          <w:sz w:val="28"/>
          <w:szCs w:val="28"/>
        </w:rPr>
        <w:t xml:space="preserve"> систем, защищенных с использованием шифроваль</w:t>
      </w:r>
      <w:r>
        <w:rPr>
          <w:sz w:val="28"/>
          <w:szCs w:val="28"/>
        </w:rPr>
        <w:t>ных (криптографических) средств,</w:t>
      </w:r>
      <w:r w:rsidRPr="00BE39C2">
        <w:rPr>
          <w:sz w:val="28"/>
          <w:szCs w:val="28"/>
        </w:rPr>
        <w:t xml:space="preserve"> выполнение работ, оказание услуг в облас</w:t>
      </w:r>
      <w:r>
        <w:rPr>
          <w:sz w:val="28"/>
          <w:szCs w:val="28"/>
        </w:rPr>
        <w:t>ти шифрования информации,</w:t>
      </w:r>
      <w:r w:rsidRPr="00BE39C2">
        <w:rPr>
          <w:sz w:val="28"/>
          <w:szCs w:val="28"/>
        </w:rPr>
        <w:t xml:space="preserve">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с учетом требований частей второй и третьей настоящего подпункта.</w:t>
      </w:r>
      <w:proofErr w:type="gramEnd"/>
    </w:p>
    <w:p w:rsidR="00E53574" w:rsidRPr="00BE39C2" w:rsidRDefault="00E53574" w:rsidP="00E53574">
      <w:pPr>
        <w:ind w:firstLine="720"/>
        <w:jc w:val="both"/>
        <w:rPr>
          <w:sz w:val="28"/>
          <w:szCs w:val="28"/>
        </w:rPr>
      </w:pPr>
      <w:r w:rsidRPr="00BE39C2">
        <w:rPr>
          <w:sz w:val="28"/>
          <w:szCs w:val="28"/>
        </w:rPr>
        <w:t xml:space="preserve">Лицензированию не подлежит техническое обслуживание шифровальных </w:t>
      </w:r>
      <w:r w:rsidRPr="00BE39C2">
        <w:rPr>
          <w:spacing w:val="-4"/>
          <w:sz w:val="28"/>
          <w:szCs w:val="28"/>
        </w:rPr>
        <w:t xml:space="preserve">(криптографических) средств, информационных систем и </w:t>
      </w:r>
      <w:r w:rsidRPr="00BE39C2">
        <w:rPr>
          <w:spacing w:val="-4"/>
          <w:sz w:val="28"/>
          <w:szCs w:val="28"/>
        </w:rPr>
        <w:lastRenderedPageBreak/>
        <w:t>телекоммуникационных</w:t>
      </w:r>
      <w:r w:rsidRPr="00BE39C2">
        <w:rPr>
          <w:sz w:val="28"/>
          <w:szCs w:val="28"/>
        </w:rPr>
        <w:t xml:space="preserve"> систем, защищенных с использованием шифровальных (криптографических) средств, в случае если данный вид деятельности осуществляется для обеспечения собственных нужд юридического лица.</w:t>
      </w:r>
    </w:p>
    <w:p w:rsidR="00E53574" w:rsidRPr="00BE39C2" w:rsidRDefault="00E53574" w:rsidP="00E53574">
      <w:pPr>
        <w:ind w:firstLine="720"/>
        <w:jc w:val="both"/>
        <w:rPr>
          <w:sz w:val="28"/>
          <w:szCs w:val="28"/>
        </w:rPr>
      </w:pPr>
      <w:r w:rsidRPr="00BE39C2">
        <w:rPr>
          <w:sz w:val="28"/>
          <w:szCs w:val="28"/>
        </w:rPr>
        <w:t xml:space="preserve">Лицензированию не подлежат разработка и производство шифровальных </w:t>
      </w:r>
      <w:r w:rsidRPr="00BE39C2">
        <w:rPr>
          <w:spacing w:val="-4"/>
          <w:sz w:val="28"/>
          <w:szCs w:val="28"/>
        </w:rPr>
        <w:t>(криптографических) средств, информационных систем и телекоммуникационных</w:t>
      </w:r>
      <w:r w:rsidRPr="00BE39C2">
        <w:rPr>
          <w:sz w:val="28"/>
          <w:szCs w:val="28"/>
        </w:rPr>
        <w:t xml:space="preserve"> систем, защищенных с использованием шифровальных (криптографических) средств, в случае если данные виды деятельности осуществляются для обеспечения собственных нужд юридического лица, за исключением юридических лиц с долей государственного участия, составляющей не менее 50%;</w:t>
      </w:r>
    </w:p>
    <w:p w:rsidR="00E53574" w:rsidRDefault="00E53574" w:rsidP="00E53574">
      <w:pPr>
        <w:pStyle w:val="a3"/>
        <w:ind w:firstLine="708"/>
        <w:jc w:val="both"/>
        <w:rPr>
          <w:rFonts w:ascii="Times New Roman" w:hAnsi="Times New Roman" w:cs="Times New Roman"/>
          <w:sz w:val="28"/>
          <w:szCs w:val="16"/>
        </w:rPr>
      </w:pPr>
      <w:r w:rsidRPr="00E53574">
        <w:rPr>
          <w:rFonts w:ascii="Times New Roman" w:hAnsi="Times New Roman" w:cs="Times New Roman"/>
          <w:sz w:val="28"/>
          <w:szCs w:val="28"/>
        </w:rPr>
        <w:t>37) разработка, производство специальных средств, предназначенных для негласного получения информации</w:t>
      </w:r>
      <w:r>
        <w:rPr>
          <w:rFonts w:ascii="Times New Roman" w:hAnsi="Times New Roman" w:cs="Times New Roman"/>
          <w:sz w:val="28"/>
          <w:szCs w:val="16"/>
        </w:rPr>
        <w:t>;</w:t>
      </w:r>
    </w:p>
    <w:p w:rsidR="007303A7" w:rsidRPr="00F71E1B" w:rsidRDefault="007303A7" w:rsidP="00F71E1B">
      <w:pPr>
        <w:pStyle w:val="NoSpacing"/>
        <w:ind w:firstLine="720"/>
        <w:jc w:val="both"/>
        <w:rPr>
          <w:rFonts w:ascii="Times New Roman" w:hAnsi="Times New Roman"/>
          <w:sz w:val="28"/>
          <w:szCs w:val="28"/>
        </w:rPr>
      </w:pPr>
      <w:r w:rsidRPr="00F71E1B">
        <w:rPr>
          <w:rFonts w:ascii="Times New Roman" w:hAnsi="Times New Roman"/>
          <w:sz w:val="28"/>
          <w:szCs w:val="28"/>
        </w:rPr>
        <w:t xml:space="preserve">38) </w:t>
      </w:r>
      <w:r w:rsidR="00F71E1B" w:rsidRPr="00F71E1B">
        <w:rPr>
          <w:rFonts w:ascii="Times New Roman" w:hAnsi="Times New Roman"/>
          <w:sz w:val="28"/>
          <w:szCs w:val="28"/>
        </w:rPr>
        <w:t>импорт табачного сырья, табачных отходов, табачной продукции и промышленных заменителей табака, за исключением случаев наличия у хозяйствующих субъектов лицензии на учреждение магазина беспошлинной торговли</w:t>
      </w:r>
      <w:r w:rsidRPr="00F71E1B">
        <w:rPr>
          <w:rFonts w:ascii="Times New Roman" w:hAnsi="Times New Roman"/>
          <w:sz w:val="28"/>
          <w:szCs w:val="28"/>
        </w:rPr>
        <w:t>;</w:t>
      </w:r>
    </w:p>
    <w:p w:rsidR="003C13D9" w:rsidRPr="00C1734C" w:rsidRDefault="003C13D9" w:rsidP="00E53574">
      <w:pPr>
        <w:pStyle w:val="a3"/>
        <w:ind w:firstLine="708"/>
        <w:jc w:val="both"/>
        <w:rPr>
          <w:rFonts w:ascii="Times New Roman" w:hAnsi="Times New Roman" w:cs="Times New Roman"/>
          <w:sz w:val="28"/>
          <w:szCs w:val="16"/>
        </w:rPr>
      </w:pPr>
      <w:r w:rsidRPr="00C1734C">
        <w:rPr>
          <w:rFonts w:ascii="Times New Roman" w:hAnsi="Times New Roman" w:cs="Times New Roman"/>
          <w:sz w:val="28"/>
          <w:szCs w:val="28"/>
        </w:rPr>
        <w:t>39) производство табачной продукции;</w:t>
      </w:r>
    </w:p>
    <w:p w:rsidR="009F0944" w:rsidRPr="005028FC" w:rsidRDefault="009F0944" w:rsidP="00E53574">
      <w:pPr>
        <w:pStyle w:val="a3"/>
        <w:ind w:firstLine="708"/>
        <w:jc w:val="both"/>
        <w:rPr>
          <w:rFonts w:ascii="Times New Roman" w:hAnsi="Times New Roman" w:cs="Times New Roman"/>
          <w:sz w:val="28"/>
          <w:szCs w:val="16"/>
        </w:rPr>
      </w:pPr>
      <w:proofErr w:type="gramStart"/>
      <w:r w:rsidRPr="005028FC">
        <w:rPr>
          <w:rFonts w:ascii="Times New Roman" w:hAnsi="Times New Roman" w:cs="Times New Roman"/>
          <w:sz w:val="28"/>
          <w:szCs w:val="16"/>
        </w:rPr>
        <w:t>б) которые могут осуществляться только хозяйствующими субъектами в форме юридического лица, осуществление которых связано с использованием ограниченных ресурсов:</w:t>
      </w:r>
      <w:proofErr w:type="gramEnd"/>
    </w:p>
    <w:p w:rsidR="009F0944" w:rsidRPr="005028FC" w:rsidRDefault="009F0944" w:rsidP="009F0944">
      <w:pPr>
        <w:pStyle w:val="a3"/>
        <w:ind w:firstLine="708"/>
        <w:jc w:val="both"/>
        <w:rPr>
          <w:rFonts w:ascii="Times New Roman" w:hAnsi="Times New Roman" w:cs="Times New Roman"/>
          <w:sz w:val="28"/>
          <w:szCs w:val="16"/>
        </w:rPr>
      </w:pPr>
      <w:r w:rsidRPr="005028FC">
        <w:rPr>
          <w:rFonts w:ascii="Times New Roman" w:hAnsi="Times New Roman" w:cs="Times New Roman"/>
          <w:sz w:val="28"/>
          <w:szCs w:val="16"/>
        </w:rPr>
        <w:t>1) добыча гидроминеральных ресурсов;</w:t>
      </w:r>
    </w:p>
    <w:p w:rsidR="009F0944" w:rsidRPr="005028FC" w:rsidRDefault="009F0944" w:rsidP="009F0944">
      <w:pPr>
        <w:pStyle w:val="a3"/>
        <w:ind w:firstLine="708"/>
        <w:jc w:val="both"/>
        <w:rPr>
          <w:rFonts w:ascii="Times New Roman" w:hAnsi="Times New Roman" w:cs="Times New Roman"/>
          <w:sz w:val="28"/>
          <w:szCs w:val="16"/>
        </w:rPr>
      </w:pPr>
      <w:r w:rsidRPr="005028FC">
        <w:rPr>
          <w:rFonts w:ascii="Times New Roman" w:hAnsi="Times New Roman" w:cs="Times New Roman"/>
          <w:sz w:val="28"/>
          <w:szCs w:val="16"/>
        </w:rPr>
        <w:t>2) геологическое изучение, использование недр, связанное с добычей полезных ископаемых;</w:t>
      </w:r>
    </w:p>
    <w:p w:rsidR="009F0944" w:rsidRDefault="009F0944" w:rsidP="009F0944">
      <w:pPr>
        <w:pStyle w:val="a3"/>
        <w:ind w:firstLine="708"/>
        <w:jc w:val="both"/>
        <w:rPr>
          <w:rFonts w:ascii="Times New Roman" w:hAnsi="Times New Roman" w:cs="Times New Roman"/>
          <w:sz w:val="28"/>
          <w:szCs w:val="16"/>
        </w:rPr>
      </w:pPr>
      <w:r w:rsidRPr="005028FC">
        <w:rPr>
          <w:rFonts w:ascii="Times New Roman" w:hAnsi="Times New Roman" w:cs="Times New Roman"/>
          <w:sz w:val="28"/>
          <w:szCs w:val="16"/>
        </w:rPr>
        <w:t>3) деятельность в области электросвязи;</w:t>
      </w:r>
    </w:p>
    <w:p w:rsidR="009F0944" w:rsidRPr="005028FC" w:rsidRDefault="009F0944" w:rsidP="009F0944">
      <w:pPr>
        <w:pStyle w:val="a3"/>
        <w:ind w:firstLine="708"/>
        <w:jc w:val="both"/>
        <w:rPr>
          <w:rFonts w:ascii="Times New Roman" w:hAnsi="Times New Roman" w:cs="Times New Roman"/>
          <w:sz w:val="28"/>
          <w:szCs w:val="16"/>
        </w:rPr>
      </w:pPr>
      <w:r w:rsidRPr="005028FC">
        <w:rPr>
          <w:rFonts w:ascii="Times New Roman" w:hAnsi="Times New Roman" w:cs="Times New Roman"/>
          <w:sz w:val="28"/>
          <w:szCs w:val="16"/>
        </w:rPr>
        <w:t>4) деятельность по оперативно-диспетчерскому управлению в электроэнергетике;</w:t>
      </w:r>
    </w:p>
    <w:p w:rsidR="009F0944" w:rsidRPr="005028FC" w:rsidRDefault="009F0944" w:rsidP="009F0944">
      <w:pPr>
        <w:autoSpaceDE w:val="0"/>
        <w:autoSpaceDN w:val="0"/>
        <w:adjustRightInd w:val="0"/>
        <w:ind w:firstLine="708"/>
        <w:jc w:val="both"/>
        <w:rPr>
          <w:rFonts w:eastAsia="MS Mincho"/>
          <w:sz w:val="28"/>
          <w:szCs w:val="16"/>
        </w:rPr>
      </w:pPr>
      <w:r w:rsidRPr="005028FC">
        <w:rPr>
          <w:sz w:val="28"/>
          <w:szCs w:val="16"/>
        </w:rPr>
        <w:t xml:space="preserve">5) деятельность по производству </w:t>
      </w:r>
      <w:r w:rsidRPr="005028FC">
        <w:rPr>
          <w:rFonts w:eastAsia="MS Mincho"/>
          <w:sz w:val="28"/>
          <w:szCs w:val="16"/>
        </w:rPr>
        <w:t>электрич</w:t>
      </w:r>
      <w:r w:rsidRPr="005028FC">
        <w:rPr>
          <w:rFonts w:eastAsia="MS Mincho"/>
          <w:sz w:val="28"/>
          <w:szCs w:val="16"/>
        </w:rPr>
        <w:t>е</w:t>
      </w:r>
      <w:r w:rsidRPr="005028FC">
        <w:rPr>
          <w:rFonts w:eastAsia="MS Mincho"/>
          <w:sz w:val="28"/>
          <w:szCs w:val="16"/>
        </w:rPr>
        <w:t>ской энергии (в том числе комбинированному производству тепловой и электрич</w:t>
      </w:r>
      <w:r w:rsidRPr="005028FC">
        <w:rPr>
          <w:rFonts w:eastAsia="MS Mincho"/>
          <w:sz w:val="28"/>
          <w:szCs w:val="16"/>
        </w:rPr>
        <w:t>е</w:t>
      </w:r>
      <w:r w:rsidRPr="005028FC">
        <w:rPr>
          <w:rFonts w:eastAsia="MS Mincho"/>
          <w:sz w:val="28"/>
          <w:szCs w:val="16"/>
        </w:rPr>
        <w:t>ской энергии);</w:t>
      </w:r>
    </w:p>
    <w:p w:rsidR="009F0944" w:rsidRPr="005028FC" w:rsidRDefault="009F0944" w:rsidP="009F0944">
      <w:pPr>
        <w:pStyle w:val="a3"/>
        <w:ind w:firstLine="708"/>
        <w:jc w:val="both"/>
        <w:rPr>
          <w:rFonts w:ascii="Times New Roman" w:hAnsi="Times New Roman" w:cs="Times New Roman"/>
          <w:sz w:val="28"/>
          <w:szCs w:val="16"/>
        </w:rPr>
      </w:pPr>
      <w:r w:rsidRPr="005028FC">
        <w:rPr>
          <w:rFonts w:ascii="Times New Roman" w:eastAsia="MS Mincho" w:hAnsi="Times New Roman" w:cs="Times New Roman"/>
          <w:sz w:val="28"/>
          <w:szCs w:val="16"/>
        </w:rPr>
        <w:t xml:space="preserve">6) </w:t>
      </w:r>
      <w:r w:rsidRPr="005028FC">
        <w:rPr>
          <w:rFonts w:ascii="Times New Roman" w:hAnsi="Times New Roman" w:cs="Times New Roman"/>
          <w:sz w:val="28"/>
          <w:szCs w:val="16"/>
        </w:rPr>
        <w:t xml:space="preserve">деятельность по передаче и снабжению </w:t>
      </w:r>
      <w:r w:rsidRPr="005028FC">
        <w:rPr>
          <w:rFonts w:ascii="Times New Roman" w:eastAsia="MS Mincho" w:hAnsi="Times New Roman" w:cs="Times New Roman"/>
          <w:sz w:val="28"/>
          <w:szCs w:val="16"/>
        </w:rPr>
        <w:t>электрич</w:t>
      </w:r>
      <w:r w:rsidRPr="005028FC">
        <w:rPr>
          <w:rFonts w:ascii="Times New Roman" w:eastAsia="MS Mincho" w:hAnsi="Times New Roman" w:cs="Times New Roman"/>
          <w:sz w:val="28"/>
          <w:szCs w:val="16"/>
        </w:rPr>
        <w:t>е</w:t>
      </w:r>
      <w:r w:rsidRPr="005028FC">
        <w:rPr>
          <w:rFonts w:ascii="Times New Roman" w:eastAsia="MS Mincho" w:hAnsi="Times New Roman" w:cs="Times New Roman"/>
          <w:sz w:val="28"/>
          <w:szCs w:val="16"/>
        </w:rPr>
        <w:t>ской энергией.</w:t>
      </w:r>
    </w:p>
    <w:p w:rsidR="009F0944" w:rsidRPr="005028FC" w:rsidRDefault="009F0944" w:rsidP="009F0944">
      <w:pPr>
        <w:ind w:firstLine="708"/>
        <w:jc w:val="both"/>
        <w:rPr>
          <w:sz w:val="28"/>
          <w:szCs w:val="16"/>
        </w:rPr>
      </w:pPr>
      <w:r w:rsidRPr="005028FC">
        <w:rPr>
          <w:sz w:val="28"/>
          <w:szCs w:val="16"/>
        </w:rPr>
        <w:t>Лицензирование видов деятельности, предусмотренных подпунктами 1) и 2) настоящего подпункта, проводится в порядке, оговоренном в статье 17 настоящего Закона.</w:t>
      </w:r>
    </w:p>
    <w:p w:rsidR="00882DAF" w:rsidRPr="009F0944" w:rsidRDefault="009F0944" w:rsidP="009F0944">
      <w:pPr>
        <w:pStyle w:val="a3"/>
        <w:ind w:firstLine="708"/>
        <w:jc w:val="both"/>
        <w:rPr>
          <w:rFonts w:ascii="Times New Roman" w:hAnsi="Times New Roman" w:cs="Times New Roman"/>
          <w:sz w:val="28"/>
          <w:szCs w:val="28"/>
        </w:rPr>
      </w:pPr>
      <w:r w:rsidRPr="009F0944">
        <w:rPr>
          <w:rFonts w:ascii="Times New Roman" w:hAnsi="Times New Roman" w:cs="Times New Roman"/>
          <w:sz w:val="28"/>
          <w:szCs w:val="16"/>
        </w:rPr>
        <w:t xml:space="preserve">Лицензирование вида деятельности, предусмотренного подпунктом 5) настоящего подпункта, осуществляется при условии использования в производстве </w:t>
      </w:r>
      <w:r w:rsidRPr="009F0944">
        <w:rPr>
          <w:rFonts w:ascii="Times New Roman" w:eastAsia="MS Mincho" w:hAnsi="Times New Roman" w:cs="Times New Roman"/>
          <w:sz w:val="28"/>
          <w:szCs w:val="16"/>
        </w:rPr>
        <w:t>электрической энергии (в том числе в комбинированном производстве тепловой и электрич</w:t>
      </w:r>
      <w:r w:rsidRPr="009F0944">
        <w:rPr>
          <w:rFonts w:ascii="Times New Roman" w:eastAsia="MS Mincho" w:hAnsi="Times New Roman" w:cs="Times New Roman"/>
          <w:sz w:val="28"/>
          <w:szCs w:val="16"/>
        </w:rPr>
        <w:t>е</w:t>
      </w:r>
      <w:r w:rsidRPr="009F0944">
        <w:rPr>
          <w:rFonts w:ascii="Times New Roman" w:eastAsia="MS Mincho" w:hAnsi="Times New Roman" w:cs="Times New Roman"/>
          <w:sz w:val="28"/>
          <w:szCs w:val="16"/>
        </w:rPr>
        <w:t xml:space="preserve">ской энергии) генерирующего оборудования (установки) установленной мощностью </w:t>
      </w:r>
      <w:r w:rsidRPr="009F0944">
        <w:rPr>
          <w:rFonts w:ascii="Times New Roman" w:hAnsi="Times New Roman" w:cs="Times New Roman"/>
          <w:sz w:val="28"/>
          <w:szCs w:val="16"/>
        </w:rPr>
        <w:t>5 (пять) и более мегаватт</w:t>
      </w:r>
      <w:r w:rsidR="009A23DA" w:rsidRPr="009F0944">
        <w:rPr>
          <w:rFonts w:ascii="Times New Roman" w:hAnsi="Times New Roman" w:cs="Times New Roman"/>
          <w:sz w:val="28"/>
          <w:szCs w:val="28"/>
        </w:rPr>
        <w:t>;</w:t>
      </w:r>
    </w:p>
    <w:p w:rsidR="00827CF4" w:rsidRPr="00827CF4" w:rsidRDefault="00827CF4" w:rsidP="00C50F4D">
      <w:pPr>
        <w:pStyle w:val="a3"/>
        <w:ind w:firstLine="708"/>
        <w:jc w:val="both"/>
        <w:rPr>
          <w:rFonts w:ascii="Times New Roman" w:hAnsi="Times New Roman" w:cs="Times New Roman"/>
          <w:sz w:val="28"/>
          <w:szCs w:val="28"/>
        </w:rPr>
      </w:pPr>
      <w:r w:rsidRPr="00827CF4">
        <w:rPr>
          <w:rFonts w:ascii="Times New Roman" w:hAnsi="Times New Roman" w:cs="Times New Roman"/>
          <w:sz w:val="28"/>
          <w:szCs w:val="28"/>
        </w:rPr>
        <w:t>в)</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занятие</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которыми</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допускается</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всеми</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хозяйствующими</w:t>
      </w:r>
      <w:r w:rsidR="00C50F4D">
        <w:rPr>
          <w:rFonts w:ascii="Times New Roman" w:hAnsi="Times New Roman" w:cs="Times New Roman"/>
          <w:sz w:val="28"/>
          <w:szCs w:val="28"/>
        </w:rPr>
        <w:t xml:space="preserve"> </w:t>
      </w:r>
      <w:r w:rsidRPr="00827CF4">
        <w:rPr>
          <w:rFonts w:ascii="Times New Roman" w:hAnsi="Times New Roman" w:cs="Times New Roman"/>
          <w:sz w:val="28"/>
          <w:szCs w:val="28"/>
        </w:rPr>
        <w:t>субъектами,</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независимо</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от</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организационно-правовой</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формы,</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формы</w:t>
      </w:r>
      <w:r w:rsidR="00C50F4D">
        <w:rPr>
          <w:rFonts w:ascii="Times New Roman" w:hAnsi="Times New Roman" w:cs="Times New Roman"/>
          <w:sz w:val="28"/>
          <w:szCs w:val="28"/>
        </w:rPr>
        <w:t xml:space="preserve"> </w:t>
      </w:r>
      <w:r w:rsidRPr="00827CF4">
        <w:rPr>
          <w:rFonts w:ascii="Times New Roman" w:hAnsi="Times New Roman" w:cs="Times New Roman"/>
          <w:sz w:val="28"/>
          <w:szCs w:val="28"/>
        </w:rPr>
        <w:t>собственности, без</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каких</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либо</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иных</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ограничений,</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не</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оговоренных</w:t>
      </w:r>
      <w:r w:rsidR="00C50F4D">
        <w:rPr>
          <w:rFonts w:ascii="Times New Roman" w:hAnsi="Times New Roman" w:cs="Times New Roman"/>
          <w:sz w:val="28"/>
          <w:szCs w:val="28"/>
        </w:rPr>
        <w:t xml:space="preserve"> </w:t>
      </w:r>
      <w:r w:rsidRPr="00827CF4">
        <w:rPr>
          <w:rFonts w:ascii="Times New Roman" w:hAnsi="Times New Roman" w:cs="Times New Roman"/>
          <w:sz w:val="28"/>
          <w:szCs w:val="28"/>
        </w:rPr>
        <w:t>лицензионными требованиями и ограничениями:</w:t>
      </w:r>
    </w:p>
    <w:p w:rsidR="00C50F4D" w:rsidRDefault="00827CF4" w:rsidP="00C50F4D">
      <w:pPr>
        <w:pStyle w:val="a3"/>
        <w:ind w:firstLine="708"/>
        <w:jc w:val="both"/>
        <w:rPr>
          <w:rFonts w:ascii="Times New Roman" w:hAnsi="Times New Roman" w:cs="Times New Roman"/>
          <w:sz w:val="28"/>
          <w:szCs w:val="28"/>
        </w:rPr>
      </w:pPr>
      <w:r w:rsidRPr="00827CF4">
        <w:rPr>
          <w:rFonts w:ascii="Times New Roman" w:hAnsi="Times New Roman" w:cs="Times New Roman"/>
          <w:sz w:val="28"/>
          <w:szCs w:val="28"/>
        </w:rPr>
        <w:t xml:space="preserve">1) </w:t>
      </w:r>
      <w:r w:rsidR="00E53574">
        <w:rPr>
          <w:rFonts w:ascii="Times New Roman" w:hAnsi="Times New Roman" w:cs="Times New Roman"/>
          <w:sz w:val="28"/>
          <w:szCs w:val="28"/>
        </w:rPr>
        <w:t>исключен</w:t>
      </w:r>
      <w:r w:rsidR="00C50F4D">
        <w:rPr>
          <w:rFonts w:ascii="Times New Roman" w:hAnsi="Times New Roman" w:cs="Times New Roman"/>
          <w:sz w:val="28"/>
          <w:szCs w:val="28"/>
        </w:rPr>
        <w:t xml:space="preserve">; </w:t>
      </w:r>
    </w:p>
    <w:p w:rsidR="00827CF4" w:rsidRPr="00827CF4" w:rsidRDefault="00827CF4" w:rsidP="007A1762">
      <w:pPr>
        <w:pStyle w:val="a3"/>
        <w:ind w:firstLine="708"/>
        <w:jc w:val="both"/>
        <w:rPr>
          <w:rFonts w:ascii="Times New Roman" w:hAnsi="Times New Roman" w:cs="Times New Roman"/>
          <w:sz w:val="28"/>
          <w:szCs w:val="28"/>
        </w:rPr>
      </w:pPr>
      <w:r w:rsidRPr="00827CF4">
        <w:rPr>
          <w:rFonts w:ascii="Times New Roman" w:hAnsi="Times New Roman" w:cs="Times New Roman"/>
          <w:sz w:val="28"/>
          <w:szCs w:val="28"/>
        </w:rPr>
        <w:t>2)</w:t>
      </w:r>
      <w:r w:rsidR="00F877A5">
        <w:rPr>
          <w:rFonts w:ascii="Times New Roman" w:hAnsi="Times New Roman" w:cs="Times New Roman"/>
          <w:sz w:val="28"/>
          <w:szCs w:val="28"/>
        </w:rPr>
        <w:t xml:space="preserve"> </w:t>
      </w:r>
      <w:r w:rsidR="00E53574">
        <w:rPr>
          <w:rFonts w:ascii="Times New Roman" w:hAnsi="Times New Roman" w:cs="Times New Roman"/>
          <w:sz w:val="28"/>
          <w:szCs w:val="28"/>
        </w:rPr>
        <w:t>исключен</w:t>
      </w:r>
      <w:r w:rsidRPr="00827CF4">
        <w:rPr>
          <w:rFonts w:ascii="Times New Roman" w:hAnsi="Times New Roman" w:cs="Times New Roman"/>
          <w:sz w:val="28"/>
          <w:szCs w:val="28"/>
        </w:rPr>
        <w:t>;</w:t>
      </w:r>
    </w:p>
    <w:p w:rsidR="00827CF4" w:rsidRPr="00827CF4" w:rsidRDefault="00827CF4" w:rsidP="007A1762">
      <w:pPr>
        <w:pStyle w:val="a3"/>
        <w:ind w:firstLine="708"/>
        <w:jc w:val="both"/>
        <w:rPr>
          <w:rFonts w:ascii="Times New Roman" w:hAnsi="Times New Roman" w:cs="Times New Roman"/>
          <w:sz w:val="28"/>
          <w:szCs w:val="28"/>
        </w:rPr>
      </w:pPr>
      <w:r w:rsidRPr="00827CF4">
        <w:rPr>
          <w:rFonts w:ascii="Times New Roman" w:hAnsi="Times New Roman" w:cs="Times New Roman"/>
          <w:sz w:val="28"/>
          <w:szCs w:val="28"/>
        </w:rPr>
        <w:lastRenderedPageBreak/>
        <w:t>3) медицинская деятельность;</w:t>
      </w:r>
    </w:p>
    <w:p w:rsidR="00827CF4" w:rsidRPr="00827CF4" w:rsidRDefault="00827CF4" w:rsidP="007A1762">
      <w:pPr>
        <w:pStyle w:val="a3"/>
        <w:ind w:firstLine="708"/>
        <w:jc w:val="both"/>
        <w:rPr>
          <w:rFonts w:ascii="Times New Roman" w:hAnsi="Times New Roman" w:cs="Times New Roman"/>
          <w:sz w:val="28"/>
          <w:szCs w:val="28"/>
        </w:rPr>
      </w:pPr>
      <w:r w:rsidRPr="00827CF4">
        <w:rPr>
          <w:rFonts w:ascii="Times New Roman" w:hAnsi="Times New Roman" w:cs="Times New Roman"/>
          <w:sz w:val="28"/>
          <w:szCs w:val="28"/>
        </w:rPr>
        <w:t xml:space="preserve">4) </w:t>
      </w:r>
      <w:r w:rsidR="0058427C">
        <w:rPr>
          <w:rFonts w:ascii="Times New Roman" w:hAnsi="Times New Roman" w:cs="Times New Roman"/>
          <w:sz w:val="28"/>
          <w:szCs w:val="28"/>
        </w:rPr>
        <w:t>исключен</w:t>
      </w:r>
      <w:r w:rsidRPr="00827CF4">
        <w:rPr>
          <w:rFonts w:ascii="Times New Roman" w:hAnsi="Times New Roman" w:cs="Times New Roman"/>
          <w:sz w:val="28"/>
          <w:szCs w:val="28"/>
        </w:rPr>
        <w:t>;</w:t>
      </w:r>
    </w:p>
    <w:p w:rsidR="00827CF4" w:rsidRPr="00C1734C" w:rsidRDefault="00827CF4" w:rsidP="007A1762">
      <w:pPr>
        <w:pStyle w:val="a3"/>
        <w:ind w:firstLine="708"/>
        <w:jc w:val="both"/>
        <w:rPr>
          <w:rFonts w:ascii="Times New Roman" w:hAnsi="Times New Roman" w:cs="Times New Roman"/>
          <w:sz w:val="28"/>
          <w:szCs w:val="28"/>
        </w:rPr>
      </w:pPr>
      <w:r w:rsidRPr="00C1734C">
        <w:rPr>
          <w:rFonts w:ascii="Times New Roman" w:hAnsi="Times New Roman" w:cs="Times New Roman"/>
          <w:sz w:val="28"/>
          <w:szCs w:val="28"/>
        </w:rPr>
        <w:t xml:space="preserve">5) </w:t>
      </w:r>
      <w:r w:rsidR="00525DE1" w:rsidRPr="00C1734C">
        <w:rPr>
          <w:rFonts w:ascii="Times New Roman" w:hAnsi="Times New Roman" w:cs="Times New Roman"/>
          <w:sz w:val="28"/>
          <w:szCs w:val="28"/>
        </w:rPr>
        <w:t>исключен</w:t>
      </w:r>
      <w:r w:rsidRPr="00C1734C">
        <w:rPr>
          <w:rFonts w:ascii="Times New Roman" w:hAnsi="Times New Roman" w:cs="Times New Roman"/>
          <w:sz w:val="28"/>
          <w:szCs w:val="28"/>
        </w:rPr>
        <w:t>;</w:t>
      </w:r>
    </w:p>
    <w:p w:rsidR="00827CF4" w:rsidRPr="00827CF4" w:rsidRDefault="00827CF4" w:rsidP="007A1762">
      <w:pPr>
        <w:pStyle w:val="a3"/>
        <w:ind w:firstLine="708"/>
        <w:jc w:val="both"/>
        <w:rPr>
          <w:rFonts w:ascii="Times New Roman" w:hAnsi="Times New Roman" w:cs="Times New Roman"/>
          <w:sz w:val="28"/>
          <w:szCs w:val="28"/>
        </w:rPr>
      </w:pPr>
      <w:r w:rsidRPr="00827CF4">
        <w:rPr>
          <w:rFonts w:ascii="Times New Roman" w:hAnsi="Times New Roman" w:cs="Times New Roman"/>
          <w:sz w:val="28"/>
          <w:szCs w:val="28"/>
        </w:rPr>
        <w:t>6) ветеринарная</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деятельность;</w:t>
      </w:r>
    </w:p>
    <w:p w:rsidR="00827CF4" w:rsidRPr="00827CF4" w:rsidRDefault="00827CF4" w:rsidP="007A1762">
      <w:pPr>
        <w:pStyle w:val="a3"/>
        <w:ind w:firstLine="708"/>
        <w:jc w:val="both"/>
        <w:rPr>
          <w:rFonts w:ascii="Times New Roman" w:hAnsi="Times New Roman" w:cs="Times New Roman"/>
          <w:sz w:val="28"/>
          <w:szCs w:val="28"/>
        </w:rPr>
      </w:pPr>
      <w:r w:rsidRPr="00827CF4">
        <w:rPr>
          <w:rFonts w:ascii="Times New Roman" w:hAnsi="Times New Roman" w:cs="Times New Roman"/>
          <w:sz w:val="28"/>
          <w:szCs w:val="28"/>
        </w:rPr>
        <w:t>7) деятельность по проведению дезинфекционных,</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дезинсекционных</w:t>
      </w:r>
      <w:r w:rsidR="007A1762">
        <w:rPr>
          <w:rFonts w:ascii="Times New Roman" w:hAnsi="Times New Roman" w:cs="Times New Roman"/>
          <w:sz w:val="28"/>
          <w:szCs w:val="28"/>
        </w:rPr>
        <w:t xml:space="preserve"> </w:t>
      </w:r>
      <w:r w:rsidRPr="00827CF4">
        <w:rPr>
          <w:rFonts w:ascii="Times New Roman" w:hAnsi="Times New Roman" w:cs="Times New Roman"/>
          <w:sz w:val="28"/>
          <w:szCs w:val="28"/>
        </w:rPr>
        <w:t>и дератизационных работ;</w:t>
      </w:r>
    </w:p>
    <w:p w:rsidR="00827CF4" w:rsidRPr="00827CF4" w:rsidRDefault="00827CF4" w:rsidP="007A1762">
      <w:pPr>
        <w:pStyle w:val="a3"/>
        <w:ind w:firstLine="708"/>
        <w:jc w:val="both"/>
        <w:rPr>
          <w:rFonts w:ascii="Times New Roman" w:hAnsi="Times New Roman" w:cs="Times New Roman"/>
          <w:sz w:val="28"/>
          <w:szCs w:val="28"/>
        </w:rPr>
      </w:pPr>
      <w:r w:rsidRPr="00827CF4">
        <w:rPr>
          <w:rFonts w:ascii="Times New Roman" w:hAnsi="Times New Roman" w:cs="Times New Roman"/>
          <w:sz w:val="28"/>
          <w:szCs w:val="28"/>
        </w:rPr>
        <w:t>8) профессиональная деятельность участников рынка ценных бумаг;</w:t>
      </w:r>
    </w:p>
    <w:p w:rsidR="00827CF4" w:rsidRPr="00827CF4" w:rsidRDefault="00827CF4" w:rsidP="007A1762">
      <w:pPr>
        <w:pStyle w:val="a3"/>
        <w:ind w:firstLine="708"/>
        <w:jc w:val="both"/>
        <w:rPr>
          <w:rFonts w:ascii="Times New Roman" w:hAnsi="Times New Roman" w:cs="Times New Roman"/>
          <w:sz w:val="28"/>
          <w:szCs w:val="28"/>
        </w:rPr>
      </w:pPr>
      <w:r w:rsidRPr="00827CF4">
        <w:rPr>
          <w:rFonts w:ascii="Times New Roman" w:hAnsi="Times New Roman" w:cs="Times New Roman"/>
          <w:sz w:val="28"/>
          <w:szCs w:val="28"/>
        </w:rPr>
        <w:t>9) детективная (сыскная) деятельность;</w:t>
      </w:r>
    </w:p>
    <w:p w:rsidR="00827CF4" w:rsidRPr="00827CF4" w:rsidRDefault="00827CF4" w:rsidP="007A1762">
      <w:pPr>
        <w:pStyle w:val="a3"/>
        <w:ind w:firstLine="708"/>
        <w:jc w:val="both"/>
        <w:rPr>
          <w:rFonts w:ascii="Times New Roman" w:hAnsi="Times New Roman" w:cs="Times New Roman"/>
          <w:sz w:val="28"/>
          <w:szCs w:val="28"/>
        </w:rPr>
      </w:pPr>
      <w:r w:rsidRPr="00827CF4">
        <w:rPr>
          <w:rFonts w:ascii="Times New Roman" w:hAnsi="Times New Roman" w:cs="Times New Roman"/>
          <w:sz w:val="28"/>
          <w:szCs w:val="28"/>
        </w:rPr>
        <w:t>10) оказание охранных услуг;</w:t>
      </w:r>
    </w:p>
    <w:p w:rsidR="00827CF4" w:rsidRPr="00827CF4" w:rsidRDefault="00827CF4" w:rsidP="007A1762">
      <w:pPr>
        <w:pStyle w:val="a3"/>
        <w:ind w:firstLine="708"/>
        <w:jc w:val="both"/>
        <w:rPr>
          <w:rFonts w:ascii="Times New Roman" w:hAnsi="Times New Roman" w:cs="Times New Roman"/>
          <w:sz w:val="28"/>
          <w:szCs w:val="28"/>
        </w:rPr>
      </w:pPr>
      <w:r w:rsidRPr="00827CF4">
        <w:rPr>
          <w:rFonts w:ascii="Times New Roman" w:hAnsi="Times New Roman" w:cs="Times New Roman"/>
          <w:sz w:val="28"/>
          <w:szCs w:val="28"/>
        </w:rPr>
        <w:t>11) ведение образовательной деятельности, кроме</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индивидуальной</w:t>
      </w:r>
      <w:r w:rsidR="007A1762">
        <w:rPr>
          <w:rFonts w:ascii="Times New Roman" w:hAnsi="Times New Roman" w:cs="Times New Roman"/>
          <w:sz w:val="28"/>
          <w:szCs w:val="28"/>
        </w:rPr>
        <w:t xml:space="preserve"> </w:t>
      </w:r>
      <w:r w:rsidRPr="00827CF4">
        <w:rPr>
          <w:rFonts w:ascii="Times New Roman" w:hAnsi="Times New Roman" w:cs="Times New Roman"/>
          <w:sz w:val="28"/>
          <w:szCs w:val="28"/>
        </w:rPr>
        <w:t>трудовой педагогической деятельности;</w:t>
      </w:r>
    </w:p>
    <w:p w:rsidR="00827CF4" w:rsidRPr="00827CF4" w:rsidRDefault="00827CF4" w:rsidP="007A1762">
      <w:pPr>
        <w:pStyle w:val="a3"/>
        <w:ind w:firstLine="708"/>
        <w:jc w:val="both"/>
        <w:rPr>
          <w:rFonts w:ascii="Times New Roman" w:hAnsi="Times New Roman" w:cs="Times New Roman"/>
          <w:sz w:val="28"/>
          <w:szCs w:val="28"/>
        </w:rPr>
      </w:pPr>
      <w:r w:rsidRPr="00827CF4">
        <w:rPr>
          <w:rFonts w:ascii="Times New Roman" w:hAnsi="Times New Roman" w:cs="Times New Roman"/>
          <w:sz w:val="28"/>
          <w:szCs w:val="28"/>
        </w:rPr>
        <w:t>12) нотариальная деятельность;</w:t>
      </w:r>
    </w:p>
    <w:p w:rsidR="00827CF4" w:rsidRPr="00827CF4" w:rsidRDefault="00827CF4" w:rsidP="007A1762">
      <w:pPr>
        <w:pStyle w:val="a3"/>
        <w:ind w:firstLine="708"/>
        <w:jc w:val="both"/>
        <w:rPr>
          <w:rFonts w:ascii="Times New Roman" w:hAnsi="Times New Roman" w:cs="Times New Roman"/>
          <w:sz w:val="28"/>
          <w:szCs w:val="28"/>
        </w:rPr>
      </w:pPr>
      <w:r w:rsidRPr="00827CF4">
        <w:rPr>
          <w:rFonts w:ascii="Times New Roman" w:hAnsi="Times New Roman" w:cs="Times New Roman"/>
          <w:sz w:val="28"/>
          <w:szCs w:val="28"/>
        </w:rPr>
        <w:t>13)</w:t>
      </w:r>
      <w:r w:rsidR="006E7D04">
        <w:rPr>
          <w:rFonts w:ascii="Times New Roman" w:hAnsi="Times New Roman" w:cs="Times New Roman"/>
          <w:sz w:val="28"/>
          <w:szCs w:val="28"/>
        </w:rPr>
        <w:t xml:space="preserve"> исключен</w:t>
      </w:r>
      <w:r w:rsidRPr="00827CF4">
        <w:rPr>
          <w:rFonts w:ascii="Times New Roman" w:hAnsi="Times New Roman" w:cs="Times New Roman"/>
          <w:sz w:val="28"/>
          <w:szCs w:val="28"/>
        </w:rPr>
        <w:t>;</w:t>
      </w:r>
    </w:p>
    <w:p w:rsidR="00827CF4" w:rsidRPr="00827CF4" w:rsidRDefault="00827CF4" w:rsidP="007A1762">
      <w:pPr>
        <w:pStyle w:val="a3"/>
        <w:ind w:firstLine="708"/>
        <w:jc w:val="both"/>
        <w:rPr>
          <w:rFonts w:ascii="Times New Roman" w:hAnsi="Times New Roman" w:cs="Times New Roman"/>
          <w:sz w:val="28"/>
          <w:szCs w:val="28"/>
        </w:rPr>
      </w:pPr>
      <w:r w:rsidRPr="00827CF4">
        <w:rPr>
          <w:rFonts w:ascii="Times New Roman" w:hAnsi="Times New Roman" w:cs="Times New Roman"/>
          <w:sz w:val="28"/>
          <w:szCs w:val="28"/>
        </w:rPr>
        <w:t>14) проведение местных аукционов;</w:t>
      </w:r>
    </w:p>
    <w:p w:rsidR="00827CF4" w:rsidRPr="00827CF4" w:rsidRDefault="00827CF4" w:rsidP="007A1762">
      <w:pPr>
        <w:pStyle w:val="a3"/>
        <w:ind w:firstLine="708"/>
        <w:jc w:val="both"/>
        <w:rPr>
          <w:rFonts w:ascii="Times New Roman" w:hAnsi="Times New Roman" w:cs="Times New Roman"/>
          <w:sz w:val="28"/>
          <w:szCs w:val="28"/>
        </w:rPr>
      </w:pPr>
      <w:r w:rsidRPr="00827CF4">
        <w:rPr>
          <w:rFonts w:ascii="Times New Roman" w:hAnsi="Times New Roman" w:cs="Times New Roman"/>
          <w:sz w:val="28"/>
          <w:szCs w:val="28"/>
        </w:rPr>
        <w:t>15) оказание услуг по обязательной сертификации;</w:t>
      </w:r>
    </w:p>
    <w:p w:rsidR="00707F8A" w:rsidRPr="001B41AE" w:rsidRDefault="00707F8A" w:rsidP="007A1762">
      <w:pPr>
        <w:pStyle w:val="a3"/>
        <w:ind w:firstLine="708"/>
        <w:jc w:val="both"/>
        <w:rPr>
          <w:rFonts w:ascii="Times New Roman" w:hAnsi="Times New Roman" w:cs="Times New Roman"/>
          <w:sz w:val="28"/>
          <w:szCs w:val="28"/>
        </w:rPr>
      </w:pPr>
      <w:r w:rsidRPr="001B41AE">
        <w:rPr>
          <w:rFonts w:ascii="Times New Roman" w:hAnsi="Times New Roman" w:cs="Times New Roman"/>
          <w:sz w:val="28"/>
          <w:szCs w:val="28"/>
        </w:rPr>
        <w:t>16) деятельность в области почтовой связи</w:t>
      </w:r>
      <w:r w:rsidR="001B41AE" w:rsidRPr="001B41AE">
        <w:rPr>
          <w:rFonts w:ascii="Times New Roman" w:hAnsi="Times New Roman" w:cs="Times New Roman"/>
          <w:sz w:val="28"/>
          <w:szCs w:val="28"/>
        </w:rPr>
        <w:t>;</w:t>
      </w:r>
    </w:p>
    <w:p w:rsidR="00827CF4" w:rsidRPr="00827CF4" w:rsidRDefault="00827CF4" w:rsidP="007A1762">
      <w:pPr>
        <w:pStyle w:val="a3"/>
        <w:ind w:firstLine="708"/>
        <w:jc w:val="both"/>
        <w:rPr>
          <w:rFonts w:ascii="Times New Roman" w:hAnsi="Times New Roman" w:cs="Times New Roman"/>
          <w:sz w:val="28"/>
          <w:szCs w:val="28"/>
        </w:rPr>
      </w:pPr>
      <w:r w:rsidRPr="00827CF4">
        <w:rPr>
          <w:rFonts w:ascii="Times New Roman" w:hAnsi="Times New Roman" w:cs="Times New Roman"/>
          <w:sz w:val="28"/>
          <w:szCs w:val="28"/>
        </w:rPr>
        <w:t>17) международные автомобильные перевозки пассажиров;</w:t>
      </w:r>
    </w:p>
    <w:p w:rsidR="00827CF4" w:rsidRPr="00D94979" w:rsidRDefault="00D94979" w:rsidP="007A1762">
      <w:pPr>
        <w:pStyle w:val="a3"/>
        <w:ind w:firstLine="708"/>
        <w:jc w:val="both"/>
        <w:rPr>
          <w:rFonts w:ascii="Times New Roman" w:hAnsi="Times New Roman" w:cs="Times New Roman"/>
          <w:sz w:val="28"/>
          <w:szCs w:val="28"/>
        </w:rPr>
      </w:pPr>
      <w:r>
        <w:rPr>
          <w:rFonts w:ascii="Times New Roman" w:hAnsi="Times New Roman" w:cs="Times New Roman"/>
          <w:sz w:val="28"/>
          <w:szCs w:val="28"/>
        </w:rPr>
        <w:t>18) оценочная деятельность;</w:t>
      </w:r>
    </w:p>
    <w:p w:rsidR="00D94979" w:rsidRDefault="00D94979" w:rsidP="007A1762">
      <w:pPr>
        <w:pStyle w:val="a3"/>
        <w:ind w:firstLine="708"/>
        <w:jc w:val="both"/>
        <w:rPr>
          <w:rFonts w:ascii="Times New Roman" w:hAnsi="Times New Roman" w:cs="Times New Roman"/>
          <w:sz w:val="28"/>
          <w:szCs w:val="28"/>
        </w:rPr>
      </w:pPr>
      <w:r w:rsidRPr="00D94979">
        <w:rPr>
          <w:rFonts w:ascii="Times New Roman" w:hAnsi="Times New Roman" w:cs="Times New Roman"/>
          <w:sz w:val="28"/>
          <w:szCs w:val="28"/>
        </w:rPr>
        <w:t>19) техническое о</w:t>
      </w:r>
      <w:r w:rsidR="008E50A4">
        <w:rPr>
          <w:rFonts w:ascii="Times New Roman" w:hAnsi="Times New Roman" w:cs="Times New Roman"/>
          <w:sz w:val="28"/>
          <w:szCs w:val="28"/>
        </w:rPr>
        <w:t>бслуживание медицинской техники;</w:t>
      </w:r>
    </w:p>
    <w:p w:rsidR="008E50A4" w:rsidRPr="008E50A4" w:rsidRDefault="008E50A4" w:rsidP="008E50A4">
      <w:pPr>
        <w:ind w:firstLine="708"/>
        <w:jc w:val="both"/>
        <w:rPr>
          <w:sz w:val="28"/>
          <w:szCs w:val="28"/>
        </w:rPr>
      </w:pPr>
      <w:r>
        <w:rPr>
          <w:sz w:val="28"/>
          <w:szCs w:val="28"/>
        </w:rPr>
        <w:t>20</w:t>
      </w:r>
      <w:r w:rsidRPr="00A43D3C">
        <w:rPr>
          <w:sz w:val="28"/>
          <w:szCs w:val="28"/>
        </w:rPr>
        <w:t>) деятельность по разработке и (или) производству средств защиты конфиденциал</w:t>
      </w:r>
      <w:r w:rsidRPr="00A43D3C">
        <w:rPr>
          <w:sz w:val="28"/>
          <w:szCs w:val="28"/>
        </w:rPr>
        <w:t>ь</w:t>
      </w:r>
      <w:r w:rsidRPr="00A43D3C">
        <w:rPr>
          <w:sz w:val="28"/>
          <w:szCs w:val="28"/>
        </w:rPr>
        <w:t>ной информации;</w:t>
      </w:r>
    </w:p>
    <w:p w:rsidR="00252CCC" w:rsidRPr="00252CCC" w:rsidRDefault="008E50A4" w:rsidP="008E50A4">
      <w:pPr>
        <w:pStyle w:val="a3"/>
        <w:ind w:firstLine="708"/>
        <w:jc w:val="both"/>
        <w:rPr>
          <w:rFonts w:ascii="Times New Roman" w:hAnsi="Times New Roman" w:cs="Times New Roman"/>
          <w:sz w:val="28"/>
          <w:szCs w:val="22"/>
        </w:rPr>
      </w:pPr>
      <w:r w:rsidRPr="008E50A4">
        <w:rPr>
          <w:rFonts w:ascii="Times New Roman" w:hAnsi="Times New Roman" w:cs="Times New Roman"/>
          <w:sz w:val="28"/>
          <w:szCs w:val="28"/>
        </w:rPr>
        <w:t>21)</w:t>
      </w:r>
      <w:r w:rsidRPr="008E50A4">
        <w:rPr>
          <w:rFonts w:ascii="Times New Roman" w:hAnsi="Times New Roman" w:cs="Times New Roman"/>
          <w:sz w:val="28"/>
          <w:szCs w:val="22"/>
        </w:rPr>
        <w:t xml:space="preserve"> деятельность по оказанию услуг по технич</w:t>
      </w:r>
      <w:r w:rsidRPr="008E50A4">
        <w:rPr>
          <w:rFonts w:ascii="Times New Roman" w:hAnsi="Times New Roman" w:cs="Times New Roman"/>
          <w:sz w:val="28"/>
          <w:szCs w:val="22"/>
        </w:rPr>
        <w:t>е</w:t>
      </w:r>
      <w:r w:rsidRPr="008E50A4">
        <w:rPr>
          <w:rFonts w:ascii="Times New Roman" w:hAnsi="Times New Roman" w:cs="Times New Roman"/>
          <w:sz w:val="28"/>
          <w:szCs w:val="22"/>
        </w:rPr>
        <w:t>ской защите конфиденциальной информ</w:t>
      </w:r>
      <w:r w:rsidRPr="008E50A4">
        <w:rPr>
          <w:rFonts w:ascii="Times New Roman" w:hAnsi="Times New Roman" w:cs="Times New Roman"/>
          <w:sz w:val="28"/>
          <w:szCs w:val="22"/>
        </w:rPr>
        <w:t>а</w:t>
      </w:r>
      <w:r w:rsidRPr="008E50A4">
        <w:rPr>
          <w:rFonts w:ascii="Times New Roman" w:hAnsi="Times New Roman" w:cs="Times New Roman"/>
          <w:sz w:val="28"/>
          <w:szCs w:val="22"/>
        </w:rPr>
        <w:t>ции</w:t>
      </w:r>
      <w:r w:rsidR="00252CCC">
        <w:rPr>
          <w:rFonts w:ascii="Times New Roman" w:hAnsi="Times New Roman" w:cs="Times New Roman"/>
          <w:sz w:val="28"/>
          <w:szCs w:val="22"/>
        </w:rPr>
        <w:t>;</w:t>
      </w:r>
    </w:p>
    <w:p w:rsidR="00252CCC" w:rsidRDefault="00252CCC" w:rsidP="00252CCC">
      <w:pPr>
        <w:pStyle w:val="a3"/>
        <w:ind w:firstLine="708"/>
        <w:jc w:val="both"/>
        <w:rPr>
          <w:rFonts w:ascii="Times New Roman" w:hAnsi="Times New Roman" w:cs="Times New Roman"/>
          <w:i/>
          <w:sz w:val="24"/>
          <w:szCs w:val="24"/>
          <w:lang w:val="en-US"/>
        </w:rPr>
      </w:pPr>
      <w:r w:rsidRPr="0008598C">
        <w:rPr>
          <w:rFonts w:ascii="Times New Roman" w:hAnsi="Times New Roman" w:cs="Times New Roman"/>
          <w:sz w:val="28"/>
          <w:szCs w:val="28"/>
        </w:rPr>
        <w:t xml:space="preserve">22) </w:t>
      </w:r>
      <w:r w:rsidR="003F7388">
        <w:rPr>
          <w:rFonts w:ascii="Times New Roman" w:hAnsi="Times New Roman" w:cs="Times New Roman"/>
          <w:sz w:val="28"/>
          <w:szCs w:val="28"/>
        </w:rPr>
        <w:t>исключен</w:t>
      </w:r>
      <w:r w:rsidR="0008598C" w:rsidRPr="00AF1C08">
        <w:rPr>
          <w:rFonts w:ascii="Times New Roman" w:hAnsi="Times New Roman" w:cs="Times New Roman"/>
          <w:i/>
          <w:sz w:val="24"/>
          <w:szCs w:val="24"/>
        </w:rPr>
        <w:t>.</w:t>
      </w:r>
    </w:p>
    <w:p w:rsidR="004E4AAF" w:rsidRPr="00547E89" w:rsidRDefault="004E4AAF" w:rsidP="004E4AAF">
      <w:pPr>
        <w:pStyle w:val="a3"/>
        <w:ind w:firstLine="708"/>
        <w:jc w:val="both"/>
        <w:rPr>
          <w:rFonts w:ascii="Times New Roman" w:hAnsi="Times New Roman" w:cs="Times New Roman"/>
          <w:sz w:val="28"/>
          <w:szCs w:val="28"/>
        </w:rPr>
      </w:pPr>
      <w:r w:rsidRPr="004E4AAF">
        <w:rPr>
          <w:rFonts w:ascii="Times New Roman" w:hAnsi="Times New Roman" w:cs="Times New Roman"/>
          <w:sz w:val="28"/>
          <w:szCs w:val="28"/>
        </w:rPr>
        <w:t xml:space="preserve">23) </w:t>
      </w:r>
      <w:r w:rsidRPr="00547E89">
        <w:rPr>
          <w:rFonts w:ascii="Times New Roman" w:hAnsi="Times New Roman" w:cs="Times New Roman"/>
          <w:sz w:val="28"/>
          <w:szCs w:val="28"/>
        </w:rPr>
        <w:t>экспорт зерновых, масличных и технических культур.</w:t>
      </w:r>
    </w:p>
    <w:p w:rsidR="004E4AAF" w:rsidRPr="00547E89" w:rsidRDefault="004E4AAF" w:rsidP="004E4AAF">
      <w:pPr>
        <w:pStyle w:val="a3"/>
        <w:ind w:firstLine="708"/>
        <w:jc w:val="both"/>
        <w:rPr>
          <w:rFonts w:ascii="Times New Roman" w:hAnsi="Times New Roman" w:cs="Times New Roman"/>
          <w:sz w:val="28"/>
          <w:szCs w:val="28"/>
        </w:rPr>
      </w:pPr>
      <w:r w:rsidRPr="00547E89">
        <w:rPr>
          <w:rFonts w:ascii="Times New Roman" w:hAnsi="Times New Roman" w:cs="Times New Roman"/>
          <w:sz w:val="28"/>
          <w:szCs w:val="28"/>
        </w:rPr>
        <w:t xml:space="preserve">Лицензированию не подлежит экспорт зерновых, масличных </w:t>
      </w:r>
      <w:r>
        <w:rPr>
          <w:rFonts w:ascii="Times New Roman" w:hAnsi="Times New Roman" w:cs="Times New Roman"/>
          <w:sz w:val="28"/>
          <w:szCs w:val="28"/>
        </w:rPr>
        <w:br/>
      </w:r>
      <w:r w:rsidRPr="00547E89">
        <w:rPr>
          <w:rFonts w:ascii="Times New Roman" w:hAnsi="Times New Roman" w:cs="Times New Roman"/>
          <w:sz w:val="28"/>
          <w:szCs w:val="28"/>
        </w:rPr>
        <w:t>и технических культур юридическими лицами или индивидуальными пре</w:t>
      </w:r>
      <w:r>
        <w:rPr>
          <w:rFonts w:ascii="Times New Roman" w:hAnsi="Times New Roman" w:cs="Times New Roman"/>
          <w:sz w:val="28"/>
          <w:szCs w:val="28"/>
        </w:rPr>
        <w:t>дпринимателями при условии, что</w:t>
      </w:r>
      <w:r w:rsidRPr="00547E89">
        <w:rPr>
          <w:rFonts w:ascii="Times New Roman" w:hAnsi="Times New Roman" w:cs="Times New Roman"/>
          <w:sz w:val="28"/>
          <w:szCs w:val="28"/>
        </w:rPr>
        <w:t xml:space="preserve"> более 70 (семидесяти) процентов экспортируемых ими зерновых, масличных и</w:t>
      </w:r>
      <w:r>
        <w:rPr>
          <w:rFonts w:ascii="Times New Roman" w:hAnsi="Times New Roman" w:cs="Times New Roman"/>
          <w:sz w:val="28"/>
          <w:szCs w:val="28"/>
        </w:rPr>
        <w:t xml:space="preserve"> технических культур являю</w:t>
      </w:r>
      <w:r w:rsidRPr="00547E89">
        <w:rPr>
          <w:rFonts w:ascii="Times New Roman" w:hAnsi="Times New Roman" w:cs="Times New Roman"/>
          <w:sz w:val="28"/>
          <w:szCs w:val="28"/>
        </w:rPr>
        <w:t>тся продукцией собственного производства указанных субъектов.</w:t>
      </w:r>
    </w:p>
    <w:p w:rsidR="00827CF4" w:rsidRPr="00827CF4" w:rsidRDefault="00827CF4" w:rsidP="007A1762">
      <w:pPr>
        <w:pStyle w:val="a3"/>
        <w:ind w:firstLine="708"/>
        <w:jc w:val="both"/>
        <w:rPr>
          <w:rFonts w:ascii="Times New Roman" w:hAnsi="Times New Roman" w:cs="Times New Roman"/>
          <w:sz w:val="28"/>
          <w:szCs w:val="28"/>
        </w:rPr>
      </w:pPr>
      <w:r w:rsidRPr="00827CF4">
        <w:rPr>
          <w:rFonts w:ascii="Times New Roman" w:hAnsi="Times New Roman" w:cs="Times New Roman"/>
          <w:sz w:val="28"/>
          <w:szCs w:val="28"/>
        </w:rPr>
        <w:t>2. Виды деятельности, не отнесенные в соответствии с</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настоящим</w:t>
      </w:r>
      <w:r w:rsidR="007A1762">
        <w:rPr>
          <w:rFonts w:ascii="Times New Roman" w:hAnsi="Times New Roman" w:cs="Times New Roman"/>
          <w:sz w:val="28"/>
          <w:szCs w:val="28"/>
        </w:rPr>
        <w:t xml:space="preserve"> </w:t>
      </w:r>
      <w:r w:rsidRPr="00827CF4">
        <w:rPr>
          <w:rFonts w:ascii="Times New Roman" w:hAnsi="Times New Roman" w:cs="Times New Roman"/>
          <w:sz w:val="28"/>
          <w:szCs w:val="28"/>
        </w:rPr>
        <w:t>Законом</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к</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лицензируемым</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видам</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деятельности,</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осуществляются</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без</w:t>
      </w:r>
      <w:r w:rsidR="007A1762">
        <w:rPr>
          <w:rFonts w:ascii="Times New Roman" w:hAnsi="Times New Roman" w:cs="Times New Roman"/>
          <w:sz w:val="28"/>
          <w:szCs w:val="28"/>
        </w:rPr>
        <w:t xml:space="preserve"> </w:t>
      </w:r>
      <w:r w:rsidRPr="00827CF4">
        <w:rPr>
          <w:rFonts w:ascii="Times New Roman" w:hAnsi="Times New Roman" w:cs="Times New Roman"/>
          <w:sz w:val="28"/>
          <w:szCs w:val="28"/>
        </w:rPr>
        <w:t>лицензий</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и</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иных</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разрешительных</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документов,</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не</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предусмотренных</w:t>
      </w:r>
      <w:r w:rsidR="007A1762">
        <w:rPr>
          <w:rFonts w:ascii="Times New Roman" w:hAnsi="Times New Roman" w:cs="Times New Roman"/>
          <w:sz w:val="28"/>
          <w:szCs w:val="28"/>
        </w:rPr>
        <w:t xml:space="preserve"> </w:t>
      </w:r>
      <w:r w:rsidRPr="00827CF4">
        <w:rPr>
          <w:rFonts w:ascii="Times New Roman" w:hAnsi="Times New Roman" w:cs="Times New Roman"/>
          <w:sz w:val="28"/>
          <w:szCs w:val="28"/>
        </w:rPr>
        <w:t>законодательными актами Приднестровской Молдавской Республики.</w:t>
      </w:r>
    </w:p>
    <w:p w:rsidR="00827CF4" w:rsidRDefault="00827CF4" w:rsidP="00B707FD">
      <w:pPr>
        <w:pStyle w:val="a3"/>
        <w:ind w:firstLine="708"/>
        <w:jc w:val="both"/>
        <w:rPr>
          <w:rFonts w:ascii="Times New Roman" w:hAnsi="Times New Roman" w:cs="Times New Roman"/>
          <w:sz w:val="28"/>
          <w:szCs w:val="28"/>
        </w:rPr>
      </w:pPr>
      <w:proofErr w:type="gramStart"/>
      <w:r w:rsidRPr="00827CF4">
        <w:rPr>
          <w:rFonts w:ascii="Times New Roman" w:hAnsi="Times New Roman" w:cs="Times New Roman"/>
          <w:sz w:val="28"/>
          <w:szCs w:val="28"/>
        </w:rPr>
        <w:t>Органы государственной власти и управления, а также создаваемые</w:t>
      </w:r>
      <w:r w:rsidR="00B707FD">
        <w:rPr>
          <w:rFonts w:ascii="Times New Roman" w:hAnsi="Times New Roman" w:cs="Times New Roman"/>
          <w:sz w:val="28"/>
          <w:szCs w:val="28"/>
        </w:rPr>
        <w:t xml:space="preserve"> </w:t>
      </w:r>
      <w:r w:rsidRPr="00827CF4">
        <w:rPr>
          <w:rFonts w:ascii="Times New Roman" w:hAnsi="Times New Roman" w:cs="Times New Roman"/>
          <w:sz w:val="28"/>
          <w:szCs w:val="28"/>
        </w:rPr>
        <w:t>ими государственные и муниципальные учреждения,</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к</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ведению</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которых</w:t>
      </w:r>
      <w:r w:rsidR="00B707FD">
        <w:rPr>
          <w:rFonts w:ascii="Times New Roman" w:hAnsi="Times New Roman" w:cs="Times New Roman"/>
          <w:sz w:val="28"/>
          <w:szCs w:val="28"/>
        </w:rPr>
        <w:t xml:space="preserve"> </w:t>
      </w:r>
      <w:r w:rsidRPr="00827CF4">
        <w:rPr>
          <w:rFonts w:ascii="Times New Roman" w:hAnsi="Times New Roman" w:cs="Times New Roman"/>
          <w:sz w:val="28"/>
          <w:szCs w:val="28"/>
        </w:rPr>
        <w:t>относится</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осуществление</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видов</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деятельности,</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подлежащих</w:t>
      </w:r>
      <w:r w:rsidR="00B707FD">
        <w:rPr>
          <w:rFonts w:ascii="Times New Roman" w:hAnsi="Times New Roman" w:cs="Times New Roman"/>
          <w:sz w:val="28"/>
          <w:szCs w:val="28"/>
        </w:rPr>
        <w:t xml:space="preserve"> </w:t>
      </w:r>
      <w:r w:rsidRPr="00827CF4">
        <w:rPr>
          <w:rFonts w:ascii="Times New Roman" w:hAnsi="Times New Roman" w:cs="Times New Roman"/>
          <w:sz w:val="28"/>
          <w:szCs w:val="28"/>
        </w:rPr>
        <w:t>лицензированию в соответствии с настоящим Законом,</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осуществляют</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ее</w:t>
      </w:r>
      <w:r w:rsidR="00B707FD">
        <w:rPr>
          <w:rFonts w:ascii="Times New Roman" w:hAnsi="Times New Roman" w:cs="Times New Roman"/>
          <w:sz w:val="28"/>
          <w:szCs w:val="28"/>
        </w:rPr>
        <w:t xml:space="preserve"> </w:t>
      </w:r>
      <w:r w:rsidRPr="00827CF4">
        <w:rPr>
          <w:rFonts w:ascii="Times New Roman" w:hAnsi="Times New Roman" w:cs="Times New Roman"/>
          <w:sz w:val="28"/>
          <w:szCs w:val="28"/>
        </w:rPr>
        <w:t>без получения лицензии в силу наделения правом на</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ее</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осуществление</w:t>
      </w:r>
      <w:r w:rsidR="00B707FD">
        <w:rPr>
          <w:rFonts w:ascii="Times New Roman" w:hAnsi="Times New Roman" w:cs="Times New Roman"/>
          <w:sz w:val="28"/>
          <w:szCs w:val="28"/>
        </w:rPr>
        <w:t xml:space="preserve"> </w:t>
      </w:r>
      <w:r w:rsidRPr="00827CF4">
        <w:rPr>
          <w:rFonts w:ascii="Times New Roman" w:hAnsi="Times New Roman" w:cs="Times New Roman"/>
          <w:sz w:val="28"/>
          <w:szCs w:val="28"/>
        </w:rPr>
        <w:t>посредством издания нормативного правового акта об отнесении данного</w:t>
      </w:r>
      <w:r w:rsidR="00B707FD">
        <w:rPr>
          <w:rFonts w:ascii="Times New Roman" w:hAnsi="Times New Roman" w:cs="Times New Roman"/>
          <w:sz w:val="28"/>
          <w:szCs w:val="28"/>
        </w:rPr>
        <w:t xml:space="preserve"> </w:t>
      </w:r>
      <w:r w:rsidRPr="00827CF4">
        <w:rPr>
          <w:rFonts w:ascii="Times New Roman" w:hAnsi="Times New Roman" w:cs="Times New Roman"/>
          <w:sz w:val="28"/>
          <w:szCs w:val="28"/>
        </w:rPr>
        <w:t>вида деятельности к их компетенции.</w:t>
      </w:r>
      <w:proofErr w:type="gramEnd"/>
    </w:p>
    <w:p w:rsidR="00682C7D" w:rsidRDefault="00682C7D" w:rsidP="00B707FD">
      <w:pPr>
        <w:pStyle w:val="a3"/>
        <w:ind w:firstLine="708"/>
        <w:jc w:val="both"/>
        <w:rPr>
          <w:rFonts w:ascii="Times New Roman" w:hAnsi="Times New Roman" w:cs="Times New Roman"/>
          <w:sz w:val="28"/>
          <w:szCs w:val="28"/>
        </w:rPr>
      </w:pPr>
      <w:r w:rsidRPr="00DA1F49">
        <w:rPr>
          <w:rFonts w:ascii="Times New Roman" w:hAnsi="Times New Roman" w:cs="Times New Roman"/>
          <w:sz w:val="28"/>
          <w:szCs w:val="28"/>
        </w:rPr>
        <w:t>2-1. Банковская деятельность, осуществляемая Банком сельхозразвития в целях реализации Закона Приднестровской Молдавской Республики о банке сельскохозяйственного развития, лицензированию не подлежит.</w:t>
      </w:r>
    </w:p>
    <w:p w:rsidR="004F397B" w:rsidRDefault="004F397B" w:rsidP="00B707FD">
      <w:pPr>
        <w:pStyle w:val="a3"/>
        <w:ind w:firstLine="708"/>
        <w:jc w:val="both"/>
        <w:rPr>
          <w:rFonts w:ascii="Times New Roman" w:hAnsi="Times New Roman" w:cs="Times New Roman"/>
          <w:sz w:val="28"/>
          <w:szCs w:val="28"/>
        </w:rPr>
      </w:pPr>
      <w:r w:rsidRPr="004F397B">
        <w:rPr>
          <w:rFonts w:ascii="Times New Roman" w:hAnsi="Times New Roman" w:cs="Times New Roman"/>
          <w:sz w:val="28"/>
          <w:szCs w:val="28"/>
        </w:rPr>
        <w:lastRenderedPageBreak/>
        <w:t xml:space="preserve">2-2. Деятельность по сбору и транспортированию твердых бытовых отходов, отнесенных к </w:t>
      </w:r>
      <w:r w:rsidRPr="004F397B">
        <w:rPr>
          <w:rFonts w:ascii="Times New Roman" w:hAnsi="Times New Roman" w:cs="Times New Roman"/>
          <w:sz w:val="28"/>
          <w:szCs w:val="28"/>
          <w:lang w:val="en-US"/>
        </w:rPr>
        <w:t>III</w:t>
      </w:r>
      <w:r w:rsidRPr="004F397B">
        <w:rPr>
          <w:rFonts w:ascii="Times New Roman" w:hAnsi="Times New Roman" w:cs="Times New Roman"/>
          <w:sz w:val="28"/>
          <w:szCs w:val="28"/>
        </w:rPr>
        <w:t xml:space="preserve"> и </w:t>
      </w:r>
      <w:r w:rsidRPr="004F397B">
        <w:rPr>
          <w:rFonts w:ascii="Times New Roman" w:hAnsi="Times New Roman" w:cs="Times New Roman"/>
          <w:sz w:val="28"/>
          <w:szCs w:val="28"/>
          <w:lang w:val="en-US"/>
        </w:rPr>
        <w:t>IV</w:t>
      </w:r>
      <w:r w:rsidRPr="004F397B">
        <w:rPr>
          <w:rFonts w:ascii="Times New Roman" w:hAnsi="Times New Roman" w:cs="Times New Roman"/>
          <w:sz w:val="28"/>
          <w:szCs w:val="28"/>
        </w:rPr>
        <w:t xml:space="preserve"> классам опасности, может осуществляться хозяйствующими субъектами независимо от организационно-правовой формы и не подлежит лицензированию</w:t>
      </w:r>
      <w:r>
        <w:rPr>
          <w:rFonts w:ascii="Times New Roman" w:hAnsi="Times New Roman" w:cs="Times New Roman"/>
          <w:sz w:val="28"/>
          <w:szCs w:val="28"/>
        </w:rPr>
        <w:t>.</w:t>
      </w:r>
      <w:r w:rsidRPr="004F397B">
        <w:rPr>
          <w:rFonts w:ascii="Times New Roman" w:hAnsi="Times New Roman" w:cs="Times New Roman"/>
          <w:sz w:val="28"/>
          <w:szCs w:val="28"/>
        </w:rPr>
        <w:t xml:space="preserve"> </w:t>
      </w:r>
    </w:p>
    <w:p w:rsidR="00827CF4" w:rsidRPr="00827CF4" w:rsidRDefault="00827CF4" w:rsidP="00B707FD">
      <w:pPr>
        <w:pStyle w:val="a3"/>
        <w:ind w:firstLine="708"/>
        <w:jc w:val="both"/>
        <w:rPr>
          <w:rFonts w:ascii="Times New Roman" w:hAnsi="Times New Roman" w:cs="Times New Roman"/>
          <w:sz w:val="28"/>
          <w:szCs w:val="28"/>
        </w:rPr>
      </w:pPr>
      <w:r w:rsidRPr="004F397B">
        <w:rPr>
          <w:rFonts w:ascii="Times New Roman" w:hAnsi="Times New Roman" w:cs="Times New Roman"/>
          <w:sz w:val="28"/>
          <w:szCs w:val="28"/>
        </w:rPr>
        <w:t>3. Введение лицензирования</w:t>
      </w:r>
      <w:r w:rsidR="00F877A5" w:rsidRPr="004F397B">
        <w:rPr>
          <w:rFonts w:ascii="Times New Roman" w:hAnsi="Times New Roman" w:cs="Times New Roman"/>
          <w:sz w:val="28"/>
          <w:szCs w:val="28"/>
        </w:rPr>
        <w:t xml:space="preserve"> </w:t>
      </w:r>
      <w:r w:rsidRPr="004F397B">
        <w:rPr>
          <w:rFonts w:ascii="Times New Roman" w:hAnsi="Times New Roman" w:cs="Times New Roman"/>
          <w:sz w:val="28"/>
          <w:szCs w:val="28"/>
        </w:rPr>
        <w:t>иных</w:t>
      </w:r>
      <w:r w:rsidR="00F877A5" w:rsidRPr="004F397B">
        <w:rPr>
          <w:rFonts w:ascii="Times New Roman" w:hAnsi="Times New Roman" w:cs="Times New Roman"/>
          <w:sz w:val="28"/>
          <w:szCs w:val="28"/>
        </w:rPr>
        <w:t xml:space="preserve"> </w:t>
      </w:r>
      <w:r w:rsidRPr="004F397B">
        <w:rPr>
          <w:rFonts w:ascii="Times New Roman" w:hAnsi="Times New Roman" w:cs="Times New Roman"/>
          <w:sz w:val="28"/>
          <w:szCs w:val="28"/>
        </w:rPr>
        <w:t>видов</w:t>
      </w:r>
      <w:r w:rsidR="00F877A5" w:rsidRPr="004F397B">
        <w:rPr>
          <w:rFonts w:ascii="Times New Roman" w:hAnsi="Times New Roman" w:cs="Times New Roman"/>
          <w:sz w:val="28"/>
          <w:szCs w:val="28"/>
        </w:rPr>
        <w:t xml:space="preserve"> </w:t>
      </w:r>
      <w:r w:rsidRPr="004F397B">
        <w:rPr>
          <w:rFonts w:ascii="Times New Roman" w:hAnsi="Times New Roman" w:cs="Times New Roman"/>
          <w:sz w:val="28"/>
          <w:szCs w:val="28"/>
        </w:rPr>
        <w:t>деятельности</w:t>
      </w:r>
      <w:r w:rsidR="00F877A5" w:rsidRPr="004F397B">
        <w:rPr>
          <w:rFonts w:ascii="Times New Roman" w:hAnsi="Times New Roman" w:cs="Times New Roman"/>
          <w:sz w:val="28"/>
          <w:szCs w:val="28"/>
        </w:rPr>
        <w:t xml:space="preserve"> </w:t>
      </w:r>
      <w:r w:rsidRPr="004F397B">
        <w:rPr>
          <w:rFonts w:ascii="Times New Roman" w:hAnsi="Times New Roman" w:cs="Times New Roman"/>
          <w:sz w:val="28"/>
          <w:szCs w:val="28"/>
        </w:rPr>
        <w:t>возможно</w:t>
      </w:r>
      <w:r w:rsidR="00B707FD" w:rsidRPr="004F397B">
        <w:rPr>
          <w:rFonts w:ascii="Times New Roman" w:hAnsi="Times New Roman" w:cs="Times New Roman"/>
          <w:sz w:val="28"/>
          <w:szCs w:val="28"/>
        </w:rPr>
        <w:t xml:space="preserve"> </w:t>
      </w:r>
      <w:r w:rsidRPr="004F397B">
        <w:rPr>
          <w:rFonts w:ascii="Times New Roman" w:hAnsi="Times New Roman" w:cs="Times New Roman"/>
          <w:sz w:val="28"/>
          <w:szCs w:val="28"/>
        </w:rPr>
        <w:t>только путем</w:t>
      </w:r>
      <w:r w:rsidRPr="00827CF4">
        <w:rPr>
          <w:rFonts w:ascii="Times New Roman" w:hAnsi="Times New Roman" w:cs="Times New Roman"/>
          <w:sz w:val="28"/>
          <w:szCs w:val="28"/>
        </w:rPr>
        <w:t xml:space="preserve"> внесения дополнений в настоящий Закон.</w:t>
      </w:r>
    </w:p>
    <w:p w:rsidR="00707F8A" w:rsidRDefault="00707F8A" w:rsidP="00707F8A">
      <w:pPr>
        <w:pStyle w:val="a3"/>
        <w:ind w:firstLine="708"/>
        <w:jc w:val="both"/>
        <w:rPr>
          <w:rFonts w:ascii="Times New Roman" w:hAnsi="Times New Roman" w:cs="Times New Roman"/>
          <w:sz w:val="28"/>
          <w:szCs w:val="28"/>
        </w:rPr>
      </w:pPr>
      <w:r w:rsidRPr="001B41AE">
        <w:rPr>
          <w:rFonts w:ascii="Times New Roman" w:hAnsi="Times New Roman" w:cs="Times New Roman"/>
          <w:sz w:val="28"/>
          <w:szCs w:val="28"/>
        </w:rPr>
        <w:t>4. Действие настоящего Закона в части порядка лицензирования не распространяется на деятельность в области электросвязи, почтовой связи. Порядок лицензирования, перечень лицензионных требований и условий, перечень работ и услуг, на которые выдаются лицензии в области электросвязи, почтовой связи, размер лицензионных сборов, их зачисление и расходование дополнительно устанавливаются законодательными актами Приднестровской Молдавской Республики.</w:t>
      </w:r>
    </w:p>
    <w:p w:rsidR="00514BD9" w:rsidRPr="001B41AE" w:rsidRDefault="00514BD9" w:rsidP="00707F8A">
      <w:pPr>
        <w:pStyle w:val="a3"/>
        <w:ind w:firstLine="708"/>
        <w:jc w:val="both"/>
        <w:rPr>
          <w:rFonts w:ascii="Times New Roman" w:hAnsi="Times New Roman" w:cs="Times New Roman"/>
          <w:sz w:val="28"/>
          <w:szCs w:val="28"/>
        </w:rPr>
      </w:pPr>
    </w:p>
    <w:p w:rsidR="005C6178" w:rsidRDefault="00827CF4" w:rsidP="00F8118F">
      <w:pPr>
        <w:pStyle w:val="a3"/>
        <w:ind w:firstLine="708"/>
        <w:jc w:val="both"/>
        <w:outlineLvl w:val="0"/>
        <w:rPr>
          <w:rFonts w:ascii="Times New Roman" w:hAnsi="Times New Roman" w:cs="Times New Roman"/>
          <w:sz w:val="28"/>
          <w:szCs w:val="28"/>
        </w:rPr>
      </w:pPr>
      <w:r w:rsidRPr="009C3295">
        <w:rPr>
          <w:rFonts w:ascii="Times New Roman" w:hAnsi="Times New Roman" w:cs="Times New Roman"/>
          <w:b/>
          <w:sz w:val="28"/>
          <w:szCs w:val="28"/>
        </w:rPr>
        <w:t>Статья 19.</w:t>
      </w:r>
      <w:r w:rsidRPr="00827CF4">
        <w:rPr>
          <w:rFonts w:ascii="Times New Roman" w:hAnsi="Times New Roman" w:cs="Times New Roman"/>
          <w:sz w:val="28"/>
          <w:szCs w:val="28"/>
        </w:rPr>
        <w:t xml:space="preserve"> О приведении нормативных</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 xml:space="preserve">правовых актов </w:t>
      </w:r>
    </w:p>
    <w:p w:rsidR="00827CF4" w:rsidRPr="00827CF4" w:rsidRDefault="00827CF4" w:rsidP="00B34601">
      <w:pPr>
        <w:pStyle w:val="a3"/>
        <w:ind w:firstLine="2160"/>
        <w:jc w:val="both"/>
        <w:rPr>
          <w:rFonts w:ascii="Times New Roman" w:hAnsi="Times New Roman" w:cs="Times New Roman"/>
          <w:sz w:val="28"/>
          <w:szCs w:val="28"/>
        </w:rPr>
      </w:pPr>
      <w:r w:rsidRPr="00827CF4">
        <w:rPr>
          <w:rFonts w:ascii="Times New Roman" w:hAnsi="Times New Roman" w:cs="Times New Roman"/>
          <w:sz w:val="28"/>
          <w:szCs w:val="28"/>
        </w:rPr>
        <w:t>в</w:t>
      </w:r>
      <w:r w:rsidR="005C6178">
        <w:rPr>
          <w:rFonts w:ascii="Times New Roman" w:hAnsi="Times New Roman" w:cs="Times New Roman"/>
          <w:sz w:val="28"/>
          <w:szCs w:val="28"/>
        </w:rPr>
        <w:t xml:space="preserve"> </w:t>
      </w:r>
      <w:r w:rsidRPr="00827CF4">
        <w:rPr>
          <w:rFonts w:ascii="Times New Roman" w:hAnsi="Times New Roman" w:cs="Times New Roman"/>
          <w:sz w:val="28"/>
          <w:szCs w:val="28"/>
        </w:rPr>
        <w:t>соответствие с настоящим Законом</w:t>
      </w:r>
    </w:p>
    <w:p w:rsidR="00827CF4" w:rsidRPr="00827CF4" w:rsidRDefault="00827CF4" w:rsidP="00827CF4">
      <w:pPr>
        <w:pStyle w:val="a3"/>
        <w:jc w:val="both"/>
        <w:rPr>
          <w:rFonts w:ascii="Times New Roman" w:hAnsi="Times New Roman" w:cs="Times New Roman"/>
          <w:sz w:val="28"/>
          <w:szCs w:val="28"/>
        </w:rPr>
      </w:pPr>
    </w:p>
    <w:p w:rsidR="00827CF4" w:rsidRPr="00827CF4" w:rsidRDefault="00827CF4" w:rsidP="00291E95">
      <w:pPr>
        <w:pStyle w:val="a3"/>
        <w:ind w:firstLine="708"/>
        <w:jc w:val="both"/>
        <w:rPr>
          <w:rFonts w:ascii="Times New Roman" w:hAnsi="Times New Roman" w:cs="Times New Roman"/>
          <w:sz w:val="28"/>
          <w:szCs w:val="28"/>
        </w:rPr>
      </w:pPr>
      <w:r w:rsidRPr="00827CF4">
        <w:rPr>
          <w:rFonts w:ascii="Times New Roman" w:hAnsi="Times New Roman" w:cs="Times New Roman"/>
          <w:sz w:val="28"/>
          <w:szCs w:val="28"/>
        </w:rPr>
        <w:t>1.</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В</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связи</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с</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принятием</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настоящего</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Закона</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действующие</w:t>
      </w:r>
      <w:r w:rsidR="00291E95">
        <w:rPr>
          <w:rFonts w:ascii="Times New Roman" w:hAnsi="Times New Roman" w:cs="Times New Roman"/>
          <w:sz w:val="28"/>
          <w:szCs w:val="28"/>
        </w:rPr>
        <w:t xml:space="preserve"> </w:t>
      </w:r>
      <w:r w:rsidRPr="00827CF4">
        <w:rPr>
          <w:rFonts w:ascii="Times New Roman" w:hAnsi="Times New Roman" w:cs="Times New Roman"/>
          <w:sz w:val="28"/>
          <w:szCs w:val="28"/>
        </w:rPr>
        <w:t>нормативные правовые акты применяются</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в</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части,</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не</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противоречащей</w:t>
      </w:r>
      <w:r w:rsidR="00291E95">
        <w:rPr>
          <w:rFonts w:ascii="Times New Roman" w:hAnsi="Times New Roman" w:cs="Times New Roman"/>
          <w:sz w:val="28"/>
          <w:szCs w:val="28"/>
        </w:rPr>
        <w:t xml:space="preserve"> </w:t>
      </w:r>
      <w:r w:rsidRPr="00827CF4">
        <w:rPr>
          <w:rFonts w:ascii="Times New Roman" w:hAnsi="Times New Roman" w:cs="Times New Roman"/>
          <w:sz w:val="28"/>
          <w:szCs w:val="28"/>
        </w:rPr>
        <w:t>настоящему Закону.</w:t>
      </w:r>
    </w:p>
    <w:p w:rsidR="00827CF4" w:rsidRPr="00827CF4" w:rsidRDefault="00827CF4" w:rsidP="00291E95">
      <w:pPr>
        <w:pStyle w:val="a3"/>
        <w:ind w:firstLine="708"/>
        <w:jc w:val="both"/>
        <w:rPr>
          <w:rFonts w:ascii="Times New Roman" w:hAnsi="Times New Roman" w:cs="Times New Roman"/>
          <w:sz w:val="28"/>
          <w:szCs w:val="28"/>
        </w:rPr>
      </w:pPr>
      <w:r w:rsidRPr="00827CF4">
        <w:rPr>
          <w:rFonts w:ascii="Times New Roman" w:hAnsi="Times New Roman" w:cs="Times New Roman"/>
          <w:sz w:val="28"/>
          <w:szCs w:val="28"/>
        </w:rPr>
        <w:t>2. Предложить Президенту Приднестровской Молдавской</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Республики</w:t>
      </w:r>
      <w:r w:rsidR="00291E95">
        <w:rPr>
          <w:rFonts w:ascii="Times New Roman" w:hAnsi="Times New Roman" w:cs="Times New Roman"/>
          <w:sz w:val="28"/>
          <w:szCs w:val="28"/>
        </w:rPr>
        <w:t xml:space="preserve"> </w:t>
      </w:r>
      <w:r w:rsidRPr="00827CF4">
        <w:rPr>
          <w:rFonts w:ascii="Times New Roman" w:hAnsi="Times New Roman" w:cs="Times New Roman"/>
          <w:sz w:val="28"/>
          <w:szCs w:val="28"/>
        </w:rPr>
        <w:t>привести</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нормативные</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правовые</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акты</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в</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соответствие</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с</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настоящим</w:t>
      </w:r>
      <w:r w:rsidR="00291E95">
        <w:rPr>
          <w:rFonts w:ascii="Times New Roman" w:hAnsi="Times New Roman" w:cs="Times New Roman"/>
          <w:sz w:val="28"/>
          <w:szCs w:val="28"/>
        </w:rPr>
        <w:t xml:space="preserve"> </w:t>
      </w:r>
      <w:r w:rsidRPr="00827CF4">
        <w:rPr>
          <w:rFonts w:ascii="Times New Roman" w:hAnsi="Times New Roman" w:cs="Times New Roman"/>
          <w:sz w:val="28"/>
          <w:szCs w:val="28"/>
        </w:rPr>
        <w:t>Законом, а также разработать нормативные правовые акты,</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необходимые</w:t>
      </w:r>
      <w:r w:rsidR="00291E95">
        <w:rPr>
          <w:rFonts w:ascii="Times New Roman" w:hAnsi="Times New Roman" w:cs="Times New Roman"/>
          <w:sz w:val="28"/>
          <w:szCs w:val="28"/>
        </w:rPr>
        <w:t xml:space="preserve"> </w:t>
      </w:r>
      <w:r w:rsidRPr="00827CF4">
        <w:rPr>
          <w:rFonts w:ascii="Times New Roman" w:hAnsi="Times New Roman" w:cs="Times New Roman"/>
          <w:sz w:val="28"/>
          <w:szCs w:val="28"/>
        </w:rPr>
        <w:t>для реализации настоящего Закона, в течение месяца со дня вступления</w:t>
      </w:r>
      <w:r w:rsidR="00291E95">
        <w:rPr>
          <w:rFonts w:ascii="Times New Roman" w:hAnsi="Times New Roman" w:cs="Times New Roman"/>
          <w:sz w:val="28"/>
          <w:szCs w:val="28"/>
        </w:rPr>
        <w:t xml:space="preserve"> </w:t>
      </w:r>
      <w:r w:rsidRPr="00827CF4">
        <w:rPr>
          <w:rFonts w:ascii="Times New Roman" w:hAnsi="Times New Roman" w:cs="Times New Roman"/>
          <w:sz w:val="28"/>
          <w:szCs w:val="28"/>
        </w:rPr>
        <w:t>его в силу.</w:t>
      </w:r>
    </w:p>
    <w:p w:rsidR="00827CF4" w:rsidRDefault="00827CF4" w:rsidP="00827CF4">
      <w:pPr>
        <w:pStyle w:val="a3"/>
        <w:jc w:val="both"/>
        <w:rPr>
          <w:rFonts w:ascii="Times New Roman" w:hAnsi="Times New Roman" w:cs="Times New Roman"/>
          <w:sz w:val="28"/>
          <w:szCs w:val="28"/>
          <w:lang w:val="en-US"/>
        </w:rPr>
      </w:pPr>
    </w:p>
    <w:p w:rsidR="00C951A9" w:rsidRPr="00C951A9" w:rsidRDefault="00C951A9" w:rsidP="00C951A9">
      <w:pPr>
        <w:ind w:left="2520" w:hanging="1800"/>
        <w:jc w:val="both"/>
        <w:rPr>
          <w:sz w:val="28"/>
          <w:szCs w:val="28"/>
        </w:rPr>
      </w:pPr>
      <w:r w:rsidRPr="00C951A9">
        <w:rPr>
          <w:b/>
          <w:sz w:val="28"/>
          <w:szCs w:val="28"/>
        </w:rPr>
        <w:t>Статья 19-1.</w:t>
      </w:r>
      <w:r w:rsidRPr="00C951A9">
        <w:rPr>
          <w:sz w:val="28"/>
          <w:szCs w:val="28"/>
        </w:rPr>
        <w:t xml:space="preserve"> Срок вступления в силу и особенности применения нормативных правовых актов, изменяющих лицензионные требования и условия</w:t>
      </w:r>
    </w:p>
    <w:p w:rsidR="00C951A9" w:rsidRDefault="00C951A9" w:rsidP="00C951A9">
      <w:pPr>
        <w:ind w:firstLine="720"/>
        <w:jc w:val="both"/>
        <w:rPr>
          <w:sz w:val="28"/>
          <w:szCs w:val="28"/>
        </w:rPr>
      </w:pPr>
    </w:p>
    <w:p w:rsidR="00C951A9" w:rsidRPr="00C951A9" w:rsidRDefault="00C951A9" w:rsidP="00C951A9">
      <w:pPr>
        <w:jc w:val="both"/>
        <w:rPr>
          <w:b/>
          <w:i/>
        </w:rPr>
      </w:pPr>
      <w:r>
        <w:rPr>
          <w:b/>
          <w:i/>
        </w:rPr>
        <w:t xml:space="preserve">-- Закон дополнен </w:t>
      </w:r>
      <w:r w:rsidRPr="00B25D1B">
        <w:rPr>
          <w:b/>
          <w:i/>
        </w:rPr>
        <w:t>новой статьей 19-1 (</w:t>
      </w:r>
      <w:r>
        <w:rPr>
          <w:b/>
          <w:i/>
        </w:rPr>
        <w:t>Закон № 193-ЗД-</w:t>
      </w:r>
      <w:r>
        <w:rPr>
          <w:b/>
          <w:i/>
          <w:lang w:val="en-US"/>
        </w:rPr>
        <w:t>VI</w:t>
      </w:r>
      <w:r>
        <w:rPr>
          <w:b/>
          <w:i/>
        </w:rPr>
        <w:t xml:space="preserve"> от 25 июля 2016 года)</w:t>
      </w:r>
    </w:p>
    <w:p w:rsidR="00C951A9" w:rsidRPr="00C951A9" w:rsidRDefault="00C951A9" w:rsidP="00C951A9">
      <w:pPr>
        <w:ind w:firstLine="720"/>
        <w:jc w:val="both"/>
        <w:rPr>
          <w:sz w:val="28"/>
          <w:szCs w:val="28"/>
        </w:rPr>
      </w:pPr>
    </w:p>
    <w:p w:rsidR="00C951A9" w:rsidRDefault="00C951A9" w:rsidP="00C951A9">
      <w:pPr>
        <w:pStyle w:val="a3"/>
        <w:jc w:val="both"/>
        <w:rPr>
          <w:rFonts w:ascii="Times New Roman" w:hAnsi="Times New Roman" w:cs="Times New Roman"/>
          <w:sz w:val="28"/>
          <w:szCs w:val="28"/>
        </w:rPr>
      </w:pPr>
      <w:r w:rsidRPr="00C951A9">
        <w:rPr>
          <w:rFonts w:ascii="Times New Roman" w:hAnsi="Times New Roman" w:cs="Times New Roman"/>
          <w:sz w:val="28"/>
          <w:szCs w:val="28"/>
        </w:rPr>
        <w:t xml:space="preserve">Нормативные правовые акты Приднестровской Молдавской Республики, которыми изменяются лицензионные требования и условия </w:t>
      </w:r>
      <w:r w:rsidRPr="00C951A9">
        <w:rPr>
          <w:rFonts w:ascii="Times New Roman" w:hAnsi="Times New Roman" w:cs="Times New Roman"/>
          <w:sz w:val="28"/>
          <w:szCs w:val="28"/>
        </w:rPr>
        <w:br/>
        <w:t xml:space="preserve">по конкретным видам деятельности, вступают в силу в соответствии </w:t>
      </w:r>
      <w:r w:rsidRPr="00C951A9">
        <w:rPr>
          <w:rFonts w:ascii="Times New Roman" w:hAnsi="Times New Roman" w:cs="Times New Roman"/>
          <w:sz w:val="28"/>
          <w:szCs w:val="28"/>
        </w:rPr>
        <w:br/>
        <w:t>с действующим законодательством Приднестровской Молдавской Республики. При этом в отношении  лицензиатов, осуществляющих лицензируемую деятельность на основании ранее действующих лицензионных требований и условий, нормативные правовые акты Приднестровской Молдавской Республики, которыми изменяются лицензионные требования и условия по конкретным видам деятельности, подлежат применению по истечении 12 (двенадцати) месяцев со дня вступления в силу</w:t>
      </w:r>
      <w:r>
        <w:rPr>
          <w:rFonts w:ascii="Times New Roman" w:hAnsi="Times New Roman" w:cs="Times New Roman"/>
          <w:sz w:val="28"/>
          <w:szCs w:val="28"/>
        </w:rPr>
        <w:t>.</w:t>
      </w:r>
    </w:p>
    <w:p w:rsidR="00C951A9" w:rsidRDefault="00C951A9" w:rsidP="00C951A9">
      <w:pPr>
        <w:pStyle w:val="a3"/>
        <w:jc w:val="both"/>
        <w:rPr>
          <w:rFonts w:ascii="Times New Roman" w:hAnsi="Times New Roman" w:cs="Times New Roman"/>
          <w:sz w:val="28"/>
          <w:szCs w:val="28"/>
        </w:rPr>
      </w:pPr>
    </w:p>
    <w:p w:rsidR="00D65474" w:rsidRDefault="00D65474" w:rsidP="00D65474">
      <w:pPr>
        <w:pStyle w:val="a3"/>
        <w:ind w:firstLine="709"/>
        <w:jc w:val="both"/>
        <w:rPr>
          <w:rFonts w:ascii="Times New Roman" w:hAnsi="Times New Roman" w:cs="Times New Roman"/>
          <w:sz w:val="28"/>
          <w:szCs w:val="28"/>
        </w:rPr>
      </w:pPr>
      <w:r w:rsidRPr="00D65474">
        <w:rPr>
          <w:rFonts w:ascii="Times New Roman" w:hAnsi="Times New Roman" w:cs="Times New Roman"/>
          <w:b/>
          <w:sz w:val="28"/>
          <w:szCs w:val="28"/>
        </w:rPr>
        <w:t>Статья 19-2.</w:t>
      </w:r>
      <w:r w:rsidRPr="003B2734">
        <w:rPr>
          <w:rFonts w:ascii="Times New Roman" w:hAnsi="Times New Roman" w:cs="Times New Roman"/>
          <w:sz w:val="28"/>
          <w:szCs w:val="28"/>
        </w:rPr>
        <w:t xml:space="preserve"> Заключительные положения</w:t>
      </w:r>
    </w:p>
    <w:p w:rsidR="00D65474" w:rsidRDefault="00D65474" w:rsidP="00C951A9">
      <w:pPr>
        <w:pStyle w:val="a3"/>
        <w:jc w:val="both"/>
        <w:rPr>
          <w:rFonts w:ascii="Times New Roman" w:hAnsi="Times New Roman" w:cs="Times New Roman"/>
          <w:sz w:val="28"/>
          <w:szCs w:val="28"/>
        </w:rPr>
      </w:pPr>
    </w:p>
    <w:p w:rsidR="00D65474" w:rsidRPr="00A21DD3" w:rsidRDefault="00D65474" w:rsidP="00D65474">
      <w:pPr>
        <w:pStyle w:val="a3"/>
        <w:jc w:val="both"/>
        <w:rPr>
          <w:rFonts w:ascii="Times New Roman" w:hAnsi="Times New Roman" w:cs="Times New Roman"/>
          <w:b/>
          <w:i/>
          <w:sz w:val="24"/>
          <w:szCs w:val="24"/>
        </w:rPr>
      </w:pPr>
      <w:r w:rsidRPr="00D65474">
        <w:rPr>
          <w:rFonts w:ascii="Times New Roman" w:hAnsi="Times New Roman" w:cs="Times New Roman"/>
          <w:b/>
          <w:i/>
          <w:sz w:val="24"/>
          <w:szCs w:val="24"/>
        </w:rPr>
        <w:lastRenderedPageBreak/>
        <w:t xml:space="preserve">-- Закон дополнен </w:t>
      </w:r>
      <w:r>
        <w:rPr>
          <w:rFonts w:ascii="Times New Roman" w:hAnsi="Times New Roman" w:cs="Times New Roman"/>
          <w:b/>
          <w:i/>
          <w:sz w:val="24"/>
          <w:szCs w:val="24"/>
        </w:rPr>
        <w:t>новой статьей 19-2</w:t>
      </w:r>
      <w:r w:rsidRPr="00D65474">
        <w:rPr>
          <w:rFonts w:ascii="Times New Roman" w:hAnsi="Times New Roman" w:cs="Times New Roman"/>
          <w:b/>
          <w:i/>
          <w:sz w:val="24"/>
          <w:szCs w:val="24"/>
        </w:rPr>
        <w:t xml:space="preserve"> (Закон</w:t>
      </w:r>
      <w:r>
        <w:rPr>
          <w:rFonts w:ascii="Times New Roman" w:hAnsi="Times New Roman" w:cs="Times New Roman"/>
          <w:b/>
          <w:i/>
          <w:sz w:val="24"/>
          <w:szCs w:val="24"/>
        </w:rPr>
        <w:t xml:space="preserve"> № 359-ЗИД-VI от 18 декабря 2017 года)</w:t>
      </w:r>
    </w:p>
    <w:p w:rsidR="00D65474" w:rsidRDefault="00D65474" w:rsidP="00D65474">
      <w:pPr>
        <w:pStyle w:val="a3"/>
        <w:jc w:val="both"/>
        <w:rPr>
          <w:rFonts w:ascii="Times New Roman" w:hAnsi="Times New Roman" w:cs="Times New Roman"/>
          <w:b/>
          <w:i/>
          <w:sz w:val="24"/>
          <w:szCs w:val="24"/>
        </w:rPr>
      </w:pPr>
    </w:p>
    <w:p w:rsidR="00D65474" w:rsidRDefault="00D65474" w:rsidP="00D65474">
      <w:pPr>
        <w:pStyle w:val="a3"/>
        <w:ind w:firstLine="709"/>
        <w:jc w:val="both"/>
        <w:rPr>
          <w:rFonts w:ascii="Times New Roman" w:hAnsi="Times New Roman" w:cs="Times New Roman"/>
          <w:sz w:val="28"/>
          <w:szCs w:val="28"/>
        </w:rPr>
      </w:pPr>
      <w:proofErr w:type="gramStart"/>
      <w:r w:rsidRPr="00D65474">
        <w:rPr>
          <w:rFonts w:ascii="Times New Roman" w:hAnsi="Times New Roman" w:cs="Times New Roman"/>
          <w:sz w:val="28"/>
          <w:szCs w:val="28"/>
        </w:rPr>
        <w:t>Лицензии на виды деятельности, наименования которых изменены, лицензии, не содержащие перечни работ, услуг, которые выполняются, оказываются в составе конкретных видов деятельности, и лицензии, содержащие перечни работ, услуг, которые выполняются, оказываются в составе конкретных видов деятельности, если нормативными правовыми актами Приднестровской Молдавской Республики в указанные перечни внесены изменения, подлежат переоформлению по заявлению лицензиатов, при условии соблюдения лицензионных требований, предъявляемых к таким</w:t>
      </w:r>
      <w:proofErr w:type="gramEnd"/>
      <w:r w:rsidRPr="00D65474">
        <w:rPr>
          <w:rFonts w:ascii="Times New Roman" w:hAnsi="Times New Roman" w:cs="Times New Roman"/>
          <w:sz w:val="28"/>
          <w:szCs w:val="28"/>
        </w:rPr>
        <w:t xml:space="preserve"> видам деятельности (выполнению работ, оказанию услуг, составляющих лицензируемый вид деятельности)</w:t>
      </w:r>
      <w:r>
        <w:rPr>
          <w:rFonts w:ascii="Times New Roman" w:hAnsi="Times New Roman" w:cs="Times New Roman"/>
          <w:sz w:val="28"/>
          <w:szCs w:val="28"/>
        </w:rPr>
        <w:t>.</w:t>
      </w:r>
    </w:p>
    <w:p w:rsidR="00D65474" w:rsidRDefault="00D65474" w:rsidP="00D65474">
      <w:pPr>
        <w:pStyle w:val="a3"/>
        <w:ind w:firstLine="709"/>
        <w:jc w:val="both"/>
        <w:rPr>
          <w:rFonts w:ascii="Times New Roman" w:hAnsi="Times New Roman" w:cs="Times New Roman"/>
          <w:sz w:val="28"/>
          <w:szCs w:val="28"/>
        </w:rPr>
      </w:pPr>
    </w:p>
    <w:p w:rsidR="00827CF4" w:rsidRPr="00827CF4" w:rsidRDefault="00827CF4" w:rsidP="00F8118F">
      <w:pPr>
        <w:pStyle w:val="a3"/>
        <w:ind w:firstLine="708"/>
        <w:jc w:val="both"/>
        <w:outlineLvl w:val="0"/>
        <w:rPr>
          <w:rFonts w:ascii="Times New Roman" w:hAnsi="Times New Roman" w:cs="Times New Roman"/>
          <w:sz w:val="28"/>
          <w:szCs w:val="28"/>
        </w:rPr>
      </w:pPr>
      <w:r w:rsidRPr="00291E95">
        <w:rPr>
          <w:rFonts w:ascii="Times New Roman" w:hAnsi="Times New Roman" w:cs="Times New Roman"/>
          <w:b/>
          <w:sz w:val="28"/>
          <w:szCs w:val="28"/>
        </w:rPr>
        <w:t>Статья 20.</w:t>
      </w:r>
      <w:r w:rsidRPr="00827CF4">
        <w:rPr>
          <w:rFonts w:ascii="Times New Roman" w:hAnsi="Times New Roman" w:cs="Times New Roman"/>
          <w:sz w:val="28"/>
          <w:szCs w:val="28"/>
        </w:rPr>
        <w:t xml:space="preserve"> Порядок вступления в силу настоящего Закона</w:t>
      </w:r>
    </w:p>
    <w:p w:rsidR="00827CF4" w:rsidRPr="00827CF4" w:rsidRDefault="00827CF4" w:rsidP="00827CF4">
      <w:pPr>
        <w:pStyle w:val="a3"/>
        <w:jc w:val="both"/>
        <w:rPr>
          <w:rFonts w:ascii="Times New Roman" w:hAnsi="Times New Roman" w:cs="Times New Roman"/>
          <w:sz w:val="28"/>
          <w:szCs w:val="28"/>
        </w:rPr>
      </w:pPr>
    </w:p>
    <w:p w:rsidR="00827CF4" w:rsidRPr="00827CF4" w:rsidRDefault="00827CF4" w:rsidP="006B1983">
      <w:pPr>
        <w:pStyle w:val="a3"/>
        <w:ind w:firstLine="708"/>
        <w:jc w:val="both"/>
        <w:rPr>
          <w:rFonts w:ascii="Times New Roman" w:hAnsi="Times New Roman" w:cs="Times New Roman"/>
          <w:sz w:val="28"/>
          <w:szCs w:val="28"/>
        </w:rPr>
      </w:pPr>
      <w:r w:rsidRPr="00827CF4">
        <w:rPr>
          <w:rFonts w:ascii="Times New Roman" w:hAnsi="Times New Roman" w:cs="Times New Roman"/>
          <w:sz w:val="28"/>
          <w:szCs w:val="28"/>
        </w:rPr>
        <w:t>1.</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Настоящий</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Закон</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вступает</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в</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силу</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со</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дня</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официального</w:t>
      </w:r>
      <w:r w:rsidR="006B1983">
        <w:rPr>
          <w:rFonts w:ascii="Times New Roman" w:hAnsi="Times New Roman" w:cs="Times New Roman"/>
          <w:sz w:val="28"/>
          <w:szCs w:val="28"/>
        </w:rPr>
        <w:t xml:space="preserve"> </w:t>
      </w:r>
      <w:r w:rsidRPr="00827CF4">
        <w:rPr>
          <w:rFonts w:ascii="Times New Roman" w:hAnsi="Times New Roman" w:cs="Times New Roman"/>
          <w:sz w:val="28"/>
          <w:szCs w:val="28"/>
        </w:rPr>
        <w:t>опубликования.</w:t>
      </w:r>
    </w:p>
    <w:p w:rsidR="00827CF4" w:rsidRPr="00827CF4" w:rsidRDefault="00827CF4" w:rsidP="006B1983">
      <w:pPr>
        <w:pStyle w:val="a3"/>
        <w:ind w:firstLine="708"/>
        <w:jc w:val="both"/>
        <w:rPr>
          <w:rFonts w:ascii="Times New Roman" w:hAnsi="Times New Roman" w:cs="Times New Roman"/>
          <w:sz w:val="28"/>
          <w:szCs w:val="28"/>
        </w:rPr>
      </w:pPr>
      <w:r w:rsidRPr="00827CF4">
        <w:rPr>
          <w:rFonts w:ascii="Times New Roman" w:hAnsi="Times New Roman" w:cs="Times New Roman"/>
          <w:sz w:val="28"/>
          <w:szCs w:val="28"/>
        </w:rPr>
        <w:t>2. До 1 января 2003 года</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виды</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деятельности,</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перечисленные</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в</w:t>
      </w:r>
      <w:r w:rsidR="006B1983">
        <w:rPr>
          <w:rFonts w:ascii="Times New Roman" w:hAnsi="Times New Roman" w:cs="Times New Roman"/>
          <w:sz w:val="28"/>
          <w:szCs w:val="28"/>
        </w:rPr>
        <w:t xml:space="preserve"> </w:t>
      </w:r>
      <w:r w:rsidRPr="00827CF4">
        <w:rPr>
          <w:rFonts w:ascii="Times New Roman" w:hAnsi="Times New Roman" w:cs="Times New Roman"/>
          <w:sz w:val="28"/>
          <w:szCs w:val="28"/>
        </w:rPr>
        <w:t>абзацах 1-8 подпункта а) пункта 1 статьи</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18,</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могут</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осуществляться</w:t>
      </w:r>
      <w:r w:rsidR="006B1983">
        <w:rPr>
          <w:rFonts w:ascii="Times New Roman" w:hAnsi="Times New Roman" w:cs="Times New Roman"/>
          <w:sz w:val="28"/>
          <w:szCs w:val="28"/>
        </w:rPr>
        <w:t xml:space="preserve"> </w:t>
      </w:r>
      <w:r w:rsidRPr="00827CF4">
        <w:rPr>
          <w:rFonts w:ascii="Times New Roman" w:hAnsi="Times New Roman" w:cs="Times New Roman"/>
          <w:sz w:val="28"/>
          <w:szCs w:val="28"/>
        </w:rPr>
        <w:t>хозяйствующими</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субъектами</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только</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государственной</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формы</w:t>
      </w:r>
      <w:r w:rsidR="006B1983">
        <w:rPr>
          <w:rFonts w:ascii="Times New Roman" w:hAnsi="Times New Roman" w:cs="Times New Roman"/>
          <w:sz w:val="28"/>
          <w:szCs w:val="28"/>
        </w:rPr>
        <w:t xml:space="preserve"> </w:t>
      </w:r>
      <w:r w:rsidRPr="00827CF4">
        <w:rPr>
          <w:rFonts w:ascii="Times New Roman" w:hAnsi="Times New Roman" w:cs="Times New Roman"/>
          <w:sz w:val="28"/>
          <w:szCs w:val="28"/>
        </w:rPr>
        <w:t>собственности.</w:t>
      </w:r>
    </w:p>
    <w:p w:rsidR="00827CF4" w:rsidRPr="00827CF4" w:rsidRDefault="00827CF4" w:rsidP="006B1983">
      <w:pPr>
        <w:pStyle w:val="a3"/>
        <w:ind w:firstLine="708"/>
        <w:jc w:val="both"/>
        <w:rPr>
          <w:rFonts w:ascii="Times New Roman" w:hAnsi="Times New Roman" w:cs="Times New Roman"/>
          <w:sz w:val="28"/>
          <w:szCs w:val="28"/>
        </w:rPr>
      </w:pPr>
      <w:r w:rsidRPr="00827CF4">
        <w:rPr>
          <w:rFonts w:ascii="Times New Roman" w:hAnsi="Times New Roman" w:cs="Times New Roman"/>
          <w:sz w:val="28"/>
          <w:szCs w:val="28"/>
        </w:rPr>
        <w:t>3. С вступлением в силу настоящего</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Закона</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лицензия,</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выданная</w:t>
      </w:r>
      <w:r w:rsidR="006B1983">
        <w:rPr>
          <w:rFonts w:ascii="Times New Roman" w:hAnsi="Times New Roman" w:cs="Times New Roman"/>
          <w:sz w:val="28"/>
          <w:szCs w:val="28"/>
        </w:rPr>
        <w:t xml:space="preserve"> </w:t>
      </w:r>
      <w:r w:rsidRPr="00827CF4">
        <w:rPr>
          <w:rFonts w:ascii="Times New Roman" w:hAnsi="Times New Roman" w:cs="Times New Roman"/>
          <w:sz w:val="28"/>
          <w:szCs w:val="28"/>
        </w:rPr>
        <w:t>ранее, действительна</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до</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окончания</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срока</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ее</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действия.</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При</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этом</w:t>
      </w:r>
      <w:r w:rsidR="006B1983">
        <w:rPr>
          <w:rFonts w:ascii="Times New Roman" w:hAnsi="Times New Roman" w:cs="Times New Roman"/>
          <w:sz w:val="28"/>
          <w:szCs w:val="28"/>
        </w:rPr>
        <w:t xml:space="preserve"> </w:t>
      </w:r>
      <w:r w:rsidRPr="00827CF4">
        <w:rPr>
          <w:rFonts w:ascii="Times New Roman" w:hAnsi="Times New Roman" w:cs="Times New Roman"/>
          <w:sz w:val="28"/>
          <w:szCs w:val="28"/>
        </w:rPr>
        <w:t>продление</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срока</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действия</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лицензии</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осуществляется</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в</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порядке</w:t>
      </w:r>
      <w:r w:rsidR="00F877A5">
        <w:rPr>
          <w:rFonts w:ascii="Times New Roman" w:hAnsi="Times New Roman" w:cs="Times New Roman"/>
          <w:sz w:val="28"/>
          <w:szCs w:val="28"/>
        </w:rPr>
        <w:t xml:space="preserve"> </w:t>
      </w:r>
      <w:r w:rsidRPr="00827CF4">
        <w:rPr>
          <w:rFonts w:ascii="Times New Roman" w:hAnsi="Times New Roman" w:cs="Times New Roman"/>
          <w:sz w:val="28"/>
          <w:szCs w:val="28"/>
        </w:rPr>
        <w:t>ее</w:t>
      </w:r>
      <w:r w:rsidR="006B1983">
        <w:rPr>
          <w:rFonts w:ascii="Times New Roman" w:hAnsi="Times New Roman" w:cs="Times New Roman"/>
          <w:sz w:val="28"/>
          <w:szCs w:val="28"/>
        </w:rPr>
        <w:t xml:space="preserve"> </w:t>
      </w:r>
      <w:r w:rsidRPr="00827CF4">
        <w:rPr>
          <w:rFonts w:ascii="Times New Roman" w:hAnsi="Times New Roman" w:cs="Times New Roman"/>
          <w:sz w:val="28"/>
          <w:szCs w:val="28"/>
        </w:rPr>
        <w:t>переоформления.</w:t>
      </w:r>
    </w:p>
    <w:p w:rsidR="00827CF4" w:rsidRPr="00827CF4" w:rsidRDefault="00827CF4" w:rsidP="00827CF4">
      <w:pPr>
        <w:pStyle w:val="a3"/>
        <w:jc w:val="both"/>
        <w:rPr>
          <w:rFonts w:ascii="Times New Roman" w:hAnsi="Times New Roman" w:cs="Times New Roman"/>
          <w:sz w:val="28"/>
          <w:szCs w:val="28"/>
        </w:rPr>
      </w:pPr>
    </w:p>
    <w:p w:rsidR="00FB187F" w:rsidRDefault="00FB187F" w:rsidP="00827CF4">
      <w:pPr>
        <w:pStyle w:val="a3"/>
        <w:jc w:val="both"/>
        <w:rPr>
          <w:rFonts w:ascii="Times New Roman" w:hAnsi="Times New Roman" w:cs="Times New Roman"/>
          <w:sz w:val="28"/>
          <w:szCs w:val="28"/>
        </w:rPr>
      </w:pPr>
    </w:p>
    <w:p w:rsidR="00827CF4" w:rsidRPr="00827CF4" w:rsidRDefault="00827CF4" w:rsidP="00827CF4">
      <w:pPr>
        <w:pStyle w:val="a3"/>
        <w:jc w:val="both"/>
        <w:rPr>
          <w:rFonts w:ascii="Times New Roman" w:hAnsi="Times New Roman" w:cs="Times New Roman"/>
          <w:sz w:val="28"/>
          <w:szCs w:val="28"/>
        </w:rPr>
      </w:pPr>
      <w:r w:rsidRPr="00827CF4">
        <w:rPr>
          <w:rFonts w:ascii="Times New Roman" w:hAnsi="Times New Roman" w:cs="Times New Roman"/>
          <w:sz w:val="28"/>
          <w:szCs w:val="28"/>
        </w:rPr>
        <w:t xml:space="preserve">ПРЕЗИДЕНТ </w:t>
      </w:r>
      <w:r w:rsidR="00313C61">
        <w:rPr>
          <w:rFonts w:ascii="Times New Roman" w:hAnsi="Times New Roman" w:cs="Times New Roman"/>
          <w:sz w:val="28"/>
          <w:szCs w:val="28"/>
        </w:rPr>
        <w:tab/>
      </w:r>
      <w:r w:rsidR="00313C61">
        <w:rPr>
          <w:rFonts w:ascii="Times New Roman" w:hAnsi="Times New Roman" w:cs="Times New Roman"/>
          <w:sz w:val="28"/>
          <w:szCs w:val="28"/>
        </w:rPr>
        <w:tab/>
      </w:r>
      <w:r w:rsidR="00313C61">
        <w:rPr>
          <w:rFonts w:ascii="Times New Roman" w:hAnsi="Times New Roman" w:cs="Times New Roman"/>
          <w:sz w:val="28"/>
          <w:szCs w:val="28"/>
        </w:rPr>
        <w:tab/>
      </w:r>
      <w:r w:rsidR="00313C61">
        <w:rPr>
          <w:rFonts w:ascii="Times New Roman" w:hAnsi="Times New Roman" w:cs="Times New Roman"/>
          <w:sz w:val="28"/>
          <w:szCs w:val="28"/>
        </w:rPr>
        <w:tab/>
      </w:r>
      <w:r w:rsidR="00313C61">
        <w:rPr>
          <w:rFonts w:ascii="Times New Roman" w:hAnsi="Times New Roman" w:cs="Times New Roman"/>
          <w:sz w:val="28"/>
          <w:szCs w:val="28"/>
        </w:rPr>
        <w:tab/>
      </w:r>
      <w:r w:rsidR="00313C61">
        <w:rPr>
          <w:rFonts w:ascii="Times New Roman" w:hAnsi="Times New Roman" w:cs="Times New Roman"/>
          <w:sz w:val="28"/>
          <w:szCs w:val="28"/>
        </w:rPr>
        <w:tab/>
      </w:r>
      <w:r w:rsidR="00313C61">
        <w:rPr>
          <w:rFonts w:ascii="Times New Roman" w:hAnsi="Times New Roman" w:cs="Times New Roman"/>
          <w:sz w:val="28"/>
          <w:szCs w:val="28"/>
        </w:rPr>
        <w:tab/>
      </w:r>
      <w:r w:rsidR="00313C61">
        <w:rPr>
          <w:rFonts w:ascii="Times New Roman" w:hAnsi="Times New Roman" w:cs="Times New Roman"/>
          <w:sz w:val="28"/>
          <w:szCs w:val="28"/>
        </w:rPr>
        <w:tab/>
      </w:r>
      <w:r w:rsidR="00FB187F">
        <w:rPr>
          <w:rFonts w:ascii="Times New Roman" w:hAnsi="Times New Roman" w:cs="Times New Roman"/>
          <w:sz w:val="28"/>
          <w:szCs w:val="28"/>
        </w:rPr>
        <w:t xml:space="preserve">       </w:t>
      </w:r>
      <w:r w:rsidRPr="00827CF4">
        <w:rPr>
          <w:rFonts w:ascii="Times New Roman" w:hAnsi="Times New Roman" w:cs="Times New Roman"/>
          <w:sz w:val="28"/>
          <w:szCs w:val="28"/>
        </w:rPr>
        <w:t>И. СМИРНОВ</w:t>
      </w:r>
    </w:p>
    <w:p w:rsidR="00827CF4" w:rsidRPr="00827CF4" w:rsidRDefault="00827CF4" w:rsidP="00827CF4">
      <w:pPr>
        <w:pStyle w:val="a3"/>
        <w:jc w:val="both"/>
        <w:rPr>
          <w:rFonts w:ascii="Times New Roman" w:hAnsi="Times New Roman" w:cs="Times New Roman"/>
          <w:sz w:val="28"/>
          <w:szCs w:val="28"/>
        </w:rPr>
      </w:pPr>
    </w:p>
    <w:p w:rsidR="004923BF" w:rsidRPr="00D929E1" w:rsidRDefault="00827CF4" w:rsidP="00D929E1">
      <w:pPr>
        <w:pStyle w:val="a3"/>
        <w:jc w:val="both"/>
        <w:rPr>
          <w:rFonts w:ascii="Times New Roman" w:hAnsi="Times New Roman" w:cs="Times New Roman"/>
          <w:sz w:val="28"/>
          <w:szCs w:val="28"/>
        </w:rPr>
      </w:pPr>
      <w:r w:rsidRPr="00D929E1">
        <w:rPr>
          <w:rFonts w:ascii="Times New Roman" w:hAnsi="Times New Roman" w:cs="Times New Roman"/>
          <w:sz w:val="28"/>
          <w:szCs w:val="28"/>
        </w:rPr>
        <w:t>г. Тирасполь</w:t>
      </w:r>
      <w:r w:rsidR="00D929E1" w:rsidRPr="00D929E1">
        <w:rPr>
          <w:rFonts w:ascii="Times New Roman" w:hAnsi="Times New Roman" w:cs="Times New Roman"/>
          <w:sz w:val="28"/>
          <w:szCs w:val="28"/>
        </w:rPr>
        <w:t xml:space="preserve"> </w:t>
      </w:r>
    </w:p>
    <w:sectPr w:rsidR="004923BF" w:rsidRPr="00D929E1" w:rsidSect="00F877A5">
      <w:headerReference w:type="even" r:id="rId7"/>
      <w:headerReference w:type="default" r:id="rId8"/>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2E6B" w:rsidRDefault="00652E6B">
      <w:r>
        <w:separator/>
      </w:r>
    </w:p>
  </w:endnote>
  <w:endnote w:type="continuationSeparator" w:id="0">
    <w:p w:rsidR="00652E6B" w:rsidRDefault="00652E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Lucida Console">
    <w:panose1 w:val="020B0609040504020204"/>
    <w:charset w:val="CC"/>
    <w:family w:val="modern"/>
    <w:pitch w:val="fixed"/>
    <w:sig w:usb0="8000028F" w:usb1="00001800" w:usb2="00000000" w:usb3="00000000" w:csb0="0000001F"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2E6B" w:rsidRDefault="00652E6B">
      <w:r>
        <w:separator/>
      </w:r>
    </w:p>
  </w:footnote>
  <w:footnote w:type="continuationSeparator" w:id="0">
    <w:p w:rsidR="00652E6B" w:rsidRDefault="00652E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4AA2" w:rsidRDefault="001D4AA2" w:rsidP="00260593">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1D4AA2" w:rsidRDefault="001D4AA2">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4AA2" w:rsidRDefault="001D4AA2" w:rsidP="00260593">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465CC5">
      <w:rPr>
        <w:rStyle w:val="a5"/>
        <w:noProof/>
      </w:rPr>
      <w:t>23</w:t>
    </w:r>
    <w:r>
      <w:rPr>
        <w:rStyle w:val="a5"/>
      </w:rPr>
      <w:fldChar w:fldCharType="end"/>
    </w:r>
  </w:p>
  <w:p w:rsidR="001D4AA2" w:rsidRDefault="001D4AA2">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stylePaneFormatFilter w:val="3F01"/>
  <w:defaultTabStop w:val="708"/>
  <w:characterSpacingControl w:val="doNotCompress"/>
  <w:footnotePr>
    <w:footnote w:id="-1"/>
    <w:footnote w:id="0"/>
  </w:footnotePr>
  <w:endnotePr>
    <w:endnote w:id="-1"/>
    <w:endnote w:id="0"/>
  </w:endnotePr>
  <w:compat/>
  <w:rsids>
    <w:rsidRoot w:val="00827CF4"/>
    <w:rsid w:val="00001BA7"/>
    <w:rsid w:val="00027E00"/>
    <w:rsid w:val="00030013"/>
    <w:rsid w:val="00030601"/>
    <w:rsid w:val="00040D53"/>
    <w:rsid w:val="000412AD"/>
    <w:rsid w:val="00050017"/>
    <w:rsid w:val="00050765"/>
    <w:rsid w:val="00051A7A"/>
    <w:rsid w:val="00064AA6"/>
    <w:rsid w:val="000669F9"/>
    <w:rsid w:val="0007600D"/>
    <w:rsid w:val="00076CD3"/>
    <w:rsid w:val="00080B3F"/>
    <w:rsid w:val="0008598C"/>
    <w:rsid w:val="00085BF5"/>
    <w:rsid w:val="00097A96"/>
    <w:rsid w:val="000A1F70"/>
    <w:rsid w:val="000D6F28"/>
    <w:rsid w:val="000F0824"/>
    <w:rsid w:val="00136C9C"/>
    <w:rsid w:val="001441F5"/>
    <w:rsid w:val="001538A9"/>
    <w:rsid w:val="001538F5"/>
    <w:rsid w:val="00155E56"/>
    <w:rsid w:val="001665FA"/>
    <w:rsid w:val="00166719"/>
    <w:rsid w:val="00170D4D"/>
    <w:rsid w:val="00172644"/>
    <w:rsid w:val="0017587D"/>
    <w:rsid w:val="00180E13"/>
    <w:rsid w:val="00187F19"/>
    <w:rsid w:val="001A44F7"/>
    <w:rsid w:val="001B0070"/>
    <w:rsid w:val="001B130B"/>
    <w:rsid w:val="001B160A"/>
    <w:rsid w:val="001B41AE"/>
    <w:rsid w:val="001C269D"/>
    <w:rsid w:val="001C2D8B"/>
    <w:rsid w:val="001C55F2"/>
    <w:rsid w:val="001D0BBE"/>
    <w:rsid w:val="001D2DC1"/>
    <w:rsid w:val="001D312A"/>
    <w:rsid w:val="001D32F3"/>
    <w:rsid w:val="001D4AA2"/>
    <w:rsid w:val="001E1154"/>
    <w:rsid w:val="001E29CE"/>
    <w:rsid w:val="001E2D70"/>
    <w:rsid w:val="001E311E"/>
    <w:rsid w:val="001E3C97"/>
    <w:rsid w:val="001F0285"/>
    <w:rsid w:val="00205553"/>
    <w:rsid w:val="00220FD9"/>
    <w:rsid w:val="0022281A"/>
    <w:rsid w:val="0022283D"/>
    <w:rsid w:val="002423F1"/>
    <w:rsid w:val="00252CCC"/>
    <w:rsid w:val="00260593"/>
    <w:rsid w:val="00265BF5"/>
    <w:rsid w:val="00272B48"/>
    <w:rsid w:val="00272C75"/>
    <w:rsid w:val="002730E7"/>
    <w:rsid w:val="002843E5"/>
    <w:rsid w:val="00291E95"/>
    <w:rsid w:val="002952A0"/>
    <w:rsid w:val="002A0665"/>
    <w:rsid w:val="002A1416"/>
    <w:rsid w:val="002B33B0"/>
    <w:rsid w:val="002D56D7"/>
    <w:rsid w:val="002E2C38"/>
    <w:rsid w:val="002E4A1F"/>
    <w:rsid w:val="002F4B1F"/>
    <w:rsid w:val="00312E4F"/>
    <w:rsid w:val="00313C61"/>
    <w:rsid w:val="00324F4C"/>
    <w:rsid w:val="0036767C"/>
    <w:rsid w:val="00370030"/>
    <w:rsid w:val="003748FA"/>
    <w:rsid w:val="0038183E"/>
    <w:rsid w:val="0039049E"/>
    <w:rsid w:val="00391BE0"/>
    <w:rsid w:val="003A5210"/>
    <w:rsid w:val="003B002A"/>
    <w:rsid w:val="003B52BA"/>
    <w:rsid w:val="003C13D9"/>
    <w:rsid w:val="003C62DB"/>
    <w:rsid w:val="003C6700"/>
    <w:rsid w:val="003D3653"/>
    <w:rsid w:val="003E3E56"/>
    <w:rsid w:val="003F09D5"/>
    <w:rsid w:val="003F21CC"/>
    <w:rsid w:val="003F3A8C"/>
    <w:rsid w:val="003F7388"/>
    <w:rsid w:val="00402DA3"/>
    <w:rsid w:val="00405335"/>
    <w:rsid w:val="00405622"/>
    <w:rsid w:val="0041341F"/>
    <w:rsid w:val="00416829"/>
    <w:rsid w:val="00417148"/>
    <w:rsid w:val="00420492"/>
    <w:rsid w:val="0042533F"/>
    <w:rsid w:val="00441299"/>
    <w:rsid w:val="00445279"/>
    <w:rsid w:val="004458FA"/>
    <w:rsid w:val="00450FC1"/>
    <w:rsid w:val="00456AF6"/>
    <w:rsid w:val="004604D6"/>
    <w:rsid w:val="00465CC5"/>
    <w:rsid w:val="00482DF9"/>
    <w:rsid w:val="004842CF"/>
    <w:rsid w:val="00484F24"/>
    <w:rsid w:val="0049006B"/>
    <w:rsid w:val="004923BF"/>
    <w:rsid w:val="00492F49"/>
    <w:rsid w:val="004A0361"/>
    <w:rsid w:val="004C1DC9"/>
    <w:rsid w:val="004C52F1"/>
    <w:rsid w:val="004E4594"/>
    <w:rsid w:val="004E4AAF"/>
    <w:rsid w:val="004F3122"/>
    <w:rsid w:val="004F397B"/>
    <w:rsid w:val="00500768"/>
    <w:rsid w:val="00503CA9"/>
    <w:rsid w:val="00507226"/>
    <w:rsid w:val="00514BD9"/>
    <w:rsid w:val="00515782"/>
    <w:rsid w:val="0051738E"/>
    <w:rsid w:val="00525DE1"/>
    <w:rsid w:val="00533137"/>
    <w:rsid w:val="00540BBC"/>
    <w:rsid w:val="00544B44"/>
    <w:rsid w:val="0058427C"/>
    <w:rsid w:val="00585E20"/>
    <w:rsid w:val="00585EBB"/>
    <w:rsid w:val="00593689"/>
    <w:rsid w:val="005C6178"/>
    <w:rsid w:val="005C79B9"/>
    <w:rsid w:val="005D1A74"/>
    <w:rsid w:val="005D5532"/>
    <w:rsid w:val="005E256D"/>
    <w:rsid w:val="006024BD"/>
    <w:rsid w:val="006031DA"/>
    <w:rsid w:val="0060596E"/>
    <w:rsid w:val="006073AD"/>
    <w:rsid w:val="0061518B"/>
    <w:rsid w:val="00623E87"/>
    <w:rsid w:val="00640CA2"/>
    <w:rsid w:val="00643F16"/>
    <w:rsid w:val="00652D1D"/>
    <w:rsid w:val="00652E6B"/>
    <w:rsid w:val="0066098D"/>
    <w:rsid w:val="0066210F"/>
    <w:rsid w:val="00672F75"/>
    <w:rsid w:val="0067354F"/>
    <w:rsid w:val="00682C7D"/>
    <w:rsid w:val="00694349"/>
    <w:rsid w:val="00697CC8"/>
    <w:rsid w:val="006A2E57"/>
    <w:rsid w:val="006A3E3F"/>
    <w:rsid w:val="006A412E"/>
    <w:rsid w:val="006B1983"/>
    <w:rsid w:val="006B1F80"/>
    <w:rsid w:val="006B6B4D"/>
    <w:rsid w:val="006C359D"/>
    <w:rsid w:val="006E1CD6"/>
    <w:rsid w:val="006E7D04"/>
    <w:rsid w:val="00707F8A"/>
    <w:rsid w:val="007151CE"/>
    <w:rsid w:val="0071564C"/>
    <w:rsid w:val="007178EF"/>
    <w:rsid w:val="00725723"/>
    <w:rsid w:val="007303A7"/>
    <w:rsid w:val="00733650"/>
    <w:rsid w:val="00737846"/>
    <w:rsid w:val="00744506"/>
    <w:rsid w:val="0076618C"/>
    <w:rsid w:val="0078410B"/>
    <w:rsid w:val="00794173"/>
    <w:rsid w:val="007A1762"/>
    <w:rsid w:val="007A7023"/>
    <w:rsid w:val="007B0A58"/>
    <w:rsid w:val="007B1929"/>
    <w:rsid w:val="007B567E"/>
    <w:rsid w:val="007B62F0"/>
    <w:rsid w:val="007C3E84"/>
    <w:rsid w:val="007D173A"/>
    <w:rsid w:val="007D3123"/>
    <w:rsid w:val="007E1C6B"/>
    <w:rsid w:val="007E7939"/>
    <w:rsid w:val="00802412"/>
    <w:rsid w:val="0080456F"/>
    <w:rsid w:val="00806DBC"/>
    <w:rsid w:val="00813C77"/>
    <w:rsid w:val="0082151D"/>
    <w:rsid w:val="008227C6"/>
    <w:rsid w:val="008236A8"/>
    <w:rsid w:val="00827CF4"/>
    <w:rsid w:val="00851EA6"/>
    <w:rsid w:val="00856DBF"/>
    <w:rsid w:val="0086023A"/>
    <w:rsid w:val="00866C5F"/>
    <w:rsid w:val="00875086"/>
    <w:rsid w:val="00876511"/>
    <w:rsid w:val="00882DAF"/>
    <w:rsid w:val="008842C2"/>
    <w:rsid w:val="00891E4E"/>
    <w:rsid w:val="00894AE4"/>
    <w:rsid w:val="008976DF"/>
    <w:rsid w:val="008A2D6D"/>
    <w:rsid w:val="008A34EC"/>
    <w:rsid w:val="008B6399"/>
    <w:rsid w:val="008C06A4"/>
    <w:rsid w:val="008C0B0B"/>
    <w:rsid w:val="008C1AEE"/>
    <w:rsid w:val="008C6EB4"/>
    <w:rsid w:val="008C7429"/>
    <w:rsid w:val="008D3400"/>
    <w:rsid w:val="008D6BB1"/>
    <w:rsid w:val="008E50A4"/>
    <w:rsid w:val="008F0F3D"/>
    <w:rsid w:val="0090017C"/>
    <w:rsid w:val="009051E1"/>
    <w:rsid w:val="00907CB5"/>
    <w:rsid w:val="0092480B"/>
    <w:rsid w:val="00925A00"/>
    <w:rsid w:val="00935EAD"/>
    <w:rsid w:val="009375EF"/>
    <w:rsid w:val="0094139E"/>
    <w:rsid w:val="00981B7B"/>
    <w:rsid w:val="009839E8"/>
    <w:rsid w:val="00983EC9"/>
    <w:rsid w:val="009863DB"/>
    <w:rsid w:val="009A23DA"/>
    <w:rsid w:val="009B1AB5"/>
    <w:rsid w:val="009B6B36"/>
    <w:rsid w:val="009B6C16"/>
    <w:rsid w:val="009B74EB"/>
    <w:rsid w:val="009C3295"/>
    <w:rsid w:val="009D0826"/>
    <w:rsid w:val="009D0B7B"/>
    <w:rsid w:val="009D3588"/>
    <w:rsid w:val="009E29BC"/>
    <w:rsid w:val="009F0944"/>
    <w:rsid w:val="009F10B0"/>
    <w:rsid w:val="00A07647"/>
    <w:rsid w:val="00A10B10"/>
    <w:rsid w:val="00A174A2"/>
    <w:rsid w:val="00A21DD3"/>
    <w:rsid w:val="00A27282"/>
    <w:rsid w:val="00A30518"/>
    <w:rsid w:val="00A40627"/>
    <w:rsid w:val="00A65627"/>
    <w:rsid w:val="00A95384"/>
    <w:rsid w:val="00AA1C83"/>
    <w:rsid w:val="00AA29D8"/>
    <w:rsid w:val="00AB1784"/>
    <w:rsid w:val="00AB1F0C"/>
    <w:rsid w:val="00AC6AA3"/>
    <w:rsid w:val="00AD2ADA"/>
    <w:rsid w:val="00AD51D7"/>
    <w:rsid w:val="00AE47B9"/>
    <w:rsid w:val="00AE565B"/>
    <w:rsid w:val="00AF0556"/>
    <w:rsid w:val="00AF1C08"/>
    <w:rsid w:val="00AF366B"/>
    <w:rsid w:val="00B0750A"/>
    <w:rsid w:val="00B1526A"/>
    <w:rsid w:val="00B215F5"/>
    <w:rsid w:val="00B238A3"/>
    <w:rsid w:val="00B255BB"/>
    <w:rsid w:val="00B25D1B"/>
    <w:rsid w:val="00B30A6A"/>
    <w:rsid w:val="00B325E5"/>
    <w:rsid w:val="00B34601"/>
    <w:rsid w:val="00B35F04"/>
    <w:rsid w:val="00B3756A"/>
    <w:rsid w:val="00B42287"/>
    <w:rsid w:val="00B51A93"/>
    <w:rsid w:val="00B60665"/>
    <w:rsid w:val="00B615F7"/>
    <w:rsid w:val="00B672F3"/>
    <w:rsid w:val="00B707FD"/>
    <w:rsid w:val="00B7104D"/>
    <w:rsid w:val="00B7631D"/>
    <w:rsid w:val="00B81645"/>
    <w:rsid w:val="00B93CBD"/>
    <w:rsid w:val="00B96FDB"/>
    <w:rsid w:val="00BA52BE"/>
    <w:rsid w:val="00BA799E"/>
    <w:rsid w:val="00BB1805"/>
    <w:rsid w:val="00BB4845"/>
    <w:rsid w:val="00BB6A11"/>
    <w:rsid w:val="00BC0A6E"/>
    <w:rsid w:val="00BC1B91"/>
    <w:rsid w:val="00BC22F7"/>
    <w:rsid w:val="00BD4FE7"/>
    <w:rsid w:val="00BD6084"/>
    <w:rsid w:val="00BD7B38"/>
    <w:rsid w:val="00BF0786"/>
    <w:rsid w:val="00BF0DEA"/>
    <w:rsid w:val="00C11BA7"/>
    <w:rsid w:val="00C15923"/>
    <w:rsid w:val="00C1734C"/>
    <w:rsid w:val="00C331A9"/>
    <w:rsid w:val="00C36D5D"/>
    <w:rsid w:val="00C44831"/>
    <w:rsid w:val="00C50F4D"/>
    <w:rsid w:val="00C549C6"/>
    <w:rsid w:val="00C6053D"/>
    <w:rsid w:val="00C666F3"/>
    <w:rsid w:val="00C66C52"/>
    <w:rsid w:val="00C80861"/>
    <w:rsid w:val="00C81487"/>
    <w:rsid w:val="00C951A9"/>
    <w:rsid w:val="00CA75CF"/>
    <w:rsid w:val="00CC1F1F"/>
    <w:rsid w:val="00CC3BFE"/>
    <w:rsid w:val="00CD7A39"/>
    <w:rsid w:val="00CE257C"/>
    <w:rsid w:val="00CE64D5"/>
    <w:rsid w:val="00CF25AE"/>
    <w:rsid w:val="00CF2C66"/>
    <w:rsid w:val="00CF4631"/>
    <w:rsid w:val="00CF63CD"/>
    <w:rsid w:val="00D01E57"/>
    <w:rsid w:val="00D307B7"/>
    <w:rsid w:val="00D3764E"/>
    <w:rsid w:val="00D51BFF"/>
    <w:rsid w:val="00D65474"/>
    <w:rsid w:val="00D758E6"/>
    <w:rsid w:val="00D77F33"/>
    <w:rsid w:val="00D869D3"/>
    <w:rsid w:val="00D916F4"/>
    <w:rsid w:val="00D929E1"/>
    <w:rsid w:val="00D94979"/>
    <w:rsid w:val="00DA1934"/>
    <w:rsid w:val="00DA1F49"/>
    <w:rsid w:val="00DA2DB3"/>
    <w:rsid w:val="00DB0C93"/>
    <w:rsid w:val="00DB1B7D"/>
    <w:rsid w:val="00DB7E1B"/>
    <w:rsid w:val="00DC6758"/>
    <w:rsid w:val="00DD451E"/>
    <w:rsid w:val="00DD71A7"/>
    <w:rsid w:val="00DE4ADE"/>
    <w:rsid w:val="00E0041B"/>
    <w:rsid w:val="00E04A7D"/>
    <w:rsid w:val="00E15673"/>
    <w:rsid w:val="00E3440D"/>
    <w:rsid w:val="00E40BE9"/>
    <w:rsid w:val="00E431AE"/>
    <w:rsid w:val="00E53574"/>
    <w:rsid w:val="00E562B8"/>
    <w:rsid w:val="00E575A3"/>
    <w:rsid w:val="00E7700F"/>
    <w:rsid w:val="00E77A5B"/>
    <w:rsid w:val="00E873E6"/>
    <w:rsid w:val="00E95DF4"/>
    <w:rsid w:val="00EA2805"/>
    <w:rsid w:val="00EA68C2"/>
    <w:rsid w:val="00EB270E"/>
    <w:rsid w:val="00EB79FD"/>
    <w:rsid w:val="00EC68F2"/>
    <w:rsid w:val="00ED3092"/>
    <w:rsid w:val="00EE5C1A"/>
    <w:rsid w:val="00EE7CFC"/>
    <w:rsid w:val="00EF48C4"/>
    <w:rsid w:val="00EF6ED8"/>
    <w:rsid w:val="00F03D0A"/>
    <w:rsid w:val="00F20F72"/>
    <w:rsid w:val="00F41E56"/>
    <w:rsid w:val="00F53FE2"/>
    <w:rsid w:val="00F65322"/>
    <w:rsid w:val="00F71E1B"/>
    <w:rsid w:val="00F77507"/>
    <w:rsid w:val="00F8118F"/>
    <w:rsid w:val="00F8278F"/>
    <w:rsid w:val="00F84656"/>
    <w:rsid w:val="00F8612D"/>
    <w:rsid w:val="00F877A5"/>
    <w:rsid w:val="00FA2FAE"/>
    <w:rsid w:val="00FA49B4"/>
    <w:rsid w:val="00FB0E89"/>
    <w:rsid w:val="00FB187F"/>
    <w:rsid w:val="00FD7AE8"/>
    <w:rsid w:val="00FE0B60"/>
    <w:rsid w:val="00FE56C4"/>
    <w:rsid w:val="00FE66CE"/>
    <w:rsid w:val="00FF50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27CF4"/>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Plain Text"/>
    <w:aliases w:val="Текст Знак,Текст Знак1 Знак,Текст Знак Знак Знак,Знак Знак Знак Знак,Текст Знак1,Знак Знак Знак, Знак Знак Знак Знак, Знак,Знак,Текст Знак2,Текст Знак1 Знак Знак,Текст Знак Знак Знак Знак,Знак Знак Знак Знак Знак,Знак Знак Знак Знак1, Знак Знак,Зн"/>
    <w:basedOn w:val="a"/>
    <w:link w:val="3"/>
    <w:rsid w:val="00827CF4"/>
    <w:rPr>
      <w:rFonts w:ascii="Courier New" w:hAnsi="Courier New" w:cs="Courier New"/>
      <w:sz w:val="20"/>
      <w:szCs w:val="20"/>
    </w:rPr>
  </w:style>
  <w:style w:type="paragraph" w:styleId="a4">
    <w:name w:val="header"/>
    <w:basedOn w:val="a"/>
    <w:rsid w:val="00827CF4"/>
    <w:pPr>
      <w:tabs>
        <w:tab w:val="center" w:pos="4677"/>
        <w:tab w:val="right" w:pos="9355"/>
      </w:tabs>
    </w:pPr>
  </w:style>
  <w:style w:type="character" w:styleId="a5">
    <w:name w:val="page number"/>
    <w:basedOn w:val="a0"/>
    <w:rsid w:val="00827CF4"/>
  </w:style>
  <w:style w:type="character" w:customStyle="1" w:styleId="3">
    <w:name w:val="Текст Знак3"/>
    <w:aliases w:val="Текст Знак Знак,Текст Знак1 Знак Знак1,Текст Знак Знак Знак Знак1,Знак Знак Знак Знак Знак1,Текст Знак1 Знак1,Знак Знак Знак Знак2, Знак Знак Знак Знак Знак, Знак Знак1,Знак Знак,Текст Знак2 Знак1,Текст Знак1 Знак Знак Знак1, Знак Знак Знак1"/>
    <w:basedOn w:val="a0"/>
    <w:link w:val="a3"/>
    <w:locked/>
    <w:rsid w:val="00882DAF"/>
    <w:rPr>
      <w:rFonts w:ascii="Courier New" w:hAnsi="Courier New" w:cs="Courier New"/>
      <w:lang w:val="ru-RU" w:eastAsia="ru-RU" w:bidi="ar-SA"/>
    </w:rPr>
  </w:style>
  <w:style w:type="character" w:customStyle="1" w:styleId="2">
    <w:name w:val="Знак Знак2"/>
    <w:basedOn w:val="a0"/>
    <w:locked/>
    <w:rsid w:val="00E0041B"/>
    <w:rPr>
      <w:rFonts w:ascii="Courier New" w:hAnsi="Courier New" w:cs="Courier New"/>
      <w:lang w:val="ru-RU" w:eastAsia="ru-RU" w:bidi="ar-SA"/>
    </w:rPr>
  </w:style>
  <w:style w:type="paragraph" w:customStyle="1" w:styleId="20">
    <w:name w:val=" Знак2 Знак Знак Знак"/>
    <w:basedOn w:val="a"/>
    <w:rsid w:val="0058427C"/>
    <w:rPr>
      <w:rFonts w:ascii="Verdana" w:hAnsi="Verdana" w:cs="Verdana"/>
      <w:sz w:val="20"/>
      <w:szCs w:val="20"/>
      <w:lang w:val="en-US" w:eastAsia="en-US"/>
    </w:rPr>
  </w:style>
  <w:style w:type="character" w:customStyle="1" w:styleId="a6">
    <w:name w:val=" Знак Знак Знак"/>
    <w:aliases w:val="Текст Знак2 Знак,Текст Знак1 Знак Знак Знак,Текст Знак Знак Знак Знак Знак,Знак Знак Знак Знак Знак Знак,Знак Знак Знак Знак1 Знак, Знак Знак Знак Знак Знак Знак,Текст Знак1 Знак1 Знак, Знак Знак Знак Знак1 Знак,Знак Знак1, Знак3 Знак"/>
    <w:basedOn w:val="a0"/>
    <w:rsid w:val="0058427C"/>
    <w:rPr>
      <w:rFonts w:ascii="Courier New" w:hAnsi="Courier New" w:cs="Courier New"/>
      <w:lang w:val="ru-RU" w:eastAsia="ru-RU" w:bidi="ar-SA"/>
    </w:rPr>
  </w:style>
  <w:style w:type="paragraph" w:styleId="a7">
    <w:name w:val="Document Map"/>
    <w:basedOn w:val="a"/>
    <w:semiHidden/>
    <w:rsid w:val="00F8118F"/>
    <w:pPr>
      <w:shd w:val="clear" w:color="auto" w:fill="000080"/>
    </w:pPr>
    <w:rPr>
      <w:rFonts w:ascii="Tahoma" w:hAnsi="Tahoma" w:cs="Tahoma"/>
      <w:sz w:val="20"/>
      <w:szCs w:val="20"/>
    </w:rPr>
  </w:style>
  <w:style w:type="paragraph" w:styleId="a8">
    <w:name w:val="Normal (Web)"/>
    <w:basedOn w:val="a"/>
    <w:unhideWhenUsed/>
    <w:rsid w:val="00BB6A11"/>
    <w:pPr>
      <w:spacing w:before="100" w:beforeAutospacing="1" w:after="100" w:afterAutospacing="1"/>
      <w:jc w:val="both"/>
    </w:pPr>
    <w:rPr>
      <w:rFonts w:ascii="Lucida Console" w:hAnsi="Lucida Console"/>
      <w:color w:val="000000"/>
      <w:sz w:val="21"/>
      <w:szCs w:val="21"/>
    </w:rPr>
  </w:style>
  <w:style w:type="paragraph" w:customStyle="1" w:styleId="NoSpacing">
    <w:name w:val="No Spacing"/>
    <w:link w:val="NoSpacingChar"/>
    <w:rsid w:val="00F71E1B"/>
    <w:rPr>
      <w:rFonts w:ascii="Calibri" w:hAnsi="Calibri"/>
      <w:sz w:val="22"/>
      <w:szCs w:val="22"/>
    </w:rPr>
  </w:style>
  <w:style w:type="character" w:customStyle="1" w:styleId="NoSpacingChar">
    <w:name w:val="No Spacing Char"/>
    <w:basedOn w:val="a0"/>
    <w:link w:val="NoSpacing"/>
    <w:locked/>
    <w:rsid w:val="00F71E1B"/>
    <w:rPr>
      <w:rFonts w:ascii="Calibri" w:hAnsi="Calibri"/>
      <w:sz w:val="22"/>
      <w:szCs w:val="22"/>
      <w:lang w:val="ru-RU" w:eastAsia="ru-RU" w:bidi="ar-SA"/>
    </w:rPr>
  </w:style>
  <w:style w:type="character" w:customStyle="1" w:styleId="blk">
    <w:name w:val="blk"/>
    <w:basedOn w:val="a0"/>
    <w:rsid w:val="007D3123"/>
  </w:style>
</w:styles>
</file>

<file path=word/webSettings.xml><?xml version="1.0" encoding="utf-8"?>
<w:webSettings xmlns:r="http://schemas.openxmlformats.org/officeDocument/2006/relationships" xmlns:w="http://schemas.openxmlformats.org/wordprocessingml/2006/main">
  <w:divs>
    <w:div w:id="758715022">
      <w:bodyDiv w:val="1"/>
      <w:marLeft w:val="0"/>
      <w:marRight w:val="0"/>
      <w:marTop w:val="0"/>
      <w:marBottom w:val="0"/>
      <w:divBdr>
        <w:top w:val="none" w:sz="0" w:space="0" w:color="auto"/>
        <w:left w:val="none" w:sz="0" w:space="0" w:color="auto"/>
        <w:bottom w:val="none" w:sz="0" w:space="0" w:color="auto"/>
        <w:right w:val="none" w:sz="0" w:space="0" w:color="auto"/>
      </w:divBdr>
    </w:div>
    <w:div w:id="906262703">
      <w:bodyDiv w:val="1"/>
      <w:marLeft w:val="0"/>
      <w:marRight w:val="0"/>
      <w:marTop w:val="0"/>
      <w:marBottom w:val="0"/>
      <w:divBdr>
        <w:top w:val="none" w:sz="0" w:space="0" w:color="auto"/>
        <w:left w:val="none" w:sz="0" w:space="0" w:color="auto"/>
        <w:bottom w:val="none" w:sz="0" w:space="0" w:color="auto"/>
        <w:right w:val="none" w:sz="0" w:space="0" w:color="auto"/>
      </w:divBdr>
    </w:div>
    <w:div w:id="1303268997">
      <w:bodyDiv w:val="1"/>
      <w:marLeft w:val="0"/>
      <w:marRight w:val="0"/>
      <w:marTop w:val="0"/>
      <w:marBottom w:val="0"/>
      <w:divBdr>
        <w:top w:val="none" w:sz="0" w:space="0" w:color="auto"/>
        <w:left w:val="none" w:sz="0" w:space="0" w:color="auto"/>
        <w:bottom w:val="none" w:sz="0" w:space="0" w:color="auto"/>
        <w:right w:val="none" w:sz="0" w:space="0" w:color="auto"/>
      </w:divBdr>
    </w:div>
    <w:div w:id="1560629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1DEA05D9C01183F7C123C856E98F1008FB0159434B2FCA1B012ECABFB52F89E2753664235CC38931J1U8O"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7806</Words>
  <Characters>44496</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BAZ</vt:lpstr>
    </vt:vector>
  </TitlesOfParts>
  <Company>vspmr</Company>
  <LinksUpToDate>false</LinksUpToDate>
  <CharactersWithSpaces>52198</CharactersWithSpaces>
  <SharedDoc>false</SharedDoc>
  <HLinks>
    <vt:vector size="6" baseType="variant">
      <vt:variant>
        <vt:i4>3342390</vt:i4>
      </vt:variant>
      <vt:variant>
        <vt:i4>0</vt:i4>
      </vt:variant>
      <vt:variant>
        <vt:i4>0</vt:i4>
      </vt:variant>
      <vt:variant>
        <vt:i4>5</vt:i4>
      </vt:variant>
      <vt:variant>
        <vt:lpwstr>consultantplus://offline/ref=1DEA05D9C01183F7C123C856E98F1008FB0159434B2FCA1B012ECABFB52F89E2753664235CC38931J1U8O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BAZ</dc:title>
  <dc:creator>201k-2</dc:creator>
  <cp:lastModifiedBy>tpp488</cp:lastModifiedBy>
  <cp:revision>2</cp:revision>
  <dcterms:created xsi:type="dcterms:W3CDTF">2019-02-26T08:12:00Z</dcterms:created>
  <dcterms:modified xsi:type="dcterms:W3CDTF">2019-02-26T08:12:00Z</dcterms:modified>
</cp:coreProperties>
</file>