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E" w:rsidRPr="00F2051E" w:rsidRDefault="00F2051E" w:rsidP="00F2051E">
      <w:pPr>
        <w:spacing w:line="240" w:lineRule="auto"/>
        <w:jc w:val="center"/>
        <w:outlineLvl w:val="0"/>
        <w:rPr>
          <w:rFonts w:ascii="Times New Roman" w:eastAsia="Times New Roman" w:hAnsi="Times New Roman" w:cs="Times New Roman"/>
          <w:color w:val="E30001"/>
          <w:kern w:val="36"/>
          <w:sz w:val="32"/>
          <w:szCs w:val="32"/>
          <w:lang w:val="ru-RU" w:eastAsia="ru-RU" w:bidi="ar-SA"/>
        </w:rPr>
      </w:pPr>
      <w:r w:rsidRPr="00F2051E">
        <w:rPr>
          <w:rFonts w:ascii="Times New Roman" w:eastAsia="Times New Roman" w:hAnsi="Times New Roman" w:cs="Times New Roman"/>
          <w:color w:val="E30001"/>
          <w:kern w:val="36"/>
          <w:sz w:val="32"/>
          <w:szCs w:val="32"/>
          <w:lang w:val="ru-RU" w:eastAsia="ru-RU" w:bidi="ar-SA"/>
        </w:rPr>
        <w:t>Конституция Приднестровской Молдавской Республики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Считать утратившими силу статьи раздела XII, за исключением статей 3 и 7, которые включить в раздел V «Переходные нормы и положения» и считать статьями 1 и 2 соответственно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BAZ</w:t>
      </w:r>
    </w:p>
    <w:p w:rsidR="00F2051E" w:rsidRPr="00F2051E" w:rsidRDefault="00F2051E" w:rsidP="00F2051E">
      <w:pPr>
        <w:spacing w:after="0"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r w:rsidRPr="00F2051E">
        <w:rPr>
          <w:rFonts w:ascii="Times New Roman" w:eastAsia="Times New Roman" w:hAnsi="Times New Roman" w:cs="Times New Roman"/>
          <w:b/>
          <w:bCs/>
          <w:color w:val="000000"/>
          <w:sz w:val="24"/>
          <w:szCs w:val="24"/>
          <w:lang w:val="ru-RU" w:eastAsia="ru-RU" w:bidi="ar-SA"/>
        </w:rPr>
        <w:t>КОНСТИТУЦИЯ</w:t>
      </w:r>
    </w:p>
    <w:p w:rsidR="00F2051E" w:rsidRPr="00F2051E" w:rsidRDefault="00F2051E" w:rsidP="00F2051E">
      <w:pPr>
        <w:spacing w:after="0"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ПРИДНЕСТРОВСКОЙ МОЛДАВСКОЙ РЕСПУБЛИКИ</w:t>
      </w:r>
    </w:p>
    <w:p w:rsidR="00F2051E" w:rsidRPr="00F2051E" w:rsidRDefault="00F2051E" w:rsidP="00F2051E">
      <w:pPr>
        <w:spacing w:after="136"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(ТЕКУЩАЯ РЕДАКЦИЯ ПО СОСТОЯНИЮ НА 20 АВГУСТА 2016 ГОДА)</w:t>
      </w:r>
    </w:p>
    <w:p w:rsidR="00F2051E" w:rsidRPr="00F2051E" w:rsidRDefault="00F2051E" w:rsidP="00F2051E">
      <w:pPr>
        <w:spacing w:after="136"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КОНСТИТУЦИОННЫЙ ЗАКОН</w:t>
      </w:r>
    </w:p>
    <w:p w:rsidR="00F2051E" w:rsidRPr="00F2051E" w:rsidRDefault="00F2051E" w:rsidP="00F2051E">
      <w:pPr>
        <w:spacing w:after="136"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ПРЕЗИДЕНТ</w:t>
      </w:r>
    </w:p>
    <w:p w:rsidR="00F2051E" w:rsidRPr="00F2051E" w:rsidRDefault="00F2051E" w:rsidP="00F2051E">
      <w:pPr>
        <w:spacing w:after="136" w:line="240" w:lineRule="auto"/>
        <w:jc w:val="center"/>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ПРИДНЕСТРОВСКОЙ МОЛДАВСКОЙ РЕСПУБЛИКИ</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Мы, многонациональный народ Приднестровской Молдавской Республики,</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 </w:t>
      </w:r>
      <w:proofErr w:type="gramStart"/>
      <w:r w:rsidRPr="00F2051E">
        <w:rPr>
          <w:rFonts w:ascii="Times New Roman" w:eastAsia="Times New Roman" w:hAnsi="Times New Roman" w:cs="Times New Roman"/>
          <w:color w:val="000000"/>
          <w:sz w:val="24"/>
          <w:szCs w:val="24"/>
          <w:lang w:val="ru-RU" w:eastAsia="ru-RU" w:bidi="ar-SA"/>
        </w:rPr>
        <w:t>соединенные</w:t>
      </w:r>
      <w:proofErr w:type="gramEnd"/>
      <w:r w:rsidRPr="00F2051E">
        <w:rPr>
          <w:rFonts w:ascii="Times New Roman" w:eastAsia="Times New Roman" w:hAnsi="Times New Roman" w:cs="Times New Roman"/>
          <w:color w:val="000000"/>
          <w:sz w:val="24"/>
          <w:szCs w:val="24"/>
          <w:lang w:val="ru-RU" w:eastAsia="ru-RU" w:bidi="ar-SA"/>
        </w:rPr>
        <w:t xml:space="preserve"> общей судьбой на своей земле;</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утверждая права и свободы человека, свободное развитие личности;</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исходя из ответственности за свою Родину перед нынешним и будущим поколениями;</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подтверждая приверженность общечеловеческим ценностям, стремление жить в мире и согласии со всеми народами в соответствии с общепринятыми принципами и нормами международного права;</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устанавливая правовое государство, которое бы обеспечило верховенство закона, как выражения воли народа;</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чтя память предков, передавших нам любовь и уважение к Отечеству,</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желая обеспечить благополучие и процветание Приднестровью, принимаем Конституцию Приднестровской Молдавской Республики.</w:t>
      </w: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РАЗДЕЛ I</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ОСНОВЫ КОНСТИТУЦИОННОГО СТРОЯ</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Приднестровская Молдавская Республика - суверенное, независимое, демократическое, правовое государство.</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Носителем суверенитета и единственным источником власти в Приднестровской Молдавской Республике является народ.</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Народ осуществляет свою власть непосредственно, а также через органы государственной власти и органы местного самоуправления.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Высшим непосредственным выражением власти народа являются референдум и свободные выборы.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может присваивать власть в Приднестровской Молдавской Республике. Захват власти или присвоение властных полномочий является тягчайшим преступлением против народа.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Конституция Приднестровской Молдавской Республики имеет высшую юридическую силу и прямое действие. Органы государственной власти и управления, местного самоуправления, должностные лица, общественные объединения и граждане обязаны соблюдать Конституцию и законы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Гражданство Приднестровской Молдавской Республики приобретается и прекращается в соответствии с конституционным законом, является равным для всех граждан, независимо от оснований его приобретения.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Гражданин Приднестровской Молдавской Республики не может быть лишен гражданства или права его изменения. Гражданин Приднестровской Молдавской Республики может иметь гражданство другого государства - двойное гражданство.</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Иностранные граждане и лица без гражданства пользуются правами и свободами граждан Приднестровской Молдавской Республики, если иное не установлено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Приднестровской Молдавской Республике признаются государственная, частная и иные формы собственности.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Все формы собственности в равной степени защищаются государством.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Земля, недра, воды, леса, воздушное пространство, а также иные природные ресурсы являются объектами исключительной собственности государства. Земельные участки могут находиться в пожизненном пользовании граждан с правом наследования, при этом их предельные размеры и порядок использования определяются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Государственная власть в Приднестровской Молдавской Республике осуществляется на основе разделения </w:t>
      </w:r>
      <w:proofErr w:type="gramStart"/>
      <w:r w:rsidRPr="00F2051E">
        <w:rPr>
          <w:rFonts w:ascii="Times New Roman" w:eastAsia="Times New Roman" w:hAnsi="Times New Roman" w:cs="Times New Roman"/>
          <w:color w:val="000000"/>
          <w:sz w:val="24"/>
          <w:szCs w:val="24"/>
          <w:lang w:val="ru-RU" w:eastAsia="ru-RU" w:bidi="ar-SA"/>
        </w:rPr>
        <w:t>на</w:t>
      </w:r>
      <w:proofErr w:type="gramEnd"/>
      <w:r w:rsidRPr="00F2051E">
        <w:rPr>
          <w:rFonts w:ascii="Times New Roman" w:eastAsia="Times New Roman" w:hAnsi="Times New Roman" w:cs="Times New Roman"/>
          <w:color w:val="000000"/>
          <w:sz w:val="24"/>
          <w:szCs w:val="24"/>
          <w:lang w:val="ru-RU" w:eastAsia="ru-RU" w:bidi="ar-SA"/>
        </w:rPr>
        <w:t xml:space="preserve"> законодательную, исполнительную и судебную. Органы законодательной, исполнительной и судебной власти в пределах своих полномочий самостоятельны.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 местного значения, исходя из общегосударственных интересов и интересов населения административно-территориальных единиц.</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Государство, его органы и должностные лица осуществляют свою деятельность в условиях демократического многообразия политических институтов и мнений.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Государство регулирует отношения между социальными, национальными и другими общностями на основе принципов равенства и уважения их прав и интересов.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Запрещается деятельность общественных формирований, их органов и представителей, направленная против суверенитета Республики, на насильственное изменение основ конституционного строя, на подрыв безопасности государства, создание незаконных вооруженных формирований, разжигание расовой, национальной и религиозной розни.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Приднестровская Молдавская Республика - светское государство. Никакая религия не может устанавливаться в качестве государственной или обязательной.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Религиозные объединения отделены от государства и равны перед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Внешняя политика республики исходит из принципов суверенного равенства государств, неприменения силы, мирного урегулирования споров, невмешательства во внутренние дела других государств.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Для защиты суверенитета и независимости Приднестровской Молдавской Республики создаются Вооруженные силы.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Порядок создания и деятельности Вооруженных сил определяется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Статус официального языка на равных началах придается молдавскому, русскому и украинскому языкам.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Приднестровская Молдавская Республика имеет государственный флаг, герб и гимн, которые являются символами республики и утверждаются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Столицей Приднестровской Молдавской Республики является город Тирасполь.</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В состав Приднестровской Молдавской Республики входят: города - Бендеры (с селами Варница, </w:t>
      </w:r>
      <w:proofErr w:type="spellStart"/>
      <w:r w:rsidRPr="00F2051E">
        <w:rPr>
          <w:rFonts w:ascii="Times New Roman" w:eastAsia="Times New Roman" w:hAnsi="Times New Roman" w:cs="Times New Roman"/>
          <w:color w:val="000000"/>
          <w:sz w:val="24"/>
          <w:szCs w:val="24"/>
          <w:lang w:val="ru-RU" w:eastAsia="ru-RU" w:bidi="ar-SA"/>
        </w:rPr>
        <w:t>Гыска</w:t>
      </w:r>
      <w:proofErr w:type="spellEnd"/>
      <w:r w:rsidRPr="00F2051E">
        <w:rPr>
          <w:rFonts w:ascii="Times New Roman" w:eastAsia="Times New Roman" w:hAnsi="Times New Roman" w:cs="Times New Roman"/>
          <w:color w:val="000000"/>
          <w:sz w:val="24"/>
          <w:szCs w:val="24"/>
          <w:lang w:val="ru-RU" w:eastAsia="ru-RU" w:bidi="ar-SA"/>
        </w:rPr>
        <w:t xml:space="preserve">, </w:t>
      </w:r>
      <w:proofErr w:type="spellStart"/>
      <w:r w:rsidRPr="00F2051E">
        <w:rPr>
          <w:rFonts w:ascii="Times New Roman" w:eastAsia="Times New Roman" w:hAnsi="Times New Roman" w:cs="Times New Roman"/>
          <w:color w:val="000000"/>
          <w:sz w:val="24"/>
          <w:szCs w:val="24"/>
          <w:lang w:val="ru-RU" w:eastAsia="ru-RU" w:bidi="ar-SA"/>
        </w:rPr>
        <w:t>Протягайловка</w:t>
      </w:r>
      <w:proofErr w:type="spellEnd"/>
      <w:r w:rsidRPr="00F2051E">
        <w:rPr>
          <w:rFonts w:ascii="Times New Roman" w:eastAsia="Times New Roman" w:hAnsi="Times New Roman" w:cs="Times New Roman"/>
          <w:color w:val="000000"/>
          <w:sz w:val="24"/>
          <w:szCs w:val="24"/>
          <w:lang w:val="ru-RU" w:eastAsia="ru-RU" w:bidi="ar-SA"/>
        </w:rPr>
        <w:t xml:space="preserve">), Дубоссары, Рыбница, Тирасполь; районы - </w:t>
      </w:r>
      <w:proofErr w:type="spellStart"/>
      <w:r w:rsidRPr="00F2051E">
        <w:rPr>
          <w:rFonts w:ascii="Times New Roman" w:eastAsia="Times New Roman" w:hAnsi="Times New Roman" w:cs="Times New Roman"/>
          <w:color w:val="000000"/>
          <w:sz w:val="24"/>
          <w:szCs w:val="24"/>
          <w:lang w:val="ru-RU" w:eastAsia="ru-RU" w:bidi="ar-SA"/>
        </w:rPr>
        <w:t>Григориопольский</w:t>
      </w:r>
      <w:proofErr w:type="spellEnd"/>
      <w:r w:rsidRPr="00F2051E">
        <w:rPr>
          <w:rFonts w:ascii="Times New Roman" w:eastAsia="Times New Roman" w:hAnsi="Times New Roman" w:cs="Times New Roman"/>
          <w:color w:val="000000"/>
          <w:sz w:val="24"/>
          <w:szCs w:val="24"/>
          <w:lang w:val="ru-RU" w:eastAsia="ru-RU" w:bidi="ar-SA"/>
        </w:rPr>
        <w:t xml:space="preserve">, </w:t>
      </w:r>
      <w:proofErr w:type="spellStart"/>
      <w:r w:rsidRPr="00F2051E">
        <w:rPr>
          <w:rFonts w:ascii="Times New Roman" w:eastAsia="Times New Roman" w:hAnsi="Times New Roman" w:cs="Times New Roman"/>
          <w:color w:val="000000"/>
          <w:sz w:val="24"/>
          <w:szCs w:val="24"/>
          <w:lang w:val="ru-RU" w:eastAsia="ru-RU" w:bidi="ar-SA"/>
        </w:rPr>
        <w:t>Дубоссарский</w:t>
      </w:r>
      <w:proofErr w:type="spellEnd"/>
      <w:r w:rsidRPr="00F2051E">
        <w:rPr>
          <w:rFonts w:ascii="Times New Roman" w:eastAsia="Times New Roman" w:hAnsi="Times New Roman" w:cs="Times New Roman"/>
          <w:color w:val="000000"/>
          <w:sz w:val="24"/>
          <w:szCs w:val="24"/>
          <w:lang w:val="ru-RU" w:eastAsia="ru-RU" w:bidi="ar-SA"/>
        </w:rPr>
        <w:t xml:space="preserve">, Каменский, </w:t>
      </w:r>
      <w:proofErr w:type="spellStart"/>
      <w:r w:rsidRPr="00F2051E">
        <w:rPr>
          <w:rFonts w:ascii="Times New Roman" w:eastAsia="Times New Roman" w:hAnsi="Times New Roman" w:cs="Times New Roman"/>
          <w:color w:val="000000"/>
          <w:sz w:val="24"/>
          <w:szCs w:val="24"/>
          <w:lang w:val="ru-RU" w:eastAsia="ru-RU" w:bidi="ar-SA"/>
        </w:rPr>
        <w:t>Слободзейский</w:t>
      </w:r>
      <w:proofErr w:type="spellEnd"/>
      <w:r w:rsidRPr="00F2051E">
        <w:rPr>
          <w:rFonts w:ascii="Times New Roman" w:eastAsia="Times New Roman" w:hAnsi="Times New Roman" w:cs="Times New Roman"/>
          <w:color w:val="000000"/>
          <w:sz w:val="24"/>
          <w:szCs w:val="24"/>
          <w:lang w:val="ru-RU" w:eastAsia="ru-RU" w:bidi="ar-SA"/>
        </w:rPr>
        <w:t xml:space="preserve">, </w:t>
      </w:r>
      <w:proofErr w:type="spellStart"/>
      <w:r w:rsidRPr="00F2051E">
        <w:rPr>
          <w:rFonts w:ascii="Times New Roman" w:eastAsia="Times New Roman" w:hAnsi="Times New Roman" w:cs="Times New Roman"/>
          <w:color w:val="000000"/>
          <w:sz w:val="24"/>
          <w:szCs w:val="24"/>
          <w:lang w:val="ru-RU" w:eastAsia="ru-RU" w:bidi="ar-SA"/>
        </w:rPr>
        <w:t>Рыбницкий</w:t>
      </w:r>
      <w:proofErr w:type="spellEnd"/>
      <w:r w:rsidRPr="00F2051E">
        <w:rPr>
          <w:rFonts w:ascii="Times New Roman" w:eastAsia="Times New Roman" w:hAnsi="Times New Roman" w:cs="Times New Roman"/>
          <w:color w:val="000000"/>
          <w:sz w:val="24"/>
          <w:szCs w:val="24"/>
          <w:lang w:val="ru-RU" w:eastAsia="ru-RU" w:bidi="ar-SA"/>
        </w:rPr>
        <w:t>.</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Границы и территория Приднестровской Молдавской Республики определяются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Положения настоящего раздела Конституции составляют основы конституционного строя Приднестровской Молдавской Республики и не могут быть изменены иначе как в порядке, установленном настоящей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Никакие другие положения Конституции не могут противоречить основам конституционного строя Приднестровской Молдавской Республики.</w:t>
      </w: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lastRenderedPageBreak/>
        <w:t>РАЗДЕЛ II</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ПРАВА, СВОБОДЫ, ОБЯЗАННОСТИ И ГАРАНТИИ ЧЕЛОВЕКА И ГРАЖДАНИНА</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Человек, его права и свободы являются высшей ценностью общества и государства. Защита прав и свобод человека и гражданина - обязанность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Основные права и свободы человека неотчуждаемы и принадлежат каждому от рождения.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Все имеют одинаковые права и свободы и равны перед законом без различия пола, расы, национальности, языка, религии, социального происхождения, убеждений, личного и общественного положения.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Преимущества и привилегии могут быть установлены только законом и должны соответствовать принципам социальной справедливости.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Ограничение прав и свобод человека и гражданина допускается только в случаях, предусмотренных законом, в интересах государственной безопасности, общественного порядка, защиты нравственности, здоровья населения, прав и свобод других лиц.</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может пользоваться преимуществами и привилегиями, противоречащими закону.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на жизнь. Государство защищает право на жизнь человека от любых противоправных посягательств.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Смертная казнь до ее отмены может применяться в соответствии с законом как исключительная мера наказания за тяжкие преступления против жизни и только по приговору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на свободу и личную неприкосновенность.</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может быть подвергнут аресту или содержанию под стражей иначе как на основании закона.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Лицо, заключенное под стражу, имеет право на судебную проверку законности его задержания или ареста.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должен подвергаться пыткам, жестокому, бесчеловечному либо унижающему его достоинство обращению и наказанию, а также без его согласия подвергаться медицинским и другим опытам.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 Обвиняемый не обязан доказывать свою невиновность.</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обязан свидетельствовать против самого себя, своего супруга, близких родственников, круг которых определяется законом. Доказательства, полученные с нарушением закона, не имеют юридической силы.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на защиту доброго имени, защиту от посягательств на его честь и достоинство, вмешательства в его частную жизнь, на личную и семейную тайну, на неприкосновенность жилища.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вправе войти в жилище, производить обыск или осмотр, нарушать тайну переписки и телефонных переговоров иначе как в случае и порядке, предусмотренном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Граждане Приднестровской Молдавской Республики имеют право свободно передвигаться и выбирать место жительства в пределах республики, покидать ее и беспрепятственно возвращаться обратно.</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Материнство и детство, семья находятся под защитой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Забота о детях, их воспитание - равное право и обязанность родителей.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Трудоспособные дети, достигшие 18 лет, обязаны заботиться о нетрудоспособных родителях.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Каждый имеет право на свободу мысли, слова и убеждений. Каждый имеет право любым законным способом искать, получать и распространять любую информацию, за исключением </w:t>
      </w:r>
      <w:proofErr w:type="gramStart"/>
      <w:r w:rsidRPr="00F2051E">
        <w:rPr>
          <w:rFonts w:ascii="Times New Roman" w:eastAsia="Times New Roman" w:hAnsi="Times New Roman" w:cs="Times New Roman"/>
          <w:color w:val="000000"/>
          <w:sz w:val="24"/>
          <w:szCs w:val="24"/>
          <w:lang w:val="ru-RU" w:eastAsia="ru-RU" w:bidi="ar-SA"/>
        </w:rPr>
        <w:t>направленной</w:t>
      </w:r>
      <w:proofErr w:type="gramEnd"/>
      <w:r w:rsidRPr="00F2051E">
        <w:rPr>
          <w:rFonts w:ascii="Times New Roman" w:eastAsia="Times New Roman" w:hAnsi="Times New Roman" w:cs="Times New Roman"/>
          <w:color w:val="000000"/>
          <w:sz w:val="24"/>
          <w:szCs w:val="24"/>
          <w:lang w:val="ru-RU" w:eastAsia="ru-RU" w:bidi="ar-SA"/>
        </w:rPr>
        <w:t xml:space="preserve"> против существующего конституционного строя, либо составляющих государственную тайну. Перечень сведений, составляющих государственную тайну, определяется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Каждому гарантируется свобода мнений, убеждений и их свободное выражение.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Средства массовой информации не подвергаются цензуре.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Гражданам Приднестровской Молдавской Республики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и международной жизни, состоянии окружающей среды.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Органы государственной власти и управления, органы местного самоуправления, их должностные лица обязаны обеспечить гражданину Приднестровской Молдавской Республики возможность ознакомления с документами и материалами, затрагивающими его права и законные интересы, если иное не предусмотрено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lastRenderedPageBreak/>
        <w:t>Статья 30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Свобода совести гарантируется для всех. Каждый имеет право исповедовать любую религию или не исповедовать никакой. Недопустимо принудительное насаждение религиозных взглядов.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Граждане Приднестровской Молдавской Республики имеют право участвовать в управлении делами общества и государства как непосредственно, так и через своих представителей. Такое участие осуществляется посредством местного самоуправления, проведение референдумов и демократического формирования государственных органов.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Граждане Приднестровской Молдавской Республики могут свободно избирать и быть избранными в государственные органы на основе всеобщего, равного, прямого избирательного права при тайном голосовании.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Свобода собраний, митингов, уличных шествий, демонстраций и пикетирования, не нарушающих правопорядок и права других граждан Приднестровской Молдавской Республики, гарантируется государством. Порядок проведения указанных мероприятий определяется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Граждане Приднестровской Молдавской Республики имеют право объединяться в профессиональные союзы, политические партии и другие объединения, участвовать в массовых движениях, не запрещенных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Труд свободен. Каждый имеет право свободно распоряжаться своими способностями к труду, выбирать род деятельности и профессию.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Принудительный труд запрещен.</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w:t>
      </w:r>
      <w:proofErr w:type="gramStart"/>
      <w:r w:rsidRPr="00F2051E">
        <w:rPr>
          <w:rFonts w:ascii="Times New Roman" w:eastAsia="Times New Roman" w:hAnsi="Times New Roman" w:cs="Times New Roman"/>
          <w:color w:val="000000"/>
          <w:sz w:val="24"/>
          <w:szCs w:val="24"/>
          <w:lang w:val="ru-RU" w:eastAsia="ru-RU" w:bidi="ar-SA"/>
        </w:rPr>
        <w:t>размера оплаты труда</w:t>
      </w:r>
      <w:proofErr w:type="gramEnd"/>
      <w:r w:rsidRPr="00F2051E">
        <w:rPr>
          <w:rFonts w:ascii="Times New Roman" w:eastAsia="Times New Roman" w:hAnsi="Times New Roman" w:cs="Times New Roman"/>
          <w:color w:val="000000"/>
          <w:sz w:val="24"/>
          <w:szCs w:val="24"/>
          <w:lang w:val="ru-RU" w:eastAsia="ru-RU" w:bidi="ar-SA"/>
        </w:rPr>
        <w:t>, а также право на защиту от безработицы.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Каждый имеет право на отдых. </w:t>
      </w:r>
      <w:proofErr w:type="gramStart"/>
      <w:r w:rsidRPr="00F2051E">
        <w:rPr>
          <w:rFonts w:ascii="Times New Roman" w:eastAsia="Times New Roman" w:hAnsi="Times New Roman" w:cs="Times New Roman"/>
          <w:color w:val="000000"/>
          <w:sz w:val="24"/>
          <w:szCs w:val="24"/>
          <w:lang w:val="ru-RU" w:eastAsia="ru-RU" w:bidi="ar-SA"/>
        </w:rPr>
        <w:t>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Государство гарантирует каждому право собственности.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Собственник по своему усмотрению владеет, пользуется и распоряжается принадлежащим ему имуществом.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может быть лишен своего имущества, иначе как по решению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Осуществление права собственности не должно наносить вреда окружающей среде, историко-культурным ценностям, ущемлять права и защищаемые законом интересы других лиц, либо государства. Право наследования гарантируется.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Каждый имеет право на социальное обеспечение в старости, в случае утраты трудоспособности, а также </w:t>
      </w:r>
      <w:proofErr w:type="gramStart"/>
      <w:r w:rsidRPr="00F2051E">
        <w:rPr>
          <w:rFonts w:ascii="Times New Roman" w:eastAsia="Times New Roman" w:hAnsi="Times New Roman" w:cs="Times New Roman"/>
          <w:color w:val="000000"/>
          <w:sz w:val="24"/>
          <w:szCs w:val="24"/>
          <w:lang w:val="ru-RU" w:eastAsia="ru-RU" w:bidi="ar-SA"/>
        </w:rPr>
        <w:t>утраты кормильца</w:t>
      </w:r>
      <w:proofErr w:type="gramEnd"/>
      <w:r w:rsidRPr="00F2051E">
        <w:rPr>
          <w:rFonts w:ascii="Times New Roman" w:eastAsia="Times New Roman" w:hAnsi="Times New Roman" w:cs="Times New Roman"/>
          <w:color w:val="000000"/>
          <w:sz w:val="24"/>
          <w:szCs w:val="24"/>
          <w:lang w:val="ru-RU" w:eastAsia="ru-RU" w:bidi="ar-SA"/>
        </w:rPr>
        <w:t xml:space="preserve"> и в других, предусмотренных законом случаях.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Пенсии, пособия и другие виды социальной помощи не могут быть ниже официально установленного государством уровня.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Гражданам Приднестровской Молдавской Республики гарантируется право на охрану здоровья, включая бесплатное медицинское обслуживание и лечение в государственных учреждениях здравоохранения.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на безопасную для жизни и здоровья окружающую природную среду и на возмещение вреда, причиненного нарушением этого права.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на образование.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Гражданам гарантируется получение бесплатного среднего общего и среднего профессионального образования в государственных образовательных учреждениях.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вправе на конкурсной основе в соответствии со своими способностями бесплатно получить высшее образование в государственных образовательных учреждениях.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Основное общее образование обязательно.</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Приднестровская Молдавская Республика устанавливает государственные образовательные стандарты, поддерживает различные формы образования и самообразования.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гражданин Приднестровской Молдавской Республики имеет право на жилище. Никто не может быть произвольно лишен жилища.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Органы государственной власти поощряют жилищное строительство, создают условия для осуществления права на жилище.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Малоимущим, иным указанным в законе гражданам, нуждающимся в жилище, оно предоставляется бесплатно, или за доступную плату из государственных и других жилищных фондов в соответствии с установленными законом нормами.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Оскорбление национального достоинства преследуется по закону.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имеет право пользоваться родным языком, выбирать язык общения.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Граждане Приднестровской Молдавской Республики имеют право на свободу художественного, научного и технического творчества.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Интеллектуальная собственность охраняется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Государство заботится о культурном, научном и техническом развитии общества.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Государство обеспечивает права и свободы граждан, закрепленные в Конституции. Перечисление в Конституции прав и свобод не должно толковаться как отрицание или умаление других общепризнанных прав и свобод человека.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Каждому гарантируется судебная защита его прав и свобод, право обжалования в суд незаконных решений и действий государственных органов, должностных лиц, общественных объединений.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Осуществление прав и свобод неотделимо от исполнения гражданином и человеком своих обязанностей перед обществом и государством.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Защита Приднестровской Молдавской Республики - священный долг для каждого. Законом устанавливается всеобщая воинская обязанность.</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обязан соблюдать Конституцию и законы, уважать права, свободы, честь и достоинство других людей.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обязан бережно относиться к окружающей природе.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Каждый обязан оберегать культурное и духовное наследие народа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обязан платить налоги и местные сборы, установленные законом.</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РАЗДЕЛ III</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ОСНОВЫ ГОСУДАРСТВЕННОГО УПРАВЛЕНИЯ</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xml:space="preserve">-- Разделы с III по X (статьи с 53 по 122) заменить разделом III, содержащим соответствующие статьи 53-100 главы 1-8 (Закон № 310-КЗИД от 30 июня 2000 года (г-та «Приднестровье» </w:t>
      </w:r>
      <w:proofErr w:type="gramStart"/>
      <w:r w:rsidRPr="00F2051E">
        <w:rPr>
          <w:rFonts w:ascii="Times New Roman" w:eastAsia="Times New Roman" w:hAnsi="Times New Roman" w:cs="Times New Roman"/>
          <w:i/>
          <w:iCs/>
          <w:color w:val="000000"/>
          <w:sz w:val="24"/>
          <w:szCs w:val="24"/>
          <w:lang w:val="ru-RU" w:eastAsia="ru-RU" w:bidi="ar-SA"/>
        </w:rPr>
        <w:t>от</w:t>
      </w:r>
      <w:proofErr w:type="gramEnd"/>
      <w:r w:rsidRPr="00F2051E">
        <w:rPr>
          <w:rFonts w:ascii="Times New Roman" w:eastAsia="Times New Roman" w:hAnsi="Times New Roman" w:cs="Times New Roman"/>
          <w:i/>
          <w:iCs/>
          <w:color w:val="000000"/>
          <w:sz w:val="24"/>
          <w:szCs w:val="24"/>
          <w:lang w:val="ru-RU" w:eastAsia="ru-RU" w:bidi="ar-SA"/>
        </w:rPr>
        <w:t xml:space="preserve"> № 132-133 </w:t>
      </w:r>
      <w:proofErr w:type="gramStart"/>
      <w:r w:rsidRPr="00F2051E">
        <w:rPr>
          <w:rFonts w:ascii="Times New Roman" w:eastAsia="Times New Roman" w:hAnsi="Times New Roman" w:cs="Times New Roman"/>
          <w:i/>
          <w:iCs/>
          <w:color w:val="000000"/>
          <w:sz w:val="24"/>
          <w:szCs w:val="24"/>
          <w:lang w:val="ru-RU" w:eastAsia="ru-RU" w:bidi="ar-SA"/>
        </w:rPr>
        <w:t>от</w:t>
      </w:r>
      <w:proofErr w:type="gramEnd"/>
      <w:r w:rsidRPr="00F2051E">
        <w:rPr>
          <w:rFonts w:ascii="Times New Roman" w:eastAsia="Times New Roman" w:hAnsi="Times New Roman" w:cs="Times New Roman"/>
          <w:i/>
          <w:iCs/>
          <w:color w:val="000000"/>
          <w:sz w:val="24"/>
          <w:szCs w:val="24"/>
          <w:lang w:val="ru-RU" w:eastAsia="ru-RU" w:bidi="ar-SA"/>
        </w:rPr>
        <w:t xml:space="preserve"> 12 июля 2000 года, 13 июля 2000 года));</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РАЗВИТИЕ ОСНОВ КОНСТИТУЦИОННОГО СТРОЯ</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Каждый имеет право на возмещение государством, местным самоуправлением вреда, причиненного незаконными действиями (или бездействием) органов государственной власти, местного самоуправления или их должностных лиц.</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Уважение человеческого достоинства, полная, безусловная и незамедлительная защита прав и свобод человека и гражданина, обеспечение условий для свободного развития граждан являются обязанностью органов государственной власти, местного самоуправления и должностных лиц.</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54</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Часть вторая пункта 1 статьи 54 исключена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2 статьи 54 с изменением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 условиях чрезвычайного или военного положения в соответствии с конституционным законом могут быть ограничены конституционные права и свободы человека и гражданина, установленные статьями 4, 20, 24, 25, 27, 28, 31, 32, 33, 35, 36, 37 настоящей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Ограничение указанных в настоящей статье конституционных прав и свобод человека и гражданина могут устанавливаться с указанием пределов и срока их действия. Никакие иные конституционные права и свободы человека и гражданина ограничению не подлежат.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Чрезвычайное, военное положение на территории Приднестровской Молдавской Республики может вводиться при наличии обстоятельств и в порядке, установленном конституционным законом.</w:t>
      </w:r>
    </w:p>
    <w:p w:rsid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lastRenderedPageBreak/>
        <w:t>Статья 55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1 статьи 55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Приднестровская Молдавская Республика (Приднестровье) является президентской республикой. Наименования «Приднестровская Молдавская Республика» и «Приднестровье» равнозначны.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Не могут быть объединены в руках одного органа или одного лица полномочия двух или трех ветвей власти. Законодательная власть не может предоставляться одному лицу. Исполнительные органы государственной власти не могут быть наделены полномочиями по изданию законов, а законодательная власть не может быть наделена распорядительными полномочиями по оперативному управлению органами и учреждениями исполнительных и судебных органов государственной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Каждый из органов государственной власти наделяется контрольными функциями в пределах полномочий, предоставленных настоящей Конституцией и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Судебная власть осуществляется судами, решения которых выносятся от имени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Статья 56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Приднестровская Молдавская Республика как суверенное государство через создаваемые в установленном настоящей Конституцией и законодательством порядке органы государственной власти и управления, а также государственных должностных лиц берет на себя выполнение следующих основных функций: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формирование и сохранение благоприятной среды обитания;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осуществление здравоохранения населения;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создание и функционирование систем социального обеспечения и защиты населения, занятости трудоспособного населения;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развитие науки, культуры, физической культуры и спорта и обеспечение возможности получения населением образования;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осуществление внешнеполитической деятельности;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 формирование и обеспечение деятельности финансовой системы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ж) обеспечение развития экономики в государстве;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з</w:t>
      </w:r>
      <w:proofErr w:type="spellEnd"/>
      <w:r w:rsidRPr="00F2051E">
        <w:rPr>
          <w:rFonts w:ascii="Times New Roman" w:eastAsia="Times New Roman" w:hAnsi="Times New Roman" w:cs="Times New Roman"/>
          <w:color w:val="000000"/>
          <w:sz w:val="24"/>
          <w:szCs w:val="24"/>
          <w:lang w:val="ru-RU" w:eastAsia="ru-RU" w:bidi="ar-SA"/>
        </w:rPr>
        <w:t>) осуществление мер таможенного регулирования;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 функционирование торговли, как внутренней, так и внешней;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 создание условий для функционирования транспорта и связи как единых систем;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л) обеспечение условий для деятельности аграрного сектора хозяйства, направленной на удовлетворение потребностей населения;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 сохранение и рациональное использование природных ресурсов;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н</w:t>
      </w:r>
      <w:proofErr w:type="spellEnd"/>
      <w:r w:rsidRPr="00F2051E">
        <w:rPr>
          <w:rFonts w:ascii="Times New Roman" w:eastAsia="Times New Roman" w:hAnsi="Times New Roman" w:cs="Times New Roman"/>
          <w:color w:val="000000"/>
          <w:sz w:val="24"/>
          <w:szCs w:val="24"/>
          <w:lang w:val="ru-RU" w:eastAsia="ru-RU" w:bidi="ar-SA"/>
        </w:rPr>
        <w:t>) создание условий для функционирования промышленности и энергетики;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о) обеспечение обороноспособности и безопасности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п</w:t>
      </w:r>
      <w:proofErr w:type="spellEnd"/>
      <w:r w:rsidRPr="00F2051E">
        <w:rPr>
          <w:rFonts w:ascii="Times New Roman" w:eastAsia="Times New Roman" w:hAnsi="Times New Roman" w:cs="Times New Roman"/>
          <w:color w:val="000000"/>
          <w:sz w:val="24"/>
          <w:szCs w:val="24"/>
          <w:lang w:val="ru-RU" w:eastAsia="ru-RU" w:bidi="ar-SA"/>
        </w:rPr>
        <w:t>) обеспечение внешней и внутренней безопасности в целях обеспечения нормальной жизнедеятельности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р</w:t>
      </w:r>
      <w:proofErr w:type="spellEnd"/>
      <w:r w:rsidRPr="00F2051E">
        <w:rPr>
          <w:rFonts w:ascii="Times New Roman" w:eastAsia="Times New Roman" w:hAnsi="Times New Roman" w:cs="Times New Roman"/>
          <w:color w:val="000000"/>
          <w:sz w:val="24"/>
          <w:szCs w:val="24"/>
          <w:lang w:val="ru-RU" w:eastAsia="ru-RU" w:bidi="ar-SA"/>
        </w:rPr>
        <w:t>) осуществление правоохранительной деятельности, в том числе мер по обеспечению законности, прав и свобод граждан, охране собственности и общественного порядка, борьбе с преступностью;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 определение статуса и защита государственной границы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т) обеспечение деятельности органов юстиции;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у) иные вопросы, требующие единообразного решения и применения на территории Приднестровской Молдавской Республики, для обеспечения блага и пользы населения.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Органы государственной власти и управления создаются исключительно для выполнения функций государства, их деятельность финансируется только из средств государственного бюджета.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Международный договор Приднестровской Молдавской Республики, если им устанавливаются иные правила, чем предусмотренные законодательством Республики, может быть ратифицирован Верховным Советом только после принятия (или одновременно с принятием) им закона, вносящего изменения в действующее законодательство в соответствии с международным договором Приднестровской Молдавской Республики, подлежащим ратификации.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color w:val="000000"/>
          <w:sz w:val="24"/>
          <w:szCs w:val="24"/>
          <w:lang w:val="ru-RU" w:eastAsia="ru-RU" w:bidi="ar-SA"/>
        </w:rPr>
        <w:t>Осуществление отдельных полномочий органов государственной власти может быть делегировано посредством принятия конституционного закона в порядке, предусмотренном статьей 57 настоящей Конституции, иному государству либо наднациональным органам, если это не влечет ограничений прав и свобод человека и гражданина, предусмотренных разделом II настоящей Конституции, и не противоречит основам конституционного строя, в таком объеме и в той мере, в какой это не будет означать</w:t>
      </w:r>
      <w:proofErr w:type="gramEnd"/>
      <w:r w:rsidRPr="00F2051E">
        <w:rPr>
          <w:rFonts w:ascii="Times New Roman" w:eastAsia="Times New Roman" w:hAnsi="Times New Roman" w:cs="Times New Roman"/>
          <w:color w:val="000000"/>
          <w:sz w:val="24"/>
          <w:szCs w:val="24"/>
          <w:lang w:val="ru-RU" w:eastAsia="ru-RU" w:bidi="ar-SA"/>
        </w:rPr>
        <w:t xml:space="preserve"> для Приднестровской Молдавской Республики отказа от суверенитета.</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1. Президент Приднестровской Молдавской Республики является главой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Президент Приднестровской Молдавской Республики является гарантом Конституции и законов Приднестровской Молдавской Республики, прав и свобод человека и гражданина, обеспечивает точное исполнение Конституции и законов. В установленном Конституцией порядке он принимает меры по охране суверенитета республики, ее независимости и территориальной целостности, обеспечивает согласованное функционирование и взаимодействие всех органов государственной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Президент Приднестровской Молдавской Республики в соответствии с Конституцией и законами определяет основные направления внутренней и внешней политики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Президент Приднестровской Молдавской Республики как глава государства представляет Приднестровскую Молдавскую Республику внутри страны и в международных отношениях.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5. Президент Приднестровской Молдавской Республики обладает неприкосновенностью.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6. Статус Президента Приднестровской Молдавской Республики устанавливается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Президентом Приднестровской Молдавской Республики может быть избран гражданин Приднестровской Молдавской Республики, состоящий в гражданстве Приднестровской Молдавской Республики не менее 10 лет, обладающий избирательным правом, не моложе 35 лет и постоянно проживающий на территории Приднестровской Молдавской Республики не менее 10 лет ко дню выборов.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Выборы Президента Приднестровской Молдавской Республики осуществляются гражданами Приднестровской Молдавской Республики на основе всеобщего равного и прямого избирательного права при тайном голосовании.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Срок полномочий Президента Приднестровской Молдавской Республики – 5 лет. Одно и то же лицо не может занимать должность Президента Приднестровской Молдавской Республики более двух сроков подряд.</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Порядок проведения выборов Президента Приднестровской Молдавской Республики устанавливается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При вступлении в должность Президент Приднестровской Молдавской Республики приносит народу следующую присягу: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«Клянусь при осуществлении полномочий Президента Приднестровской Молдавской Республики уважать и охранять права и свободы человека и гражданина, соблюдать и защищать Конституцию Приднестровской Молдавской Республики и законы Приднестровской Молдавской Республики, защищать суверенитет и независимость, </w:t>
      </w:r>
      <w:r w:rsidRPr="00F2051E">
        <w:rPr>
          <w:rFonts w:ascii="Times New Roman" w:eastAsia="Times New Roman" w:hAnsi="Times New Roman" w:cs="Times New Roman"/>
          <w:color w:val="000000"/>
          <w:sz w:val="24"/>
          <w:szCs w:val="24"/>
          <w:lang w:val="ru-RU" w:eastAsia="ru-RU" w:bidi="ar-SA"/>
        </w:rPr>
        <w:lastRenderedPageBreak/>
        <w:t xml:space="preserve">безопасность и целостность государства, </w:t>
      </w:r>
      <w:proofErr w:type="gramStart"/>
      <w:r w:rsidRPr="00F2051E">
        <w:rPr>
          <w:rFonts w:ascii="Times New Roman" w:eastAsia="Times New Roman" w:hAnsi="Times New Roman" w:cs="Times New Roman"/>
          <w:color w:val="000000"/>
          <w:sz w:val="24"/>
          <w:szCs w:val="24"/>
          <w:lang w:val="ru-RU" w:eastAsia="ru-RU" w:bidi="ar-SA"/>
        </w:rPr>
        <w:t>верно</w:t>
      </w:r>
      <w:proofErr w:type="gramEnd"/>
      <w:r w:rsidRPr="00F2051E">
        <w:rPr>
          <w:rFonts w:ascii="Times New Roman" w:eastAsia="Times New Roman" w:hAnsi="Times New Roman" w:cs="Times New Roman"/>
          <w:color w:val="000000"/>
          <w:sz w:val="24"/>
          <w:szCs w:val="24"/>
          <w:lang w:val="ru-RU" w:eastAsia="ru-RU" w:bidi="ar-SA"/>
        </w:rPr>
        <w:t xml:space="preserve"> служить народу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Присяга приносится не позднее 30 дней после официального опубликования результатов выборов, в торжественной обстановке, в присутствии депутатов Верховного Совета, представителей исполнительных и судебных органов государственной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w:t>
      </w:r>
      <w:r w:rsidRPr="00F2051E">
        <w:rPr>
          <w:rFonts w:ascii="Times New Roman" w:eastAsia="Times New Roman" w:hAnsi="Times New Roman" w:cs="Times New Roman"/>
          <w:i/>
          <w:iCs/>
          <w:color w:val="000000"/>
          <w:sz w:val="24"/>
          <w:szCs w:val="24"/>
          <w:lang w:val="ru-RU" w:eastAsia="ru-RU" w:bidi="ar-SA"/>
        </w:rPr>
        <w:t xml:space="preserve">- Пункт 3 статьи 62 дополнен новым подпунктом </w:t>
      </w:r>
      <w:proofErr w:type="spellStart"/>
      <w:r w:rsidRPr="00F2051E">
        <w:rPr>
          <w:rFonts w:ascii="Times New Roman" w:eastAsia="Times New Roman" w:hAnsi="Times New Roman" w:cs="Times New Roman"/>
          <w:i/>
          <w:iCs/>
          <w:color w:val="000000"/>
          <w:sz w:val="24"/>
          <w:szCs w:val="24"/>
          <w:lang w:val="ru-RU" w:eastAsia="ru-RU" w:bidi="ar-SA"/>
        </w:rPr>
        <w:t>з</w:t>
      </w:r>
      <w:proofErr w:type="spellEnd"/>
      <w:r w:rsidRPr="00F2051E">
        <w:rPr>
          <w:rFonts w:ascii="Times New Roman" w:eastAsia="Times New Roman" w:hAnsi="Times New Roman" w:cs="Times New Roman"/>
          <w:i/>
          <w:iCs/>
          <w:color w:val="000000"/>
          <w:sz w:val="24"/>
          <w:szCs w:val="24"/>
          <w:lang w:val="ru-RU" w:eastAsia="ru-RU" w:bidi="ar-SA"/>
        </w:rPr>
        <w:t>) (Закон № 593-КЗИД-III от 13 июля 2005 г. (САЗ 05-29));</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Исполнение полномочий Президента Приднестровской Молдавской Республики прекращается досрочно в случае добровольной отставки, стойкой неспособности по состоянию здоровья осуществлять принадлежащие ему полномочия, смерти или отрешения от должности в порядке, предусмотренном статьей 75 настоящей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Во всех случаях, когда Президент Приднестровской Молдавской Республики не в состоянии осуществлять свои полномочия, их временно исполняет Председатель Правительства Приднестровской Молдавской Республики до устранения причин, препятствующих Президенту осуществлять свои полномочия, или до избрания Президента Приднестровской Молдавской Республики в установленном порядке.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Исполняющий обязанности Президента Приднестровской Молдавской Республики не имеет права распускать Верховный Совет, а также вносить законопроект, предусматривающий внесение изменений и (или) дополнений в Конституцию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w:t>
      </w:r>
      <w:proofErr w:type="gramStart"/>
      <w:r w:rsidRPr="00F2051E">
        <w:rPr>
          <w:rFonts w:ascii="Times New Roman" w:eastAsia="Times New Roman" w:hAnsi="Times New Roman" w:cs="Times New Roman"/>
          <w:color w:val="000000"/>
          <w:sz w:val="24"/>
          <w:szCs w:val="24"/>
          <w:lang w:val="ru-RU" w:eastAsia="ru-RU" w:bidi="ar-SA"/>
        </w:rPr>
        <w:t>В случае досрочного прекращения полномочий Президента Приднестровской Молдавской Республики по указанным в пункте 1 настоящей статьи основаниям выборы Президента Приднестровской Молдавской Республики проводятся во второе воскресенье месяца, следующего за тремя месяцами после даты досрочного прекращения полномочий Президента.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Президент Приднестровской Молдавской Республики является Главнокомандующим Вооруженными силами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случае агрессии против Приднестровской Молдавской Республики или непосредственной угрозы агрессии Президент Приднестровской Молдавской Республики вводит на территории Приднестровской Молдавской Республики военное положение с незамедлительным сообщением об этом Верховному Совету.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Президент Приднестровской Молдавской Республики при обстоятельствах и в порядке, предусмотренном конституционным законом, вводит на территории Приднестровской Молдавской Республики или в отдельных ее местностях чрезвычайное положение, с незамедлительным сообщением об этом Верховному Совету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Президент Приднестровской Молдавской Республики имеет право помилования.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Президент Приднестровской Молдавской Республики решает вопросы гражданства Приднестровской Молдавской Республики и предоставления политического убежища.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Президент Приднестровской Молдавской Республики учреждает государственные награды Приднестровской Молдавской Республики, устанавливает почетные и специальные звания, награждает государственными наградами, присваивает почетные звания Приднестровской Молдавской Республики, высшие воинские и специальные звания, высшие квалификационные классы и классные чины.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5. Президент Приднестровской Молдавской Республики обращается с посланиями к народу Приднестровской Молдавской Республики, Верховному Совету и периодически информирует о наиболее важных вопросах внутриполитической и внешнеполитической деятельности республики, представляет Верховному Совету ежегодные доклады о положении в республике и предлагает к его рассмотрению такие меры, которые сочтет необходимыми и полезными.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6. Президент Приднестровской Молдавской Республики осуществляет руководство внешней политикой Приднестровской Молдавской Республики, ведет переговоры и подписывает международные договоры Приднестровской Молдавской Республики, подписывает ратификационные грамоты, принимает верительные и отзывные грамоты дипломатических представителей.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Часть первая пункта 1 статьи 64 с дополнением (Закон № 593-КЗИД-III от 13 июля 2005 г. (САЗ 05-29));</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 не может занимать какую-либо другую оплачиваемую должность, осуществлять предпринимательскую и иную деятельность, за исключением научной, преподавательской и иной творческой деятельности, входить в состав руководящего органа или наблюдательного совета коммерческой организации, быть депутатом Верховного Совета и иных представительных органов в Приднестровской Молдавской Республике, а также приостанавливает членство в политических партиях и других общественных объединениях, преследующих политические цели</w:t>
      </w:r>
      <w:proofErr w:type="gramEnd"/>
      <w:r w:rsidRPr="00F2051E">
        <w:rPr>
          <w:rFonts w:ascii="Times New Roman" w:eastAsia="Times New Roman" w:hAnsi="Times New Roman" w:cs="Times New Roman"/>
          <w:color w:val="000000"/>
          <w:sz w:val="24"/>
          <w:szCs w:val="24"/>
          <w:lang w:val="ru-RU" w:eastAsia="ru-RU" w:bidi="ar-SA"/>
        </w:rPr>
        <w:t>, на весь срок своих полномочий.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Президент Приднестровской Молдавской Республики издает указы и распоряжения.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2. Указы и распоряжения Президента Приднестровской Молдавской Республики обязательны для исполнения на всей территории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Указы и распоряжения Президента Приднестровской Молдавской Республики не должны противоречить Конституции и законам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Статья 66 с изменением (Закон № 593-КЗИД-III от 13 июля 2005 г. (САЗ 05-29));</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2 (статьи 59–66) в новой редакции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xml:space="preserve">-- Подпункт </w:t>
      </w:r>
      <w:proofErr w:type="spellStart"/>
      <w:r w:rsidRPr="00F2051E">
        <w:rPr>
          <w:rFonts w:ascii="Times New Roman" w:eastAsia="Times New Roman" w:hAnsi="Times New Roman" w:cs="Times New Roman"/>
          <w:i/>
          <w:iCs/>
          <w:color w:val="000000"/>
          <w:sz w:val="24"/>
          <w:szCs w:val="24"/>
          <w:lang w:val="ru-RU" w:eastAsia="ru-RU" w:bidi="ar-SA"/>
        </w:rPr>
        <w:t>п</w:t>
      </w:r>
      <w:proofErr w:type="spellEnd"/>
      <w:r w:rsidRPr="00F2051E">
        <w:rPr>
          <w:rFonts w:ascii="Times New Roman" w:eastAsia="Times New Roman" w:hAnsi="Times New Roman" w:cs="Times New Roman"/>
          <w:i/>
          <w:iCs/>
          <w:color w:val="000000"/>
          <w:sz w:val="24"/>
          <w:szCs w:val="24"/>
          <w:lang w:val="ru-RU" w:eastAsia="ru-RU" w:bidi="ar-SA"/>
        </w:rPr>
        <w:t xml:space="preserve">) пункта 1 статьи 66 в новой редакции (Закон подписан Председателем </w:t>
      </w:r>
      <w:proofErr w:type="gramStart"/>
      <w:r w:rsidRPr="00F2051E">
        <w:rPr>
          <w:rFonts w:ascii="Times New Roman" w:eastAsia="Times New Roman" w:hAnsi="Times New Roman" w:cs="Times New Roman"/>
          <w:i/>
          <w:iCs/>
          <w:color w:val="000000"/>
          <w:sz w:val="24"/>
          <w:szCs w:val="24"/>
          <w:lang w:val="ru-RU" w:eastAsia="ru-RU" w:bidi="ar-SA"/>
        </w:rPr>
        <w:t>ВС</w:t>
      </w:r>
      <w:proofErr w:type="gramEnd"/>
      <w:r w:rsidRPr="00F2051E">
        <w:rPr>
          <w:rFonts w:ascii="Times New Roman" w:eastAsia="Times New Roman" w:hAnsi="Times New Roman" w:cs="Times New Roman"/>
          <w:i/>
          <w:iCs/>
          <w:color w:val="000000"/>
          <w:sz w:val="24"/>
          <w:szCs w:val="24"/>
          <w:lang w:val="ru-RU" w:eastAsia="ru-RU" w:bidi="ar-SA"/>
        </w:rPr>
        <w:t xml:space="preserve"> ПМР 18.08.16г, опубликован в газете «Приднестровье» от 23.09.16г № 175 (5617));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Президент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назначает с согласия Верховного Совета Председателя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имеет право председательствовать на заседаниях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принимает решение об отставке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представляет Верховному Совету кандидатуру для назначения на должность Председателя центрального банка; ставит перед Верховным Советом вопрос об освобождении от должности Председателя центрального банка;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по предложению Председателя Правительства Приднестровской Молдавской Республики назначает на должность и освобождает от должности заместителей Председателя Правительства Приднестровской Молдавской Республики, министров, глав государственных администраций городов и районов;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 представляет Верховному Совету кандидатуры для назначения на должности председателей Конституционного, Верховного, Арбитражного судов Приднестровской Молдавской Республики, а также кандидатуру Прокурора Приднестровской Молдавской Республики; вносит в Верховный Совет предложение об освобождении от должности Прокурора Приднестровской Молдавской Республики, назначает двух судей Конституционного суда и судей иных судов;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ж) принимает решение об отставке отдельных членов Правительства в случаях и в порядке, установленных Конституцией и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з</w:t>
      </w:r>
      <w:proofErr w:type="spellEnd"/>
      <w:r w:rsidRPr="00F2051E">
        <w:rPr>
          <w:rFonts w:ascii="Times New Roman" w:eastAsia="Times New Roman" w:hAnsi="Times New Roman" w:cs="Times New Roman"/>
          <w:color w:val="000000"/>
          <w:sz w:val="24"/>
          <w:szCs w:val="24"/>
          <w:lang w:val="ru-RU" w:eastAsia="ru-RU" w:bidi="ar-SA"/>
        </w:rPr>
        <w:t>) распускает Верховный Совет в случаях и в порядке, предусмотренных Конституцией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 назначает и освобождает высшее командование Вооруженных сил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 утверждает военную доктрину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л) назначает и освобождает от должности полномочных представителей Президента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 формирует Администрацию Президента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н</w:t>
      </w:r>
      <w:proofErr w:type="spellEnd"/>
      <w:r w:rsidRPr="00F2051E">
        <w:rPr>
          <w:rFonts w:ascii="Times New Roman" w:eastAsia="Times New Roman" w:hAnsi="Times New Roman" w:cs="Times New Roman"/>
          <w:color w:val="000000"/>
          <w:sz w:val="24"/>
          <w:szCs w:val="24"/>
          <w:lang w:val="ru-RU" w:eastAsia="ru-RU" w:bidi="ar-SA"/>
        </w:rPr>
        <w:t xml:space="preserve">) назначает и отзывает после консультаций с соответствующими комитетами и комиссиями Верховного Совета Приднестровской Молдавской Республики дипломатических </w:t>
      </w:r>
      <w:r w:rsidRPr="00F2051E">
        <w:rPr>
          <w:rFonts w:ascii="Times New Roman" w:eastAsia="Times New Roman" w:hAnsi="Times New Roman" w:cs="Times New Roman"/>
          <w:color w:val="000000"/>
          <w:sz w:val="24"/>
          <w:szCs w:val="24"/>
          <w:lang w:val="ru-RU" w:eastAsia="ru-RU" w:bidi="ar-SA"/>
        </w:rPr>
        <w:lastRenderedPageBreak/>
        <w:t>представителей Приднестровской Молдавской Республики в иностранных государствах и международных организациях;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 имеет право временно назначать на все вакансии, открывающиеся в период между сессиями Верховного Совета, по государственным должностям, назначение на которые осуществляется Верховным Советом по представлению Президента Приднестровской Молдавской Республики, до замещения этих должностей в установленном порядке на ближайшей сессии;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п</w:t>
      </w:r>
      <w:proofErr w:type="spellEnd"/>
      <w:r w:rsidRPr="00F2051E">
        <w:rPr>
          <w:rFonts w:ascii="Times New Roman" w:eastAsia="Times New Roman" w:hAnsi="Times New Roman" w:cs="Times New Roman"/>
          <w:color w:val="000000"/>
          <w:sz w:val="24"/>
          <w:szCs w:val="24"/>
          <w:lang w:val="ru-RU" w:eastAsia="ru-RU" w:bidi="ar-SA"/>
        </w:rPr>
        <w:t>) подписывает и обнародует конституционные законы, законы в порядке, установленном статьей 73 Конституции, а конституционные законы об изменении Конституции, – в порядке, установленном статьей 106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р</w:t>
      </w:r>
      <w:proofErr w:type="spellEnd"/>
      <w:r w:rsidRPr="00F2051E">
        <w:rPr>
          <w:rFonts w:ascii="Times New Roman" w:eastAsia="Times New Roman" w:hAnsi="Times New Roman" w:cs="Times New Roman"/>
          <w:color w:val="000000"/>
          <w:sz w:val="24"/>
          <w:szCs w:val="24"/>
          <w:lang w:val="ru-RU" w:eastAsia="ru-RU" w:bidi="ar-SA"/>
        </w:rPr>
        <w:t>) осуществляет иные полномочия, предусмотренные настоящей Конституцией и законодательными актами.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Президент Приднестровской Молдавской Республики может использовать согласительные процедуры для разрешения разногласий между органами государственной власти и управления Приднестровской Молдавской Республики. В случае </w:t>
      </w:r>
      <w:proofErr w:type="spellStart"/>
      <w:r w:rsidRPr="00F2051E">
        <w:rPr>
          <w:rFonts w:ascii="Times New Roman" w:eastAsia="Times New Roman" w:hAnsi="Times New Roman" w:cs="Times New Roman"/>
          <w:color w:val="000000"/>
          <w:sz w:val="24"/>
          <w:szCs w:val="24"/>
          <w:lang w:val="ru-RU" w:eastAsia="ru-RU" w:bidi="ar-SA"/>
        </w:rPr>
        <w:t>недостижения</w:t>
      </w:r>
      <w:proofErr w:type="spellEnd"/>
      <w:r w:rsidRPr="00F2051E">
        <w:rPr>
          <w:rFonts w:ascii="Times New Roman" w:eastAsia="Times New Roman" w:hAnsi="Times New Roman" w:cs="Times New Roman"/>
          <w:color w:val="000000"/>
          <w:sz w:val="24"/>
          <w:szCs w:val="24"/>
          <w:lang w:val="ru-RU" w:eastAsia="ru-RU" w:bidi="ar-SA"/>
        </w:rPr>
        <w:t xml:space="preserve"> согласованного решения он может передать разрешение спора на рассмотрение соответствующего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Прекращение полномочий Президента Приднестровской Молдавской Республики влечет за собой прекращение полномочий лиц, непосредственно подчиненных Президенту Приднестровской Молдавской Республики, за исключением случаев, предусмотренных пунктом 1 статьи 62 Конституции.</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ВЕРХОВНЫЙ СОВЕТ ПРИДНЕСТРОВСКОЙ МОЛДАВСКОЙ РЕСПУБЛИКИ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xml:space="preserve">-- Разделы с III по X (статьи с 53 по 122) заменить разделом III, содержащим соответствующие статьи 53-100 главы 1-8 (Закон № 310-КЗИД от 30 июня 2000 года (г-та «Приднестровье» </w:t>
      </w:r>
      <w:proofErr w:type="gramStart"/>
      <w:r w:rsidRPr="00F2051E">
        <w:rPr>
          <w:rFonts w:ascii="Times New Roman" w:eastAsia="Times New Roman" w:hAnsi="Times New Roman" w:cs="Times New Roman"/>
          <w:i/>
          <w:iCs/>
          <w:color w:val="000000"/>
          <w:sz w:val="24"/>
          <w:szCs w:val="24"/>
          <w:lang w:val="ru-RU" w:eastAsia="ru-RU" w:bidi="ar-SA"/>
        </w:rPr>
        <w:t>от</w:t>
      </w:r>
      <w:proofErr w:type="gramEnd"/>
      <w:r w:rsidRPr="00F2051E">
        <w:rPr>
          <w:rFonts w:ascii="Times New Roman" w:eastAsia="Times New Roman" w:hAnsi="Times New Roman" w:cs="Times New Roman"/>
          <w:i/>
          <w:iCs/>
          <w:color w:val="000000"/>
          <w:sz w:val="24"/>
          <w:szCs w:val="24"/>
          <w:lang w:val="ru-RU" w:eastAsia="ru-RU" w:bidi="ar-SA"/>
        </w:rPr>
        <w:t xml:space="preserve"> № 132-133 </w:t>
      </w:r>
      <w:proofErr w:type="gramStart"/>
      <w:r w:rsidRPr="00F2051E">
        <w:rPr>
          <w:rFonts w:ascii="Times New Roman" w:eastAsia="Times New Roman" w:hAnsi="Times New Roman" w:cs="Times New Roman"/>
          <w:i/>
          <w:iCs/>
          <w:color w:val="000000"/>
          <w:sz w:val="24"/>
          <w:szCs w:val="24"/>
          <w:lang w:val="ru-RU" w:eastAsia="ru-RU" w:bidi="ar-SA"/>
        </w:rPr>
        <w:t>от</w:t>
      </w:r>
      <w:proofErr w:type="gramEnd"/>
      <w:r w:rsidRPr="00F2051E">
        <w:rPr>
          <w:rFonts w:ascii="Times New Roman" w:eastAsia="Times New Roman" w:hAnsi="Times New Roman" w:cs="Times New Roman"/>
          <w:i/>
          <w:iCs/>
          <w:color w:val="000000"/>
          <w:sz w:val="24"/>
          <w:szCs w:val="24"/>
          <w:lang w:val="ru-RU" w:eastAsia="ru-RU" w:bidi="ar-SA"/>
        </w:rPr>
        <w:t xml:space="preserve"> 12 июля 2000 года, 13 июля 2000 года));</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Статья 67 с дополнением (Закон № 128-КЗД от 15 декабря 1998 г. (СЗМР 98-4));</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Верховный Совет Приднестровской Молдавской Республики (далее – Верховный Совет) является представительным и единственным законодательным органом государственной власти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Численный состав Верховного Совета – 43 депутата.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Срок полномочий Верховного Совета – 5 лет.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случае роспуска Верховного Совета Президентом Приднестровской Молдавской Республики внеочередные выборы Верховного Совета проводятся во второе воскресенье месяца, следующего за тремя месяцами после даты роспуска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Верховный Совет как орган государственной власти является правомочным, если в его состав избрано не менее двух третей депутатов от установленного Конституцией числа депутатов.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Полномочия Верховного Совета начинаются с момента открытия его первой сессии и заканчиваются с началом работы первой сессии Верховного Совета нового созыва.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Президент Приднестровской Молдавской Республики собирает Верховный Совет на первое заседание не </w:t>
      </w:r>
      <w:proofErr w:type="gramStart"/>
      <w:r w:rsidRPr="00F2051E">
        <w:rPr>
          <w:rFonts w:ascii="Times New Roman" w:eastAsia="Times New Roman" w:hAnsi="Times New Roman" w:cs="Times New Roman"/>
          <w:color w:val="000000"/>
          <w:sz w:val="24"/>
          <w:szCs w:val="24"/>
          <w:lang w:val="ru-RU" w:eastAsia="ru-RU" w:bidi="ar-SA"/>
        </w:rPr>
        <w:t>позднее</w:t>
      </w:r>
      <w:proofErr w:type="gramEnd"/>
      <w:r w:rsidRPr="00F2051E">
        <w:rPr>
          <w:rFonts w:ascii="Times New Roman" w:eastAsia="Times New Roman" w:hAnsi="Times New Roman" w:cs="Times New Roman"/>
          <w:color w:val="000000"/>
          <w:sz w:val="24"/>
          <w:szCs w:val="24"/>
          <w:lang w:val="ru-RU" w:eastAsia="ru-RU" w:bidi="ar-SA"/>
        </w:rPr>
        <w:t xml:space="preserve"> чем на тридцатый день после официального опубликования результатов выборов при избрании не менее двух третей от установленного числа депутатов Верховного Совета. Президент Приднестровской Молдавской Республики открывает первое заседание Верховного Совета и поручает его ведение старейшему депутату до избрания Председателя Верховного Совета в установленном порядке.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3 статьи 68 в новой редакции (Закон № 24-КЗИ-VI от 30.01.17г.);</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Депутатом Верховного Совета может быть избран гражданин Приднестровской Молдавской Республики, обладающий избирательным правом, достигший ко дню выборов возраста 25 лет и постоянно проживающий на территории республики не менее 5 лет ко дню выборов.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Депутат Верховного Совета не может быть Президентом, членом Правительства Приднестровской Молдавской Республики, судьей, прокурором, состоять на государственной службе, быть депутатом иных представительных и выборных органов государственной власти и местного самоуправления.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Депутат Верховного Совета, работающий в Верховном Совете и его рабочих органах на постоянной профессиональной основе, не вправе занимать иные оплачиваемые должности, осуществлять предпринимательскую деятельность, входить в состав руководящего органа или наблюдательного совета коммерческой организации, заниматься иной оплачиваемой деятельностью, за исключением преподавательской, научной или творческой деятельности.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Нарушение настоящего правила влечет за собой прекращение полномочий депутата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Порядок проведения выборов депутатов Верховного Совета устанавливается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Депутат Верховного Совета за свою деятельность в Верховном Совете получает денежное вознаграждение, ему возмещаются расходы, связанные с осуществлением им депутатских полномочий, в порядке, установленном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Депутат Верховного Совета обязан присутствовать на заседаниях Верховного Совета и его рабочих органов.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Отсутствие депутата Верховного Совета без уважительных причин на заседаниях Верховного Совета и его рабочих органов влечет за собой применение к депутату Верховного Совета установленных законом мер взыскания.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Депутат Верховного Совета не может быть привлечен к какой-либо ответственности за выраженное им мнение или принятое в процессе депутатской деятельности решение, а также за совершение иных действий по осуществлению депутатской деятельности.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Депутат Верховного Совета обладает неприкосновенностью в течение всего срока его полномочий, а также по истечении срока депутатских полномочий за деяния, совершенные им в период исполнения полномочий депутата Верховного Совета, связанные с осуществлением </w:t>
      </w:r>
      <w:r w:rsidRPr="00F2051E">
        <w:rPr>
          <w:rFonts w:ascii="Times New Roman" w:eastAsia="Times New Roman" w:hAnsi="Times New Roman" w:cs="Times New Roman"/>
          <w:color w:val="000000"/>
          <w:sz w:val="24"/>
          <w:szCs w:val="24"/>
          <w:lang w:val="ru-RU" w:eastAsia="ru-RU" w:bidi="ar-SA"/>
        </w:rPr>
        <w:lastRenderedPageBreak/>
        <w:t>депутатской деятельности. Без согласия Верховного Совета он не может быть задержан, заключен под стражу, подвергнут обыску, кроме случаев задержания на месте преступления, а также личному досмотру, за исключением случаев, когда это предусмотрено законами Приднестровской Молдавской Республики для обеспечения безопасности других людей.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Депутат Верховного Совета не может быть допрошен об обстоятельствах, ставших ему известными в связи с выполнением его депутатских обязанностей, без согласия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color w:val="000000"/>
          <w:sz w:val="24"/>
          <w:szCs w:val="24"/>
          <w:lang w:val="ru-RU" w:eastAsia="ru-RU" w:bidi="ar-SA"/>
        </w:rPr>
        <w:t>В случае возбуждения дела, связанного с уголовной или административной ответственностью, налагаемой в судебном порядке, в отношении действий депутата Верховного Совета, не связанных с осуществлением депутатской деятельности, по завершении дознания, предварительного следствия или производства по административному правонарушению для передачи дела в суд необходимо согласие Верховного Совета.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Статус депутата Верховного Совета устанавливается конституционным законом.</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Верховный Совет из своего состава избирает Председателя и его заместителей. По вопросам, отнесенным к его ведению Конституцией, Верховный Совет создает постоянные, временные и иные рабочие органы.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Порядок избрания Председателя, заместителей Председателя Верховного Совета, порядок образования и деятельность Верховного Совета определяются Регламентом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w:t>
      </w:r>
      <w:proofErr w:type="gramStart"/>
      <w:r w:rsidRPr="00F2051E">
        <w:rPr>
          <w:rFonts w:ascii="Times New Roman" w:eastAsia="Times New Roman" w:hAnsi="Times New Roman" w:cs="Times New Roman"/>
          <w:color w:val="000000"/>
          <w:sz w:val="24"/>
          <w:szCs w:val="24"/>
          <w:lang w:val="ru-RU" w:eastAsia="ru-RU" w:bidi="ar-SA"/>
        </w:rPr>
        <w:t>В своей деятельности Верховный Совет и создаваемые им органы из числа депутатов Верховного Совета обязаны учитывать права меньшинства (одна пятая депутатов Верховного Совета вправе в любое время при принятии решения потребовать проведения тайного либо поименного голосования, перед тем как будет принято решение об открытом голосовании), а также право любого из депутатов Верховного Совета требовать придания гласности сведения о голосах «за</w:t>
      </w:r>
      <w:proofErr w:type="gramEnd"/>
      <w:r w:rsidRPr="00F2051E">
        <w:rPr>
          <w:rFonts w:ascii="Times New Roman" w:eastAsia="Times New Roman" w:hAnsi="Times New Roman" w:cs="Times New Roman"/>
          <w:color w:val="000000"/>
          <w:sz w:val="24"/>
          <w:szCs w:val="24"/>
          <w:lang w:val="ru-RU" w:eastAsia="ru-RU" w:bidi="ar-SA"/>
        </w:rPr>
        <w:t>» и «против», поданные депутатами по какому-либо вопросу.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Две трети от установленного Конституцией числа депутатов составляют кворум, необходимый для принятия правовых актов.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Верховный Совет правомочен рассматривать и решать все вопросы, отнесенные Конституцией к законодательному регулированию и к выполнению его контрольных функций. Ни один акт законодательства не может быть принят Верховным Советом на своем заседании, если он предварительно не рассмотрен рабочим органом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Верховный Совет посредством принятия законодательных актов: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а) устанавливает республиканские налоги и сборы, перечень местных налогов и сборов, порядок их взимания и введения; устанавливает предельный размер налоговой нагрузки на </w:t>
      </w:r>
      <w:r w:rsidRPr="00F2051E">
        <w:rPr>
          <w:rFonts w:ascii="Times New Roman" w:eastAsia="Times New Roman" w:hAnsi="Times New Roman" w:cs="Times New Roman"/>
          <w:color w:val="000000"/>
          <w:sz w:val="24"/>
          <w:szCs w:val="24"/>
          <w:lang w:val="ru-RU" w:eastAsia="ru-RU" w:bidi="ar-SA"/>
        </w:rPr>
        <w:lastRenderedPageBreak/>
        <w:t xml:space="preserve">налогоплательщика; устанавливает пределы государственного долга и величину разового заимствования, в случае превышения которой данное действие должно быть согласовано с Верховным Советом, а также порядок либо объекты его обеспечения; </w:t>
      </w:r>
      <w:proofErr w:type="gramStart"/>
      <w:r w:rsidRPr="00F2051E">
        <w:rPr>
          <w:rFonts w:ascii="Times New Roman" w:eastAsia="Times New Roman" w:hAnsi="Times New Roman" w:cs="Times New Roman"/>
          <w:color w:val="000000"/>
          <w:sz w:val="24"/>
          <w:szCs w:val="24"/>
          <w:lang w:val="ru-RU" w:eastAsia="ru-RU" w:bidi="ar-SA"/>
        </w:rPr>
        <w:t>принимает решение о денежной эмиссии в пределах, превышающих размер эмиссии, установленный законом для самостоятельного решения центральным банком государства;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рассматривает и утверждает в рамках долгосрочного бюджетного планирования республиканские программы экономического, социального и культурного развития, имеющие статус государственных, принимает бюджет и устанавливает меры межбюджетного регулирования;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решает вопросы административно-территориального устройства Приднестровской Молдавской Республики, в том числе принимает решения об изменении границ Приднестровской Молдавской Республики по взаимному соглашению с сопредельными государствами;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ратифицирует и денонсирует международные договоры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вносит изменения и дополнения в Конституцию в установленном порядке, вносит изменения и дополнения в действующие законодательные акты;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 осуществляет законодательное регулирование иных вопросов, требующих единообразного решения и применения на территории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Верховный Совет в установленном порядке и в установленные сроки принимает решения посредством издания правовых актов: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об утверждении указов Президента о введении военного, чрезвычайного положения;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по вопросам войны и мира;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об объявлении амнистии;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о проведении на территории Приднестровской Молдавской Республики референдума или всенародного обсуждения наиболее важных вопросов государственной или общественной жизни;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о даче согласия Президенту Приднестровской Молдавской Республики на назначение Председателя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 о выражении недоверия Правительству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ж) о заслушивании ежегодных отчетов Правительства Приднестровской Молдавской Республики о результатах его деятельности, в том числе по вопросам, поставленным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з</w:t>
      </w:r>
      <w:proofErr w:type="spellEnd"/>
      <w:r w:rsidRPr="00F2051E">
        <w:rPr>
          <w:rFonts w:ascii="Times New Roman" w:eastAsia="Times New Roman" w:hAnsi="Times New Roman" w:cs="Times New Roman"/>
          <w:color w:val="000000"/>
          <w:sz w:val="24"/>
          <w:szCs w:val="24"/>
          <w:lang w:val="ru-RU" w:eastAsia="ru-RU" w:bidi="ar-SA"/>
        </w:rPr>
        <w:t>) о назначении на должность и освобождении от должности председателей Конституционного, Верховного и Арбитражного судов по представлению Президента Приднестровской Молдавской Республики, о назначении на должность и освобождении от должности двух судей Конституционного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 о назначении на должность и освобождении от должности по представлению Президента Приднестровской Молдавской Республики Прокурора Приднестровской Молдавской Республики, Председателя центрального банка;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 о назначении на должность и освобождении от должности Уполномоченного по правам человека в Приднестровской Молдавской Республике, действующего в соответствии с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л) о толковании законов, правовых актов, не имеющих законодательного характера, принимаемых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м) принимает иные акты и решения, не требующие законодательного регулирования.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Верховный Совет имеет право для реализации своих контрольных функций в установленном порядке принимать решения: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об отмене актов местных Советов народных депутатов (местных представительных органов государственной власти) в случаях их несоответствия Конституции и законам Приднестровской Молдавской Республики; о предложении выборным органам и должностным лицам местного самоуправления о приведении в соответствие с действующим законодательством собственных правовых актов;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о роспуске местных Советов народных депутатов (местных представительных органов государственной власти) и назначении новых выборов в случаях нарушения ими Конституции и законов, постановлений Верховного Совета, актов Президента Приднестровской Молдавской Республики, Правительства Приднестровской Молдавской Республики и отказа от приведения своих решений в соответствие с действующим законодательством;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об отрешении от должности Президента Приднестровской Молдавской Республики в случаях и в порядке, установленных Конституцией и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о внесении представления Председателю Правительства в отношении членов Правительства о ненадлежащем исполнении либо о неисполнении ими своих обязанностей.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Верховный Совет в порядке реализации своих контрольных функций имеет право принимать иные акты (решения), в том числе осуществлять </w:t>
      </w:r>
      <w:proofErr w:type="gramStart"/>
      <w:r w:rsidRPr="00F2051E">
        <w:rPr>
          <w:rFonts w:ascii="Times New Roman" w:eastAsia="Times New Roman" w:hAnsi="Times New Roman" w:cs="Times New Roman"/>
          <w:color w:val="000000"/>
          <w:sz w:val="24"/>
          <w:szCs w:val="24"/>
          <w:lang w:val="ru-RU" w:eastAsia="ru-RU" w:bidi="ar-SA"/>
        </w:rPr>
        <w:t>контроль за</w:t>
      </w:r>
      <w:proofErr w:type="gramEnd"/>
      <w:r w:rsidRPr="00F2051E">
        <w:rPr>
          <w:rFonts w:ascii="Times New Roman" w:eastAsia="Times New Roman" w:hAnsi="Times New Roman" w:cs="Times New Roman"/>
          <w:color w:val="000000"/>
          <w:sz w:val="24"/>
          <w:szCs w:val="24"/>
          <w:lang w:val="ru-RU" w:eastAsia="ru-RU" w:bidi="ar-SA"/>
        </w:rPr>
        <w:t xml:space="preserve"> деятельностью органов власти и управления, должностных лиц по исполнению ими законодательных и иных актов. Решения об отрешении от должности, о досрочном роспуске местных Советов народных депутатов принимаются не менее чем двумя третями голосов от установленного Конституцией числа депутатов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порядке осуществления контрольных функций Верховный Совет заслушивает отчет об исполнении бюджета, экономических и иных программ, имеющих статус государственных (требующих для своего исполнения привлечения финансовых средств помимо средств, предусмотренных в бюджете, и дополнительной регламентации законодательного характера).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Верховный Совет в порядке осуществления своей законодательной функции принимает конституционные законы, законы и постановления. Изменения и дополнения в Конституцию вносятся Верховным Советом посредством издания конституционного закона.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Постановления принимаются большинством голосов от числа депутатов, присутствующих на заседании Верховного Совета, при наличии кворума, если иное не оговорено Конституцией и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Законы рассматриваются и принимаются не менее чем в двух чтениях, которые должны быть проведены в разные заседания Верховного Совета, не приходящиеся на один и тот же день. Законопроекты о внесении изменений и дополнений в ранее принятые законы могут быть приняты в течение одного заседания, если не поступило ни одного возражения против такого принятия от субъектов права законодательной инициативы </w:t>
      </w:r>
      <w:proofErr w:type="gramStart"/>
      <w:r w:rsidRPr="00F2051E">
        <w:rPr>
          <w:rFonts w:ascii="Times New Roman" w:eastAsia="Times New Roman" w:hAnsi="Times New Roman" w:cs="Times New Roman"/>
          <w:color w:val="000000"/>
          <w:sz w:val="24"/>
          <w:szCs w:val="24"/>
          <w:lang w:val="ru-RU" w:eastAsia="ru-RU" w:bidi="ar-SA"/>
        </w:rPr>
        <w:t>при том</w:t>
      </w:r>
      <w:proofErr w:type="gramEnd"/>
      <w:r w:rsidRPr="00F2051E">
        <w:rPr>
          <w:rFonts w:ascii="Times New Roman" w:eastAsia="Times New Roman" w:hAnsi="Times New Roman" w:cs="Times New Roman"/>
          <w:color w:val="000000"/>
          <w:sz w:val="24"/>
          <w:szCs w:val="24"/>
          <w:lang w:val="ru-RU" w:eastAsia="ru-RU" w:bidi="ar-SA"/>
        </w:rPr>
        <w:t>, что они получили данный законопроект для ознакомления в установленный срок перед его рассмотрением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Законы Приднестровской Молдавской Республики (в том числе кодексы, законы о внесении изменений и дополнений в действующие законы) принимаются большинством голосов от установленного Конституцией числа депутатов Верховного Совета. Внесение изменений в Конституцию и принятие конституционных законов, внесение в них изменений и дополнений принимаются двумя третями голосов от установленного Конституцией числа депутатов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Законы не могут противоречить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Порядок и сроки введения в действие принятого законодательного акта устанавливаются только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Законы подлежат официальному опубликованию. Неопубликованные законы не применяются.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5. Верховный Совет принимает правовые акты законодательного характера только в форме законов, и каждый закон, за исключением финансовых, вносящих изменение или дополнение либо пересматривающих действующее законодательство, регламентирует только один предмет. Финансовые законы регламентируют только вопросы финансов.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Верховный Совет не должен принимать правовые акты специального или локального (а равно индивидуального) действия, если имеется закон или существующий закон может быть применен для данного случая, требующего правового регулирования.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Перечень конституционных законов Приднестровской Молдавской Республики устанавливается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6. Нарушение процедуры внесения, рассмотрения и принятия законопроекта делает </w:t>
      </w:r>
      <w:proofErr w:type="gramStart"/>
      <w:r w:rsidRPr="00F2051E">
        <w:rPr>
          <w:rFonts w:ascii="Times New Roman" w:eastAsia="Times New Roman" w:hAnsi="Times New Roman" w:cs="Times New Roman"/>
          <w:color w:val="000000"/>
          <w:sz w:val="24"/>
          <w:szCs w:val="24"/>
          <w:lang w:val="ru-RU" w:eastAsia="ru-RU" w:bidi="ar-SA"/>
        </w:rPr>
        <w:t>его</w:t>
      </w:r>
      <w:proofErr w:type="gramEnd"/>
      <w:r w:rsidRPr="00F2051E">
        <w:rPr>
          <w:rFonts w:ascii="Times New Roman" w:eastAsia="Times New Roman" w:hAnsi="Times New Roman" w:cs="Times New Roman"/>
          <w:color w:val="000000"/>
          <w:sz w:val="24"/>
          <w:szCs w:val="24"/>
          <w:lang w:val="ru-RU" w:eastAsia="ru-RU" w:bidi="ar-SA"/>
        </w:rPr>
        <w:t xml:space="preserve"> не имеющим силы и не подлежащим применению.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Вопрос об этом решается в судебном порядке.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Второе предложение пункта 2 статьи исключено (Закон № 196-КЗИ-VI от 27 июля 2016 года)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Право законодательной инициативы принадлежит Президенту Приднестровской Молдавской Республики, депутатам Верховного Совета, Правительству Приднестровской Молдавской Республики, Прокурору Приднестровской Молдавской Республики, Уполномоченному по правам человека в Приднестровской Молдавской Республике, районным и городским Советам народных депутатов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Право законодательной инициативы также принадлежит Конституционному, Верховному и Арбитражному судам Приднестровской Молдавской Республики по вопросам их ведения, республиканским объединениям профессиональных союзов по трудовым и социально-экономическим вопросам.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Субъекты права законодательной инициативы участвуют в законотворческом процессе в Верховном Совете на всех его стадиях (за исключением голосования) на равных основаниях и не могут быть в этом ограничены, если иное прямо не предусмотрено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Президент Приднестровской Молдавской Республики вправе ввести режим законодательной необходимости при рассмотрении наиболее важных законодательных актов, требующих рассмотрения и принятия их Верховным Советом в кратчайшие сроки. </w:t>
      </w:r>
      <w:r w:rsidRPr="00F2051E">
        <w:rPr>
          <w:rFonts w:ascii="Times New Roman" w:eastAsia="Times New Roman" w:hAnsi="Times New Roman" w:cs="Times New Roman"/>
          <w:color w:val="000000"/>
          <w:sz w:val="24"/>
          <w:szCs w:val="24"/>
          <w:lang w:val="ru-RU" w:eastAsia="ru-RU" w:bidi="ar-SA"/>
        </w:rPr>
        <w:lastRenderedPageBreak/>
        <w:t>Законопроект, внесенный Президентом в режиме законодательной необходимости, должен быть рассмотрен и принят либо отклонен в установленном порядке на заседаниях сессии Верховного Совета в согласованные с Президентом сроки.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xml:space="preserve">-- СТАТЬЯ 73 В НОВОЙ РЕДАКЦИИ (Закон подписан Председателем </w:t>
      </w:r>
      <w:proofErr w:type="gramStart"/>
      <w:r w:rsidRPr="00F2051E">
        <w:rPr>
          <w:rFonts w:ascii="Times New Roman" w:eastAsia="Times New Roman" w:hAnsi="Times New Roman" w:cs="Times New Roman"/>
          <w:i/>
          <w:iCs/>
          <w:color w:val="000000"/>
          <w:sz w:val="24"/>
          <w:szCs w:val="24"/>
          <w:lang w:val="ru-RU" w:eastAsia="ru-RU" w:bidi="ar-SA"/>
        </w:rPr>
        <w:t>ВС</w:t>
      </w:r>
      <w:proofErr w:type="gramEnd"/>
      <w:r w:rsidRPr="00F2051E">
        <w:rPr>
          <w:rFonts w:ascii="Times New Roman" w:eastAsia="Times New Roman" w:hAnsi="Times New Roman" w:cs="Times New Roman"/>
          <w:i/>
          <w:iCs/>
          <w:color w:val="000000"/>
          <w:sz w:val="24"/>
          <w:szCs w:val="24"/>
          <w:lang w:val="ru-RU" w:eastAsia="ru-RU" w:bidi="ar-SA"/>
        </w:rPr>
        <w:t xml:space="preserve"> ПМР 18.08.16г, опубликован в газете «Приднестровье» от 23.09.16г № 175 (5617));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Принятый законодательный акт (конституционный закон, закон) в течение 7 дней направляется Президенту Приднестровской Молдавской Республики для подписания и обнародования в установленном порядке.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 в течение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14 дней со дня получения рассматривает, подписывает конституционный закон, закон и обнародует их.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Президент Приднестровской Молдавской Республики не может отклонить и направить на повторное рассмотрение принятые Верховным Советом Приднестровской Молдавской Республики в установленном порядке конституционные законы, в том числе законы об изменении Конституции, а обязан их подписать и обнародовать. Президент Приднестровской Молдавской Республики также не вправе отклонить решение о досрочном роспуске местных Советов народных депутатов.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Если Президент Приднестровской Молдавской Республики в течение установленного пунктом 1 настоящей статьи срока не подписал и (или) не обнародовал конституционный закон, закон либо не возвратил закон для повторного рассмотрения, конституционный закон, закон вводятся в действие после их подписания и (или) официального опубликования Председателем Верховного Совета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4. Если Президент Приднестровской Молдавской Республики в течение 14 дней со дня поступления закона отклонит и направит на повторное рассмотрение закон либо его часть, то Верховный Совет Приднестровской Молдавской Республики в установленном порядке вновь рассматривает данный закон либо его часть. </w:t>
      </w:r>
      <w:proofErr w:type="gramStart"/>
      <w:r w:rsidRPr="00F2051E">
        <w:rPr>
          <w:rFonts w:ascii="Times New Roman" w:eastAsia="Times New Roman" w:hAnsi="Times New Roman" w:cs="Times New Roman"/>
          <w:color w:val="000000"/>
          <w:sz w:val="24"/>
          <w:szCs w:val="24"/>
          <w:lang w:val="ru-RU" w:eastAsia="ru-RU" w:bidi="ar-SA"/>
        </w:rPr>
        <w:t>Если при повторном рассмотрении закон либо его часть будут одобрены в ранее принятой редакции большинством не менее двух третей голосов от установленного Конституцией числа депутатов Верховного Совета Приднестровской Молдавской Республики, Президент Приднестровской Молдавской Республики обязан в течение 7 дней подписать и обнародовать закон либо его часть.</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5. Если Президент Приднестровской Молдавской Республики в течение 7 дней со дня получения повторно принятого Верховным Советом Приднестровской Молдавской Республики закона не подписал и (или) не обнародовал его, он вводится в действие после его подписания и (или) официального опубликования Председателем Верховного Совета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6. Президент Приднестровской Молдавской Республики вправе отклонять и направлять на повторное рассмотрение отдельные статьи финансового закона либо предложить сокращение ассигнований, одобренных Верховным Советом Приднестровской Молдавской Республики. Отклонение и направление на повторное рассмотрение отдельной статьи, положения финансового закона не является препятствием для его подписания и введения в действие. Процедура повторного рассмотрения и принятия закона, отдельной его части должна быть аналогична той, которая изложена в пункте 4 настоящей статьи.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Для реализации контрольных функции Верховный Совет вправе образовывать необходимые для этого органы, организация и порядок деятельности которых устанавливается законодательным актом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1. </w:t>
      </w:r>
      <w:proofErr w:type="gramStart"/>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 может быть отрешен от должности Верховным Советом только на основании выдвинутого Верховным Советом обвинения в государственной измене или совершении иного особо тяжкого, тяжкого преступления, подтвержденного заключением Верховного суда Приднестровской Молдавской Республики о наличии в действиях Президента Приднестровской Молдавской Республики признаков преступления и заключением Конституционного суда Приднестровской Молдавской Республики о соблюдении установленного порядка выдвижения обвинения.</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Инициатива о выдвижении обвинения и отрешении от должности Президента рассматривается по предложению не менее чем одной трети депутатов Верховного Совета от их числа, установленного Конституцией, и при наличии заключения специальной комиссии, образуемой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Вопрос об отрешении от должности Президента должен быть рассмотрен Верховным Советом не позднее чем в двухмесячный срок после выдвижения обвинения. Если в этот срок решение Верховным Советом не будет принято, обвинение считается отклоненным.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Решение об отрешении от должности Президента принимается не менее чем двумя третями голосов от установленного Конституцией числа депутатов Верховного Совета. Данное решение означает отстранение от занимаемой должности.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--Глава 3 (статьи 67–76)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Верховный Совет может быть распущен Президентом Приднестровской Молдавской Республики в случаях, предусмотренных пунктом 4 статьи 76-2 и пунктом 3 статьи 76-8 Конституции, за исключением случаев, установленных пунктами 2-4 настоящей статьи.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Верховный Совет не может быть распущен по основаниям, предусмотренным пунктом 3 статьи 76-8 Конституции, в течение года после его избрания.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Верховный Совет не может быть распущен с момента выдвижения обвинения против Президента Приднестровской Молдавской Республики до принятия соответствующего решения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4. Верховный Совет не может быть распущен в период действия на территории Приднестровской Молдавской Республики военного или чрезвычайного положения, а также в течение шести месяцев до окончания срока полномочий Президента Приднестровской Молдавской Республики.</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3-1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ПРАВИТЕЛЬСТВО ПРИДНЕСТРОВСКОЙ МОЛДАВСКОЙ РЕСПУБЛИКИ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Исполнительную власть в Приднестровской Молдавской Республике осуществляет Правительство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Правительство Приднестровской Молдавской Республики состоит из Председателя Правительства Приднестровской Молдавской Республики, заместителей Председателя Правительства Приднестровской Молдавской Республики, министров, глав государственных администраций городов, районов.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w:t>
      </w:r>
      <w:proofErr w:type="gramStart"/>
      <w:r w:rsidRPr="00F2051E">
        <w:rPr>
          <w:rFonts w:ascii="Times New Roman" w:eastAsia="Times New Roman" w:hAnsi="Times New Roman" w:cs="Times New Roman"/>
          <w:color w:val="000000"/>
          <w:sz w:val="24"/>
          <w:szCs w:val="24"/>
          <w:lang w:val="ru-RU" w:eastAsia="ru-RU" w:bidi="ar-SA"/>
        </w:rPr>
        <w:t>Члены Правительства не могут занимать какую-либо другую оплачиваемую должность, осуществлять предпринимательскую и иную деятельность, за исключением научной, преподавательской и иной творческой деятельности, быть депутатом Верховного Совета и иных представительных органов в Приднестровской Молдавской Республике, а также приостанавливают членство в политических партиях и других общественных объединениях, преследующих политические цели, на весь срок своих полномочий.</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Законодательными актами Приднестровской Молдавской Республики могут быть установлены иные виды деятельности, несовместимые со статусом членов Правительства.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Председатель Правительства Приднестровской Молдавской Республики назначается Президентом Приднестровской Молдавской Республики с согласия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Предложение о кандидатуре Председателя Правительства Приднестровской Молдавской Республики вносится не позднее двухнедельного срока после вступления в должность вновь избранного Президента Приднестровской Молдавской Республики или после отставки Правительства Приднестровской Молдавской Республики либо в течение двух недель со дня отклонения кандидатуры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Верховный Совет рассматривает представленную Президентом Приднестровской Молдавской Республики кандидатуру Председателя Правительства Приднестровской Молдавской Республики в течение недели со дня внесения предложения о кандидатуре.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Президент Приднестровской Молдавской Республики вправе представлять одну и ту же кандидатуру на должность Председателя Правительства Приднестровской Молдавской Республики не более двух раз.</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После трехкратного отклонения представленных кандидатур Председателя Правительства Приднестровской Молдавской Республики Верховным Советом Президент Приднестровской Молдавской Республики назначает Председателя Правительства Приднестровской Молдавской Республики, распускает Верховный Совет, за исключением случаев, предусмотренных пунктами 3, 4 статьи 76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Председатель Правительства Приднестровской Молдавской Республики не позднее недельного срока после назначения представляет Президенту Приднестровской Молдавской Республики предложения по структуре органов исполнительной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Председатель Правительства Приднестровской Молдавской Республики предлагает Президенту Приднестровской Молдавской Республики кандидатуры на должности заместителей Председателя Правительства Приднестровской Молдавской Республики, министров, глав государственных администраций городов, районов.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Председатель Правительства Приднестровской Молдавской Республики в соответствии с Конституцией Приднестровской Молдавской Республики, законами, указами Президента Приднестровской Молдавской Республики определяет основные направления деятельности исполнительных органов государственной власти и Правительства Приднестровской Молдавской Республики и организует работу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Правительство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разрабатывает и представляет Верховному Совету проект республиканского бюджета и обеспечивает его исполнение; представляет Верховному Совету отчет об исполнении республиканского бюджета; представляет Верховному Совету ежегодные отчеты о результатах своей деятельности, в том числе по вопросам, поставленным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обеспечивает проведение в Приднестровской Молдавской Республике единой финансовой, экономической, кредитной и денежной политики;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в) обеспечивает проведение в Приднестровской Молдавской Республике единой государственной политики в области культуры, науки, образования, физической культуры и спорта, здравоохранения, социального обеспечения, экологии;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осуществляет управление государственной собственностью;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осуществляет меры по обеспечению обороны страны, государственной безопасности, реализации внешней политики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 осуществляет меры по обеспечению основ таможенного регулирования;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ж) осуществляет меры по обеспечению законности, прав и свобод граждан, охране собственности и общественного порядка, борьбе с преступностью;</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з</w:t>
      </w:r>
      <w:proofErr w:type="spellEnd"/>
      <w:r w:rsidRPr="00F2051E">
        <w:rPr>
          <w:rFonts w:ascii="Times New Roman" w:eastAsia="Times New Roman" w:hAnsi="Times New Roman" w:cs="Times New Roman"/>
          <w:color w:val="000000"/>
          <w:sz w:val="24"/>
          <w:szCs w:val="24"/>
          <w:lang w:val="ru-RU" w:eastAsia="ru-RU" w:bidi="ar-SA"/>
        </w:rPr>
        <w:t>) осуществляет иные полномочия, возложенные на него Конституцией Приднестровской Молдавской Республики, законами, указами Президента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Порядок деятельности Правительства Приднестровской Молдавской Республики определяется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На основании и во исполнение Конституции Приднестровской Молдавской Республики, законов, указов Президента Приднестровской Молдавской Республики Правительство Приднестровской Молдавской Республики издает постановления и распоряжения, обеспечивает их исполнение.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Постановления и распоряжения Правительства Приднестровской Молдавской Республики </w:t>
      </w:r>
      <w:proofErr w:type="gramStart"/>
      <w:r w:rsidRPr="00F2051E">
        <w:rPr>
          <w:rFonts w:ascii="Times New Roman" w:eastAsia="Times New Roman" w:hAnsi="Times New Roman" w:cs="Times New Roman"/>
          <w:color w:val="000000"/>
          <w:sz w:val="24"/>
          <w:szCs w:val="24"/>
          <w:lang w:val="ru-RU" w:eastAsia="ru-RU" w:bidi="ar-SA"/>
        </w:rPr>
        <w:t>обязательны к исполнению</w:t>
      </w:r>
      <w:proofErr w:type="gramEnd"/>
      <w:r w:rsidRPr="00F2051E">
        <w:rPr>
          <w:rFonts w:ascii="Times New Roman" w:eastAsia="Times New Roman" w:hAnsi="Times New Roman" w:cs="Times New Roman"/>
          <w:color w:val="000000"/>
          <w:sz w:val="24"/>
          <w:szCs w:val="24"/>
          <w:lang w:val="ru-RU" w:eastAsia="ru-RU" w:bidi="ar-SA"/>
        </w:rPr>
        <w:t xml:space="preserve"> на всей территории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Постановления и распоряжения Правительства Приднестровской Молдавской Республики в случае их противоречия Конституции Приднестровской Молдавской Республики, законам и указам Президента Приднестровской Молдавской Республики могут быть отменены Президентом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Перед вновь избранным Президентом Приднестровской Молдавской Республики Правительство Приднестровской Молдавской Республики слагает свои полномочия.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76-8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--Конституция ПМР дополнена Главой 3-1 (статьи 76-1 – 76-8)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1. Правительство Приднестровской Молдавской Республики может подать в отставку, которая принимается или отклоняется Президентом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Президент Приднестровской Молдавской Республики может принять решение об отставке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Верховный Совет может выразить недоверие Правительству Приднестровской Молдавской Республики. Постановление о недоверии Правительству Приднестровской Молдавской Республики принимается двумя третями голосов от установленного Конституцией числа депутатов Верховного Совета. После выражения Верховным Советом недоверия Правительству Приднестровской Молдавской Республики Президент Приднестровской Молдавской Республики вправе объявить об отставке Правительства Приднестровской Молдавской Республики либо не согласиться с решением Верховного Совета. В случае если Верховный Совет в течение трех месяцев повторно выразит недоверие Правительству Приднестровской Молдавской Республики, Президент Приднестровской Молдавской Республики объявляет об отставке Правительства либо распускает Верховный Совет.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В случае отставки или сложения полномочий Правительство Приднестровской Молдавской Республики на основании указа Президента Приднестровской Молдавской Республики продолжает действовать до сформирования нового Правительства Приднестровской Молдавской Республики.</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МЕСТНОЕ ГОСУДАРСТВЕННОЕ УПРАВЛЕНИЕ И МЕСТНОЕ САМОУПРАВЛЕНИЕ</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--Статья 77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Советы народных депутатов городов, районов, сел (поселков), являющихся административно-территориальными единицами республики, входят в единую систему представительных органов государственной власти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Депутаты городских и районных, сельских (поселковых) Советов народных депутатов избираются на основе всеобщего равного и прямого избирательного права при тайном голосовании населением соответствующих административно-территориальных единиц сроком на 5 лет.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Районные Советы народных депутатов формируются по принципу представительства интересов населения и территорий, входящих в состав районов. Депутатами районного Совета народных депутатов по должности являются избираемые населением соответствующих территорий главы администраций сел (поселков).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Компетенция, порядок проведения выборов (формирования), основные принципы деятельности представительных органов государственной власти и местного самоуправления устанавливаются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--Статья 78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Государственные администрации городов и районов, являющихся административно-территориальными единицами республики, входят в единую систему исполнительных органов государственной власти Приднестровской Молдавской Республики и осуществляют функции государственного управления в городах и на территориях районов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Глава государственной администрации города (района) назначается на должность Президентом Приднестровской Молдавской Республики по предложению Председателя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Глава государственной администрации города (района) освобождается от должности Президентом Приднестровской Молдавской Республики по предложению Председателя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Компетенция, основные принципы деятельности местного государственного управления устанавливаются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Система местного самоуправления, порядок формирования, основные принципы деятельности, финансовая и экономическая основа и государственные гарантии самостоятельности местного самоуправления регулируются законодательством Приднестровской Молдавской Республики.</w:t>
      </w: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СУДЕБНАЯ ВЛАСТЬ</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Название главы 5 раздела III в новой редакции (Закон № 1-КЗИД-IV от 10 февраля 2006 г. (САЗ 06-7));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Наименование Главы 5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Правосудие в Приднестровской Молдавской Республике осуществляется только судом.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Судебная власть осуществляется судами посредством конституционного, гражданского, административного, уголовного и арбитражного судопроизводства.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Судоустройство в Приднестровской Молдавской Республике определяется конституционным законом в соответствии с настоящей Конституцией. Создание чрезвычайных судов не допускается.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Компетенция, порядок образования и деятельности судов определяется настоящей Конституцией и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Президент Приднестровской Молдавской Республики является гарантом независимости судебной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xml:space="preserve">Бюджет судов должен обеспечивать возможность полного и независимого выполнения ими своих конституционных полномочий, бюджетная обеспеченность органов судебной власти не может быть меньше бюджетной обеспеченности иных органов государственной власти Приднестровской Молдавской Республики. Бюджет судов в течение текущего финансового года не может быть уменьшен без согласия высших органов судебной власти Приднестровской Молдавской Республики за исключением </w:t>
      </w:r>
      <w:proofErr w:type="gramStart"/>
      <w:r w:rsidRPr="00F2051E">
        <w:rPr>
          <w:rFonts w:ascii="Times New Roman" w:eastAsia="Times New Roman" w:hAnsi="Times New Roman" w:cs="Times New Roman"/>
          <w:color w:val="000000"/>
          <w:sz w:val="24"/>
          <w:szCs w:val="24"/>
          <w:lang w:val="ru-RU" w:eastAsia="ru-RU" w:bidi="ar-SA"/>
        </w:rPr>
        <w:t>случаев пропорционального сокращения бюджетных расходов всех органов государственной власти</w:t>
      </w:r>
      <w:proofErr w:type="gramEnd"/>
      <w:r w:rsidRPr="00F2051E">
        <w:rPr>
          <w:rFonts w:ascii="Times New Roman" w:eastAsia="Times New Roman" w:hAnsi="Times New Roman" w:cs="Times New Roman"/>
          <w:color w:val="000000"/>
          <w:sz w:val="24"/>
          <w:szCs w:val="24"/>
          <w:lang w:val="ru-RU" w:eastAsia="ru-RU" w:bidi="ar-SA"/>
        </w:rPr>
        <w:t>.</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Судьи при осуществлении правосудия независимы и подчиняются только Конституции Приднестровской Молдавской Республики и закону.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Какое-либо вмешательство в деятельность судей по отправлению правосудия недопустимо и влечет ответственность по закону.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Суд, установив при рассмотрении дела несоответствие нормативного акта государственного или иного органа Конституции или закону, принимает решение в соответствии с Конституцией и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Судьями могут быть только граждане Приднестровской Молдавской Республики, имеющие высшее юридическое образование и стаж работы по юридической специальности не менее 5 лет.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Судьей, участвующим в отправлении правосудия в Конституционном суде, может быть гражданин Приднестровской Молдавской Республики, имеющий высшее юридическое образование и стаж работы по юридической специальности либо деятельности в области права не менее 10 лет.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Судьи, за исключением судей Конституционного суда и мировых судей, назначаются Президентом по представлению председателей соответственно Верховного и Арбитражного судов.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Мировые судьи избираются населением из числа лиц, отвечающих требованиям части первой статьи 82 настоящей Конституции, на основе всеобщего равного и прямого избирательного права при тайном голосовании. Срок полномочий мировых судей 5 лет. Порядок проведения выборов мировых судей устанавливается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Судьи занимают должность бессрочно до достижения ими возраста в 65 лет, кроме судей, которые назначены впервые, мировых судей и лиц, участвующих в качестве судей в отправлении правосудия в Конституционном суде.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Первое назначение на должность судьи осуществляется сроком на пять лет за исключением случаев, оговоренных настоящей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Полномочия судьи могут быть прекращены или приостановлены в порядке и по основаниям, установленным Конституцией и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В период осуществления своих полномочий судьи не могут осуществлять предпринимательскую и другую деятельность, кроме преподавательской, научной и иной творческой деятельности.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На период своих полномочий судьи не могут состоять в политических партиях, общественных объединениях, преследующих политические цели. Исполнение обязанностей судьи несовместимо с исполнением депутатских обязанностей.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Личность судьи неприкосновенна.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Судья не может быть привлечен к ответственности иначе как в порядке, установленном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Разбирательство дел во всех судах открытое. Слушание дел в закрытом заседании допускается лишь в случаях, предусмотренных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Правосудие осуществляется на основе состязательности и равноправия сторон в процессе.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Второе предложение части первой пункта 2 статьи 86 с дополнением (Закон № 127-КЗИД-VI от 19.05.16г.);</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3 статьи 86 в новой редакции (Закон № 127-КЗИД-VI от 19.05.16г.)</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Конституционный суд Приднестровской Молдавской Республики - орган конституционного контроля в Приднестровской Молдавской Республике.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Конституционный суд Приднестровской Молдавской Республики гарантирует верховенство Конституции Приднестровской Молдавской Республики, обеспечивает соблюдение принципа разделения властей, гарантирует ответственность государства перед гражданином и гражданина перед государством.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Конституционный суд состоит из 6 (шести) судей, включая председателя Суда. Срок полномочий судьи Конституционного суда – 7 лет, кроме судьи Конституционного суда, который достигнет предельного возраста пребывания в должности судьи Конституционного суда, установленного пунктом 3 настоящей статьи, </w:t>
      </w:r>
      <w:proofErr w:type="gramStart"/>
      <w:r w:rsidRPr="00F2051E">
        <w:rPr>
          <w:rFonts w:ascii="Times New Roman" w:eastAsia="Times New Roman" w:hAnsi="Times New Roman" w:cs="Times New Roman"/>
          <w:color w:val="000000"/>
          <w:sz w:val="24"/>
          <w:szCs w:val="24"/>
          <w:lang w:val="ru-RU" w:eastAsia="ru-RU" w:bidi="ar-SA"/>
        </w:rPr>
        <w:t>ранее</w:t>
      </w:r>
      <w:proofErr w:type="gramEnd"/>
      <w:r w:rsidRPr="00F2051E">
        <w:rPr>
          <w:rFonts w:ascii="Times New Roman" w:eastAsia="Times New Roman" w:hAnsi="Times New Roman" w:cs="Times New Roman"/>
          <w:color w:val="000000"/>
          <w:sz w:val="24"/>
          <w:szCs w:val="24"/>
          <w:lang w:val="ru-RU" w:eastAsia="ru-RU" w:bidi="ar-SA"/>
        </w:rPr>
        <w:t xml:space="preserve"> чем через 7 лет после назначения.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Полномочия судьи Конституционного суда могут быть приостановлены или прекращены только в порядке, установленном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Президент Приднестровской Молдавской Республики, Верховный Совет, съезд судей Приднестровской Молдавской Республики назначают по двое судей Конституционного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Судьи Конституционного суда назначаются из числа лиц, достигших на день назначения возраста 40 лет, являющихся судьями иных судов и иных лиц, отвечающих требованиям части второй статьи 82 настоящей Конституции. Предельный возраст пребывания в должности судьи Конституционного суда – 65 лет.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Председатель Конституционного суда в установленном Конституцией порядке назначается из числа судей Конституционного суда.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lastRenderedPageBreak/>
        <w:t>-- Подпункт б) пункта 1 статьи 87 с дополнением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Подпункт а) пункта 2 статьи 87 исключен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4 статьи 87 с дополнением (Закон № 593-КЗИД-III от 13 июля 2005 г</w:t>
      </w:r>
      <w:proofErr w:type="gramStart"/>
      <w:r w:rsidRPr="00F2051E">
        <w:rPr>
          <w:rFonts w:ascii="Times New Roman" w:eastAsia="Times New Roman" w:hAnsi="Times New Roman" w:cs="Times New Roman"/>
          <w:i/>
          <w:iCs/>
          <w:color w:val="000000"/>
          <w:sz w:val="24"/>
          <w:szCs w:val="24"/>
          <w:lang w:val="ru-RU" w:eastAsia="ru-RU" w:bidi="ar-SA"/>
        </w:rPr>
        <w:t>.(</w:t>
      </w:r>
      <w:proofErr w:type="gramEnd"/>
      <w:r w:rsidRPr="00F2051E">
        <w:rPr>
          <w:rFonts w:ascii="Times New Roman" w:eastAsia="Times New Roman" w:hAnsi="Times New Roman" w:cs="Times New Roman"/>
          <w:i/>
          <w:iCs/>
          <w:color w:val="000000"/>
          <w:sz w:val="24"/>
          <w:szCs w:val="24"/>
          <w:lang w:val="ru-RU" w:eastAsia="ru-RU" w:bidi="ar-SA"/>
        </w:rPr>
        <w:t>САЗ 05-29));</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4 статьи 87 с дополнением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Статья 87 дополнена пунктом 4-1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 части осуществления конституционного контроля Конституционный суд разрешает дела о конституционности: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законов Приднестровской Молдавской Республики (в том числе конституционных), а также правовых актов, принимаемых Верховным Советом;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правовых актов Президента Приднестровской Молдавской Республики, Правительства Приднестровской Молдавской Республики, министерств, ведомств и иных органов государственной власти, местного самоуправления в Приднестровской Молдавской Республике, в том числе в части необходимости разрешения споров о компетенции между органами различных ветвей государственной власти;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международных договоров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правоприменительной практики;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spellStart"/>
      <w:r w:rsidRPr="00F2051E">
        <w:rPr>
          <w:rFonts w:ascii="Times New Roman" w:eastAsia="Times New Roman" w:hAnsi="Times New Roman" w:cs="Times New Roman"/>
          <w:color w:val="000000"/>
          <w:sz w:val="24"/>
          <w:szCs w:val="24"/>
          <w:lang w:val="ru-RU" w:eastAsia="ru-RU" w:bidi="ar-SA"/>
        </w:rPr>
        <w:t>д</w:t>
      </w:r>
      <w:proofErr w:type="spellEnd"/>
      <w:r w:rsidRPr="00F2051E">
        <w:rPr>
          <w:rFonts w:ascii="Times New Roman" w:eastAsia="Times New Roman" w:hAnsi="Times New Roman" w:cs="Times New Roman"/>
          <w:color w:val="000000"/>
          <w:sz w:val="24"/>
          <w:szCs w:val="24"/>
          <w:lang w:val="ru-RU" w:eastAsia="ru-RU" w:bidi="ar-SA"/>
        </w:rPr>
        <w:t xml:space="preserve">) деятельности выборных органов и должностных лиц местного самоуправления в </w:t>
      </w:r>
      <w:proofErr w:type="gramStart"/>
      <w:r w:rsidRPr="00F2051E">
        <w:rPr>
          <w:rFonts w:ascii="Times New Roman" w:eastAsia="Times New Roman" w:hAnsi="Times New Roman" w:cs="Times New Roman"/>
          <w:color w:val="000000"/>
          <w:sz w:val="24"/>
          <w:szCs w:val="24"/>
          <w:lang w:val="ru-RU" w:eastAsia="ru-RU" w:bidi="ar-SA"/>
        </w:rPr>
        <w:t>части</w:t>
      </w:r>
      <w:proofErr w:type="gramEnd"/>
      <w:r w:rsidRPr="00F2051E">
        <w:rPr>
          <w:rFonts w:ascii="Times New Roman" w:eastAsia="Times New Roman" w:hAnsi="Times New Roman" w:cs="Times New Roman"/>
          <w:color w:val="000000"/>
          <w:sz w:val="24"/>
          <w:szCs w:val="24"/>
          <w:lang w:val="ru-RU" w:eastAsia="ru-RU" w:bidi="ar-SA"/>
        </w:rPr>
        <w:t xml:space="preserve"> принимаемых ими решений и правовых актов.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Конституционный суд Приднестровской Молдавской Республики в части осуществления конституционного контроля дает заключения: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а) </w:t>
      </w:r>
      <w:proofErr w:type="gramStart"/>
      <w:r w:rsidRPr="00F2051E">
        <w:rPr>
          <w:rFonts w:ascii="Times New Roman" w:eastAsia="Times New Roman" w:hAnsi="Times New Roman" w:cs="Times New Roman"/>
          <w:color w:val="000000"/>
          <w:sz w:val="24"/>
          <w:szCs w:val="24"/>
          <w:lang w:val="ru-RU" w:eastAsia="ru-RU" w:bidi="ar-SA"/>
        </w:rPr>
        <w:t>исключен</w:t>
      </w:r>
      <w:proofErr w:type="gramEnd"/>
      <w:r w:rsidRPr="00F2051E">
        <w:rPr>
          <w:rFonts w:ascii="Times New Roman" w:eastAsia="Times New Roman" w:hAnsi="Times New Roman" w:cs="Times New Roman"/>
          <w:color w:val="000000"/>
          <w:sz w:val="24"/>
          <w:szCs w:val="24"/>
          <w:lang w:val="ru-RU" w:eastAsia="ru-RU" w:bidi="ar-SA"/>
        </w:rPr>
        <w:t>;</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о конституционности подписанных международных договоров Приднестровской Молдавской Республики до их ратификации или утверждения;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 о противоречии закона Приднестровской Молдавской Республики (в том числе конституционного) общепризнанным принципам и нормам международного права, правилам ратифицированного международного договора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г) в иных случаях, оговоренных настоящей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Конституционный суд Приднестровской Молдавской Республики по жалобам на нарушение конституционных прав и свобод граждан по запросам судов проверяет соответствие закона, примененного или подлежащего применению в конкретном деле, Конституции Приднестровской Молдавской Республики, рассматривает жалобы граждан на нарушение прав и свобод человека и гражданина, возникших в результате применения закона, нормативного акта.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4. </w:t>
      </w:r>
      <w:proofErr w:type="gramStart"/>
      <w:r w:rsidRPr="00F2051E">
        <w:rPr>
          <w:rFonts w:ascii="Times New Roman" w:eastAsia="Times New Roman" w:hAnsi="Times New Roman" w:cs="Times New Roman"/>
          <w:color w:val="000000"/>
          <w:sz w:val="24"/>
          <w:szCs w:val="24"/>
          <w:lang w:val="ru-RU" w:eastAsia="ru-RU" w:bidi="ar-SA"/>
        </w:rPr>
        <w:t xml:space="preserve">Конституционный суд Приднестровской Молдавской Республики по запросам Президента Приднестровской Молдавской Республики, Правительства Приднестровской Молдавской Республики, Верховного Совета, Пленумов Верховного и Арбитражного судов Приднестровской Молдавской Республики, Прокурора Приднестровской Молдавской Республики, Уполномоченного по правам человека в Приднестровской Молдавской Республике разрешает дела о конституционности и осуществляет конституционный контроль в случаях и по вопросам, предусмотренным пунктами 1 и 2 настоящей статьи, дает </w:t>
      </w:r>
      <w:r w:rsidRPr="00F2051E">
        <w:rPr>
          <w:rFonts w:ascii="Times New Roman" w:eastAsia="Times New Roman" w:hAnsi="Times New Roman" w:cs="Times New Roman"/>
          <w:color w:val="000000"/>
          <w:sz w:val="24"/>
          <w:szCs w:val="24"/>
          <w:lang w:val="ru-RU" w:eastAsia="ru-RU" w:bidi="ar-SA"/>
        </w:rPr>
        <w:lastRenderedPageBreak/>
        <w:t>общеобязательное толкование</w:t>
      </w:r>
      <w:proofErr w:type="gramEnd"/>
      <w:r w:rsidRPr="00F2051E">
        <w:rPr>
          <w:rFonts w:ascii="Times New Roman" w:eastAsia="Times New Roman" w:hAnsi="Times New Roman" w:cs="Times New Roman"/>
          <w:color w:val="000000"/>
          <w:sz w:val="24"/>
          <w:szCs w:val="24"/>
          <w:lang w:val="ru-RU" w:eastAsia="ru-RU" w:bidi="ar-SA"/>
        </w:rPr>
        <w:t xml:space="preserve"> Конституции и конституционных законов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4-1. Конституционный суд Приднестровской Молдавской Республики по запросу Верховного Совета дает заключение о соблюдении установленного </w:t>
      </w:r>
      <w:proofErr w:type="gramStart"/>
      <w:r w:rsidRPr="00F2051E">
        <w:rPr>
          <w:rFonts w:ascii="Times New Roman" w:eastAsia="Times New Roman" w:hAnsi="Times New Roman" w:cs="Times New Roman"/>
          <w:color w:val="000000"/>
          <w:sz w:val="24"/>
          <w:szCs w:val="24"/>
          <w:lang w:val="ru-RU" w:eastAsia="ru-RU" w:bidi="ar-SA"/>
        </w:rPr>
        <w:t>порядка выдвижения обвинения Президента Приднестровской Молдавской Республики</w:t>
      </w:r>
      <w:proofErr w:type="gramEnd"/>
      <w:r w:rsidRPr="00F2051E">
        <w:rPr>
          <w:rFonts w:ascii="Times New Roman" w:eastAsia="Times New Roman" w:hAnsi="Times New Roman" w:cs="Times New Roman"/>
          <w:color w:val="000000"/>
          <w:sz w:val="24"/>
          <w:szCs w:val="24"/>
          <w:lang w:val="ru-RU" w:eastAsia="ru-RU" w:bidi="ar-SA"/>
        </w:rPr>
        <w:t xml:space="preserve"> в государственной измене или совершении иного тяжкого, особо тяжкого преступления.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5. Конституционный суд Приднестровской Молдавской Республики решает исключительно вопросы права.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Решения Конституционного суда принимаются большинством голосов от установленного настоящей Конституцией числа судей.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Решения Конституционного суда Приднестровской Молдавской Республики окончательны. Акты или их отдельные положения, признанные неконституционными в соответствии с подпунктами «а» и «б» пункта 1 статьи 87 настоящей Конституции, утрачивают силу. Признание неконституционным международного договора Приднестровской Молдавской Республики влечет последствия, предусмотренные международным правом, Конституцией Приднестровской Молдавской Республики и законом. Правоприменительная практика, признанная неконституционной, подлежит прекращению; соответствующие решения государственных органов, местного самоуправления и должностных лиц должны быть пересмотрены в установленном законом порядке.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Порядок организации и </w:t>
      </w:r>
      <w:proofErr w:type="gramStart"/>
      <w:r w:rsidRPr="00F2051E">
        <w:rPr>
          <w:rFonts w:ascii="Times New Roman" w:eastAsia="Times New Roman" w:hAnsi="Times New Roman" w:cs="Times New Roman"/>
          <w:color w:val="000000"/>
          <w:sz w:val="24"/>
          <w:szCs w:val="24"/>
          <w:lang w:val="ru-RU" w:eastAsia="ru-RU" w:bidi="ar-SA"/>
        </w:rPr>
        <w:t>деятельности Конституционного суда Приднестровской Молдавской Республики, соблюдаемые им процедуры и иные вопросы регулируются</w:t>
      </w:r>
      <w:proofErr w:type="gramEnd"/>
      <w:r w:rsidRPr="00F2051E">
        <w:rPr>
          <w:rFonts w:ascii="Times New Roman" w:eastAsia="Times New Roman" w:hAnsi="Times New Roman" w:cs="Times New Roman"/>
          <w:color w:val="000000"/>
          <w:sz w:val="24"/>
          <w:szCs w:val="24"/>
          <w:lang w:val="ru-RU" w:eastAsia="ru-RU" w:bidi="ar-SA"/>
        </w:rPr>
        <w:t xml:space="preserve"> конституционным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89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Верховный суд Приднестровской Молдавской Республики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законом процессуальных формах судебный надзор за их деятельностью и дает разъяснения по вопросам судебной практики.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Арбитражный суд Приднестровской Молдавской Республики является высшим судебным органом по разрешению экономических споров и иных дел, определенных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91</w:t>
      </w:r>
      <w:r w:rsidRPr="00F2051E">
        <w:rPr>
          <w:rFonts w:ascii="Times New Roman" w:eastAsia="Times New Roman" w:hAnsi="Times New Roman" w:cs="Times New Roman"/>
          <w:color w:val="000000"/>
          <w:sz w:val="24"/>
          <w:szCs w:val="24"/>
          <w:lang w:val="ru-RU" w:eastAsia="ru-RU" w:bidi="ar-SA"/>
        </w:rPr>
        <w:t> исключена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Глава 5 раздела III дополнена статьей 91 (Закон № 1-КЗИД-IV от 10 февраля 2006 г. (САЗ 06-7));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Статья 91 исключена (Закон № 94-КЗИД-V от 4 июля 2011 года (САЗ 11-27));</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НАДЗОР ЗА ТОЧНЫМ И ЕДИНООБРАЗНЫМ ИСПОЛНЕНИЕМ КОНСТИТУЦИИ И ЗАКОНОВ ПРИДНЕСТРОВСКОЙ МОЛДАВСКОЙ РЕСПУБЛИКИ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lastRenderedPageBreak/>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Глава 6 «Прокуратура» раздела III исключена (Закон № 1-КЗИД-IV от 10 февраля 2006 г. (САЗ 06-7));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Конституция дополнена главой 6 (статья 92)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Надзор за точным и единообразным исполнением Конституции Приднестровской Молдавской Республики и законов на территории Приднестровской Молдавской Республики осуществляют Прокурор Приднестровской Молдавской Республики и подчиненные ему прокуроры.</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Полномочия, организация и порядок деятельности Прокуратуры Приднестровской Молдавской Республики определяются конституционным законом.</w:t>
      </w: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7</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ОБОРОНА, БЕЗОПАСНОСТЬ И ПРАВООХРАНИТЕЛЬНАЯ ДЕЯТЕЛЬНОСТЬ</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Основы обеспечения национальной безопасности Приднестровской Молдавской Республики, обороны государства, создание и деятельность Вооруженных сил Приднестровской Молдавской Республики, иных военных организаций государства, военизированных формирований, государственных служб безопасности, органов внутренних дел, других сил обеспечения безопасности определяются законом.</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94</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Вооруженные силы Приднестровской Молдавской Республики осуществляют функцию по защите Приднестровской Молдавской Республики, ее суверенитета, независимости и территориальной целостности.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Решение об использовании Вооруженных сил за границей принимается Верховным Советом Приднестровской Молдавской Республики по предложению Президента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Государственные службы безопасности в пределах предоставленных им полномочий осуществляют деятельность по предупреждению и пресечению посягательств на конституционный строй, государственный суверенитет, территориальную целостность и обороноспособность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Органы внутренних дел обеспечивают личную безопасность человека, защиту собственности, общественный порядок, борьбу с преступностью.</w:t>
      </w:r>
    </w:p>
    <w:p w:rsidR="00F2051E" w:rsidRPr="00F2051E" w:rsidRDefault="00F2051E" w:rsidP="00F2051E">
      <w:pPr>
        <w:spacing w:after="136"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color w:val="000000"/>
          <w:sz w:val="24"/>
          <w:szCs w:val="24"/>
          <w:lang w:val="ru-RU" w:eastAsia="ru-RU" w:bidi="ar-SA"/>
        </w:rPr>
        <w:t xml:space="preserve">Использование Вооруженных сил Приднестровской Молдавской Республики, иных военных организаций государства, военизированных формирований, государственных служб </w:t>
      </w:r>
      <w:r w:rsidRPr="00F2051E">
        <w:rPr>
          <w:rFonts w:ascii="Times New Roman" w:eastAsia="Times New Roman" w:hAnsi="Times New Roman" w:cs="Times New Roman"/>
          <w:color w:val="000000"/>
          <w:sz w:val="24"/>
          <w:szCs w:val="24"/>
          <w:lang w:val="ru-RU" w:eastAsia="ru-RU" w:bidi="ar-SA"/>
        </w:rPr>
        <w:lastRenderedPageBreak/>
        <w:t>безопасности, органов внутренних дел, других сил обеспечения безопасности в целях насильственного изменения или насильственного устранения конституционного строя Приднестровской Молдавской Республики, воспрепятствования или ограничения в этих же целях деятельности органов государственной власти, незаконного ограничения конституционных прав и свобод человека и гражданина, а также агрессии против других государств</w:t>
      </w:r>
      <w:proofErr w:type="gramEnd"/>
      <w:r w:rsidRPr="00F2051E">
        <w:rPr>
          <w:rFonts w:ascii="Times New Roman" w:eastAsia="Times New Roman" w:hAnsi="Times New Roman" w:cs="Times New Roman"/>
          <w:color w:val="000000"/>
          <w:sz w:val="24"/>
          <w:szCs w:val="24"/>
          <w:lang w:val="ru-RU" w:eastAsia="ru-RU" w:bidi="ar-SA"/>
        </w:rPr>
        <w:t xml:space="preserve"> является тяжким преступлением.</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ГЛАВА 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ФИНАНСОВАЯ И БЮДЖЕТНАЯ СИСТЕМА</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 Разделы с III по X (статьи с 53 по 122) заменить разделом III, содержащим соответствующие статьи 53-100 главы 1-8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3 статьи 96 с изменениями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Финансовая система Приднестровской Молдавской Республики основывается на собственной денежной единице.</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Право распоряжения государственными финансами принадлежит исключительно соответствующим органам исполнительной власти и только в соответствии с законодательным актом, принятым Верховным Советом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Никакие государственные средства не могут быть израсходованы и никакие государственные денежные обязательства не могут быть приняты иначе, как в порядке и в пределах, установленных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Для покрытия непредвиденного бюджетного дефицита и непредвиденных расходов государства в рамках государственного бюджета образуется государственный резервный фонд, ответственность за расходование которого возлагается на Правительство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Часть вторая пункта 3 статьи 97 с изменением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4 статьи 97 с изменением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4 статьи в новой редакции (Закон № 144-КЗИ-VI от 2 июня 2016 года);</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5 статьи 97 с изменением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5 статьи в новой редакции (Закон № 144-КЗИ-VI от 2 июня 2016 года);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Все доходы и расходы государства должны включаться в бюджет.</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Бюджет утверждается законом на один год или несколько лет; в последнем случае он утверждается раздельно на каждый год до начала первого отчетного года. Разделы бюджета (бюджетные программы) могут иметь различную продолжительность действия по годам.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xml:space="preserve">3. Если бюджет на следующий год не утвержден до окончания отчетного года, то впредь до его утверждения соответствующие органы государственной власти вправе производить, в пределах установленных законом на соответствующий период истекшего года, все расходы, необходимые </w:t>
      </w:r>
      <w:proofErr w:type="gramStart"/>
      <w:r w:rsidRPr="00F2051E">
        <w:rPr>
          <w:rFonts w:ascii="Times New Roman" w:eastAsia="Times New Roman" w:hAnsi="Times New Roman" w:cs="Times New Roman"/>
          <w:color w:val="000000"/>
          <w:sz w:val="24"/>
          <w:szCs w:val="24"/>
          <w:lang w:val="ru-RU" w:eastAsia="ru-RU" w:bidi="ar-SA"/>
        </w:rPr>
        <w:t>для</w:t>
      </w:r>
      <w:proofErr w:type="gramEnd"/>
      <w:r w:rsidRPr="00F2051E">
        <w:rPr>
          <w:rFonts w:ascii="Times New Roman" w:eastAsia="Times New Roman" w:hAnsi="Times New Roman" w:cs="Times New Roman"/>
          <w:color w:val="000000"/>
          <w:sz w:val="24"/>
          <w:szCs w:val="24"/>
          <w:lang w:val="ru-RU" w:eastAsia="ru-RU" w:bidi="ar-SA"/>
        </w:rPr>
        <w:t>:</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а) содержания оговоренных бюджетных организаций, органов власти и управления и проведения разрешенных законом расходов;</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б) выполнения установленных в законном порядке обязательств государства.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color w:val="000000"/>
          <w:sz w:val="24"/>
          <w:szCs w:val="24"/>
          <w:lang w:val="ru-RU" w:eastAsia="ru-RU" w:bidi="ar-SA"/>
        </w:rPr>
        <w:t>Если расходы, оговоренные выше, не покрываются поступлениями от налогов, сборов и других источников, Правительство Приднестровской Молдавской Республики, может реализовать в порядке кредитования необходимые для поддержки экономики средства в размере не свыше одной четвертой части общей суммы бюджета истекшего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4. Законы, принимаемые в течение бюджетного года и увеличивающие утвержденные бюджетные расходы или уменьшающие поступления в бюджет, могут быть приняты Верховным Советом только с согласия Правительства Приднестровской Молдавской Республики, выраженного в форме заключения, за исключением случаев, установленных настоящим пунктом.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Заключение предоставляется Правительством Приднестровской Молдавской Республики не позднее 30 (тридцати) рабочих дней со дня получения законопроекта.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В случае </w:t>
      </w:r>
      <w:proofErr w:type="spellStart"/>
      <w:r w:rsidRPr="00F2051E">
        <w:rPr>
          <w:rFonts w:ascii="Times New Roman" w:eastAsia="Times New Roman" w:hAnsi="Times New Roman" w:cs="Times New Roman"/>
          <w:color w:val="000000"/>
          <w:sz w:val="24"/>
          <w:szCs w:val="24"/>
          <w:lang w:val="ru-RU" w:eastAsia="ru-RU" w:bidi="ar-SA"/>
        </w:rPr>
        <w:t>непредоставления</w:t>
      </w:r>
      <w:proofErr w:type="spellEnd"/>
      <w:r w:rsidRPr="00F2051E">
        <w:rPr>
          <w:rFonts w:ascii="Times New Roman" w:eastAsia="Times New Roman" w:hAnsi="Times New Roman" w:cs="Times New Roman"/>
          <w:color w:val="000000"/>
          <w:sz w:val="24"/>
          <w:szCs w:val="24"/>
          <w:lang w:val="ru-RU" w:eastAsia="ru-RU" w:bidi="ar-SA"/>
        </w:rPr>
        <w:t xml:space="preserve"> заключения в установленный частью второй настоящего пункта срок закон может быть принят Верховным Советом в отсутствие заключения Правительства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5. </w:t>
      </w:r>
      <w:proofErr w:type="gramStart"/>
      <w:r w:rsidRPr="00F2051E">
        <w:rPr>
          <w:rFonts w:ascii="Times New Roman" w:eastAsia="Times New Roman" w:hAnsi="Times New Roman" w:cs="Times New Roman"/>
          <w:color w:val="000000"/>
          <w:sz w:val="24"/>
          <w:szCs w:val="24"/>
          <w:lang w:val="ru-RU" w:eastAsia="ru-RU" w:bidi="ar-SA"/>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государственного бюджета, за исключением случаев, оговоренных в пункте 4 настоящей статьи, могут быть рассмотрены только при наличии заключения Правительства Приднестровской Молдавской Республики, за исключением случаев, установленных настоящим пунктом.</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Заключение предоставляется Правительством Приднестровской Молдавской Республики не позднее 30 (тридцати) рабочих дней со дня получения законопроекта.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В случае </w:t>
      </w:r>
      <w:proofErr w:type="spellStart"/>
      <w:r w:rsidRPr="00F2051E">
        <w:rPr>
          <w:rFonts w:ascii="Times New Roman" w:eastAsia="Times New Roman" w:hAnsi="Times New Roman" w:cs="Times New Roman"/>
          <w:color w:val="000000"/>
          <w:sz w:val="24"/>
          <w:szCs w:val="24"/>
          <w:lang w:val="ru-RU" w:eastAsia="ru-RU" w:bidi="ar-SA"/>
        </w:rPr>
        <w:t>непредоставления</w:t>
      </w:r>
      <w:proofErr w:type="spellEnd"/>
      <w:r w:rsidRPr="00F2051E">
        <w:rPr>
          <w:rFonts w:ascii="Times New Roman" w:eastAsia="Times New Roman" w:hAnsi="Times New Roman" w:cs="Times New Roman"/>
          <w:color w:val="000000"/>
          <w:sz w:val="24"/>
          <w:szCs w:val="24"/>
          <w:lang w:val="ru-RU" w:eastAsia="ru-RU" w:bidi="ar-SA"/>
        </w:rPr>
        <w:t xml:space="preserve"> заключения в установленный частью второй настоящего пункта срок требования настоящего пункта в части необходимости получения заключения Правительства Приднестровской Молдавской Республики не являются препятствием для рассмотрения законопроекта.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98</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Часть вторая пункта 1 статьи 98 с изменением (Закон № 94-КЗИД-V от 4 июля 2011 года (САЗ 11-27));</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Пункт 3 статьи 98 в новой редакции (Закон № 94-КЗИД-V от 4 июля 2011 года (САЗ 11-27));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Введение новых и изменение существующих налогов может производиться только на основании закона или при соблюдении условий, предписанных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Правом предоставления налоговых льгот и иных финансовых освобождений в установленных законом пределах и оговоренных законом случаях наделяется Правительство </w:t>
      </w:r>
      <w:r w:rsidRPr="00F2051E">
        <w:rPr>
          <w:rFonts w:ascii="Times New Roman" w:eastAsia="Times New Roman" w:hAnsi="Times New Roman" w:cs="Times New Roman"/>
          <w:color w:val="000000"/>
          <w:sz w:val="24"/>
          <w:szCs w:val="24"/>
          <w:lang w:val="ru-RU" w:eastAsia="ru-RU" w:bidi="ar-SA"/>
        </w:rPr>
        <w:lastRenderedPageBreak/>
        <w:t>Приднестровской Молдавской Республики, а в иных случаях это может быть сделано только посредством принятия Верховным Советом соответствующего закона.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w:t>
      </w:r>
      <w:proofErr w:type="gramStart"/>
      <w:r w:rsidRPr="00F2051E">
        <w:rPr>
          <w:rFonts w:ascii="Times New Roman" w:eastAsia="Times New Roman" w:hAnsi="Times New Roman" w:cs="Times New Roman"/>
          <w:color w:val="000000"/>
          <w:sz w:val="24"/>
          <w:szCs w:val="24"/>
          <w:lang w:val="ru-RU" w:eastAsia="ru-RU" w:bidi="ar-SA"/>
        </w:rPr>
        <w:t>Законы и иные правовые акты, устанавливающие новые налоги и другие обязательные платежи или ухудшающие положение налогоплательщиков, обратной силы не имеют и вступают в силу с началом нового финансового года при условии, что они были официально опубликованы не позднее, чем за три месяца до его начала.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Никто не может быть принужден к выплате налогов и других обязательных платежей, установленных не по закону, или расчет и взимание которых осуществляются не по закону, либо в ином порядке, чем это предусмотрено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w:t>
      </w:r>
      <w:proofErr w:type="gramStart"/>
      <w:r w:rsidRPr="00F2051E">
        <w:rPr>
          <w:rFonts w:ascii="Times New Roman" w:eastAsia="Times New Roman" w:hAnsi="Times New Roman" w:cs="Times New Roman"/>
          <w:color w:val="000000"/>
          <w:sz w:val="24"/>
          <w:szCs w:val="24"/>
          <w:lang w:val="ru-RU" w:eastAsia="ru-RU" w:bidi="ar-SA"/>
        </w:rPr>
        <w:t>Правительство Приднестровской Молдавской Республики на основании закона вправе отменять, вводить новые, а также увеличивать, уменьшать в пределах, установленных действующими законодательными актами, налоги и сборы, связанные с внешнеэкономической деятельностью, а в случае необходимости – сокращать и запрещать ввоз, вывоз и транзит продуктов, товаров и имущества с целью регулирования внешней торговли, экономики республики, стабильности отечественного производства, и осуществлять любые другие меры в целях</w:t>
      </w:r>
      <w:proofErr w:type="gramEnd"/>
      <w:r w:rsidRPr="00F2051E">
        <w:rPr>
          <w:rFonts w:ascii="Times New Roman" w:eastAsia="Times New Roman" w:hAnsi="Times New Roman" w:cs="Times New Roman"/>
          <w:color w:val="000000"/>
          <w:sz w:val="24"/>
          <w:szCs w:val="24"/>
          <w:lang w:val="ru-RU" w:eastAsia="ru-RU" w:bidi="ar-SA"/>
        </w:rPr>
        <w:t xml:space="preserve"> развития экономики и государства. Правительство Приднестровской Молдавской Республики при представлении Верховному Совету проекта ежегодного государственного бюджета представляет на рассмотрение Верховного Совета информацию о мерах, предпринятых в осуществление указанных полномочий в отчетном финансовом году.</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99</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Налоговая система государства нацелена на благо и пользу населения, удовлетворение финансовых потребностей государства, на справедливое распределение доходов и национального богатства, стимулирование национального производства.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100</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Центральный банк является государственным банком.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Центральный банк государства в своей деятельности подотчетен Верховному Совету и Президенту Приднестровской Молдавской Республики и действует в рамках, установленных настоящей Конституцией и законом. Статус центрального банка государства устанавливается законом.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Денежная эмиссия осуществляется исключительно центральным банком государства в пределах, установленных Верховным Советом Приднестровской Молдавской Республики, при принятии бюджета в интересах государственного регулирования и развития экономики Республики.</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РАЗДЕЛ IV</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ИЗМЕНЕНИЕ КОНСТИТУЦИИ</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Право на внесение законопроекта об изменении Конституции имеют не менее чем одна треть установленного Конституцией числа депутатов Верховного Совета, Президент Приднестровской Молдавской Республики или не менее 15 000 избирателей.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Вопрос об изменении Конституции не может быть выдвинут и Конституция не может быть изменена в период военного или чрезвычайного положения.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Положения разделов I Конституции «Основы конституционного строя», раздела II «Права, свободы и обязанности человека и гражданина» и раздела IV «Изменение Конституции» могут быть изменены только в результате референдума.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Конституция может быть изменена законом, принятым: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в результате референдума;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Верховным Советом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Законопроект об изменении Конституции рассматривается Верховным Советом в три чтения, причем между первым и вторым чтением должен быть перерыв не менее двух месяцев, а между вторым и третьим – не менее одного месяца.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Для внесения проекта закона об изменении Конституции на референдум требуется большинство в две трети голосов от установленного Конституцией состава Верховного Совета. Референдум проводится в соответствии с конституционным законом не ранее двух месяцев со дня принятия Верховным Советом Приднестровской Молдавской Республики соответствующего решения.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 об изменении Конституции принимается Верховным Советом Приднестровской Молдавской Республики в рамках его компетенции большинством в две трети голосов от установленного Конституцией состава Верховного Совета.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106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Принятый закон об изменении Конституции подписывается Президентом Приднестровской Молдавской Республики и не позднее чем в течение 7 дней официально публикуется.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Если в указанный срок такой закон Президентом Приднестровской Молдавской Республики не подписывается и не оглашается, этот закон вводится в действие после его подписания и официального опубликования Председателем Верховного Совета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 об изменении Конституции вводится в действие не ранее чем через один месяц после его принятия.</w:t>
      </w:r>
    </w:p>
    <w:p w:rsid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p>
    <w:p w:rsidR="00F2051E" w:rsidRPr="00F2051E" w:rsidRDefault="00F2051E" w:rsidP="00F2051E">
      <w:pPr>
        <w:spacing w:after="136" w:line="240" w:lineRule="auto"/>
        <w:outlineLvl w:val="2"/>
        <w:rPr>
          <w:rFonts w:ascii="Times New Roman" w:eastAsia="Times New Roman" w:hAnsi="Times New Roman" w:cs="Times New Roman"/>
          <w:color w:val="265EAB"/>
          <w:sz w:val="24"/>
          <w:szCs w:val="24"/>
          <w:lang w:val="ru-RU" w:eastAsia="ru-RU" w:bidi="ar-SA"/>
        </w:rPr>
      </w:pPr>
      <w:r w:rsidRPr="00F2051E">
        <w:rPr>
          <w:rFonts w:ascii="Times New Roman" w:eastAsia="Times New Roman" w:hAnsi="Times New Roman" w:cs="Times New Roman"/>
          <w:color w:val="265EAB"/>
          <w:sz w:val="24"/>
          <w:szCs w:val="24"/>
          <w:lang w:val="ru-RU" w:eastAsia="ru-RU" w:bidi="ar-SA"/>
        </w:rPr>
        <w:t>РАЗДЕЛ V</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ПЕРЕХОДНЫЕ НОРМЫ И ПОЛОЖЕНИЯ</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В раздел V включены статьи 3 и 7 утратившего силу раздела XII и считать статьями 1 и 2 соответственно (Закон № 310-КЗИД от 30 июня 2000 года (г-та «Приднестровье» от № 132-133 от 12 июля 2000 года, 13 июля 2000 года));</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i/>
          <w:iCs/>
          <w:color w:val="000000"/>
          <w:sz w:val="24"/>
          <w:szCs w:val="24"/>
          <w:lang w:val="ru-RU" w:eastAsia="ru-RU" w:bidi="ar-SA"/>
        </w:rPr>
        <w:t>-- Конституция ПМР дополнена новым разделом V переходные нормы и положения статьи 3 – 7 (Закон № 310-КЗИД от 30 июня 2000 года (г-та «Приднестровье» от № 132-133 от 12 июля 2000 года, 13 июля 2000 года));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1</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День всенародного референдума 24 декабря 1995 года считается днем принятия Конституции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2</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proofErr w:type="gramStart"/>
      <w:r w:rsidRPr="00F2051E">
        <w:rPr>
          <w:rFonts w:ascii="Times New Roman" w:eastAsia="Times New Roman" w:hAnsi="Times New Roman" w:cs="Times New Roman"/>
          <w:i/>
          <w:iCs/>
          <w:color w:val="000000"/>
          <w:sz w:val="24"/>
          <w:szCs w:val="24"/>
          <w:lang w:val="ru-RU" w:eastAsia="ru-RU" w:bidi="ar-SA"/>
        </w:rPr>
        <w:t>--Статья 2 раздела V дополнена пунктом 2 (Закон № 310-КЗИД от 30 июня 2000 года (г-та «Приднестровье» от № 132-133 от 12 июля 2000 года, 13 июля 2000 года)</w:t>
      </w:r>
      <w:proofErr w:type="gramEnd"/>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Суды в Приднестровской Молдавской Республике осуществляют правосудие в соответствии с их полномочиями, установленными настоящей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После вступления в силу Конституции судьи всех судов Приднестровской Молдавской Республики сохраняют свои полномочия. Вакантные должности замещаются в порядке, установленном настоящей Конституцией.</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Выборы мировых судей назначаются после принятия Верховным Советом закона о мировых судьях, в сроки и в порядке им предусмотренных.</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3</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1. Законы, включая конституционные, отсылки к которым содержатся в Конституции Приднестровской Молдавской Республики, должны быть приняты или приведены в соответствие с ней в течение одного года со дня вступления в силу настоящего Закона. Все иные законы и другие правовые акты должны быть приведены </w:t>
      </w:r>
      <w:proofErr w:type="gramStart"/>
      <w:r w:rsidRPr="00F2051E">
        <w:rPr>
          <w:rFonts w:ascii="Times New Roman" w:eastAsia="Times New Roman" w:hAnsi="Times New Roman" w:cs="Times New Roman"/>
          <w:color w:val="000000"/>
          <w:sz w:val="24"/>
          <w:szCs w:val="24"/>
          <w:lang w:val="ru-RU" w:eastAsia="ru-RU" w:bidi="ar-SA"/>
        </w:rPr>
        <w:t>в соответствие с Конституцией Приднестровской Молдавской Республики в течение двух лет со дня вступления в силу</w:t>
      </w:r>
      <w:proofErr w:type="gramEnd"/>
      <w:r w:rsidRPr="00F2051E">
        <w:rPr>
          <w:rFonts w:ascii="Times New Roman" w:eastAsia="Times New Roman" w:hAnsi="Times New Roman" w:cs="Times New Roman"/>
          <w:color w:val="000000"/>
          <w:sz w:val="24"/>
          <w:szCs w:val="24"/>
          <w:lang w:val="ru-RU" w:eastAsia="ru-RU" w:bidi="ar-SA"/>
        </w:rPr>
        <w:t xml:space="preserve"> настоящего Закона.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Законы и другие правовые акты, действующие на день вступления в силу настоящего Закона, до их приведения в соответствие с Конституцией Приднестровской Молдавской Республики применяются в части, не противоречащей Конституции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3. Законы и другие правовые акты, принятые Союзом ССР, Молдавской ССР, ССР Молдова, могут применяться на территории Приднестровской Молдавской Республики в части, не противоречащей Конституции Приднестровской Молдавской Республики и законам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Законы и другие правовые акты, принятые Союзом ССР, Молдавской ССР, ССР Молдова по истечению двух лет после вступления в силу настоящего Закона утрачивают силу и не подлежат применению на территории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4</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Со дня вступления в силу настоящего Закона народные депутаты Верховного Совета Приднестровской Молдавской Республики сохраняют свой статус и полномочия и приобретают статус депутатов Верховного Совета, предусмотренный Конституцией Приднестровской Молдавской Республики, и сохраняют его до избрания Верховного Совета Приднестровской Молдавской Республики нового созыва.</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До избрания Верховного Совета нового, после принятия настоящего Закона, созыва сохраняется существующая двухпалатная структура Верховного Совета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lastRenderedPageBreak/>
        <w:t xml:space="preserve">3. После вступления в силу настоящего Закона правила и </w:t>
      </w:r>
      <w:proofErr w:type="gramStart"/>
      <w:r w:rsidRPr="00F2051E">
        <w:rPr>
          <w:rFonts w:ascii="Times New Roman" w:eastAsia="Times New Roman" w:hAnsi="Times New Roman" w:cs="Times New Roman"/>
          <w:color w:val="000000"/>
          <w:sz w:val="24"/>
          <w:szCs w:val="24"/>
          <w:lang w:val="ru-RU" w:eastAsia="ru-RU" w:bidi="ar-SA"/>
        </w:rPr>
        <w:t>нормы</w:t>
      </w:r>
      <w:proofErr w:type="gramEnd"/>
      <w:r w:rsidRPr="00F2051E">
        <w:rPr>
          <w:rFonts w:ascii="Times New Roman" w:eastAsia="Times New Roman" w:hAnsi="Times New Roman" w:cs="Times New Roman"/>
          <w:color w:val="000000"/>
          <w:sz w:val="24"/>
          <w:szCs w:val="24"/>
          <w:lang w:val="ru-RU" w:eastAsia="ru-RU" w:bidi="ar-SA"/>
        </w:rPr>
        <w:t xml:space="preserve"> регулирующие организационные вопросы деятельности Верховного Совета подлежат применению в части не противоречащей Конституции. Сохраняется (с учетом двухпалатной структуры Верховного Совета) порядок внесения, рассмотрения и принятия законопроектов, включая процедуру отклонения и повторного их рассмотрения, в части не противоречащей нормам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5</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1. Со дня вступления в силу настоящего Закона действующий Президент Приднестровской Молдавской Республики сохраняет свои полномочия, приобретая права и </w:t>
      </w:r>
      <w:proofErr w:type="gramStart"/>
      <w:r w:rsidRPr="00F2051E">
        <w:rPr>
          <w:rFonts w:ascii="Times New Roman" w:eastAsia="Times New Roman" w:hAnsi="Times New Roman" w:cs="Times New Roman"/>
          <w:color w:val="000000"/>
          <w:sz w:val="24"/>
          <w:szCs w:val="24"/>
          <w:lang w:val="ru-RU" w:eastAsia="ru-RU" w:bidi="ar-SA"/>
        </w:rPr>
        <w:t>обязанности, предусмотренные Конституцией и занимает</w:t>
      </w:r>
      <w:proofErr w:type="gramEnd"/>
      <w:r w:rsidRPr="00F2051E">
        <w:rPr>
          <w:rFonts w:ascii="Times New Roman" w:eastAsia="Times New Roman" w:hAnsi="Times New Roman" w:cs="Times New Roman"/>
          <w:color w:val="000000"/>
          <w:sz w:val="24"/>
          <w:szCs w:val="24"/>
          <w:lang w:val="ru-RU" w:eastAsia="ru-RU" w:bidi="ar-SA"/>
        </w:rPr>
        <w:t xml:space="preserve"> свою должность до избрания нового Президента Приднестровской Молдавской Республики в соответствии с Конституцией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2. Должностные лица республиканских органов исполнительной власти занимающие свои должности до вступления в силу настоящего Закона сохраняют свои полномочия, приобретая права и </w:t>
      </w:r>
      <w:proofErr w:type="gramStart"/>
      <w:r w:rsidRPr="00F2051E">
        <w:rPr>
          <w:rFonts w:ascii="Times New Roman" w:eastAsia="Times New Roman" w:hAnsi="Times New Roman" w:cs="Times New Roman"/>
          <w:color w:val="000000"/>
          <w:sz w:val="24"/>
          <w:szCs w:val="24"/>
          <w:lang w:val="ru-RU" w:eastAsia="ru-RU" w:bidi="ar-SA"/>
        </w:rPr>
        <w:t>обязанности</w:t>
      </w:r>
      <w:proofErr w:type="gramEnd"/>
      <w:r w:rsidRPr="00F2051E">
        <w:rPr>
          <w:rFonts w:ascii="Times New Roman" w:eastAsia="Times New Roman" w:hAnsi="Times New Roman" w:cs="Times New Roman"/>
          <w:color w:val="000000"/>
          <w:sz w:val="24"/>
          <w:szCs w:val="24"/>
          <w:lang w:val="ru-RU" w:eastAsia="ru-RU" w:bidi="ar-SA"/>
        </w:rPr>
        <w:t xml:space="preserve"> предусмотренные Конституцией. Освобождение указанных лиц от занимаемой должности и назначение новых должностных лиц, после вступления в силу настоящего Закона, производится в порядке, предусмотренном Конституцией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xml:space="preserve">3. До 2 сентября 2002 года Президентом Приднестровской Молдавской Республики может быть избран любой гражданин Приднестровской Молдавской Республики, обладающий избирательным правом, не моложе 35 лет и являющийся гражданином Приднестровской Молдавской Республики с года введения гражданства Приднестровской Молдавской Республики. После указанной выше даты действует </w:t>
      </w:r>
      <w:proofErr w:type="gramStart"/>
      <w:r w:rsidRPr="00F2051E">
        <w:rPr>
          <w:rFonts w:ascii="Times New Roman" w:eastAsia="Times New Roman" w:hAnsi="Times New Roman" w:cs="Times New Roman"/>
          <w:color w:val="000000"/>
          <w:sz w:val="24"/>
          <w:szCs w:val="24"/>
          <w:lang w:val="ru-RU" w:eastAsia="ru-RU" w:bidi="ar-SA"/>
        </w:rPr>
        <w:t>норма</w:t>
      </w:r>
      <w:proofErr w:type="gramEnd"/>
      <w:r w:rsidRPr="00F2051E">
        <w:rPr>
          <w:rFonts w:ascii="Times New Roman" w:eastAsia="Times New Roman" w:hAnsi="Times New Roman" w:cs="Times New Roman"/>
          <w:color w:val="000000"/>
          <w:sz w:val="24"/>
          <w:szCs w:val="24"/>
          <w:lang w:val="ru-RU" w:eastAsia="ru-RU" w:bidi="ar-SA"/>
        </w:rPr>
        <w:t xml:space="preserve"> изложенная в пункте 2 статьи 68 настоящей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6</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Со дня вступления в силу настоящего Закона местные Советы народных депутатов и государственные администрации приобретают статус и на них распространяются нормы и положения, предусмотренные главой 4, раздела III Конституции Приднестровской Молдавской Республики.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b/>
          <w:bCs/>
          <w:color w:val="000000"/>
          <w:sz w:val="24"/>
          <w:szCs w:val="24"/>
          <w:lang w:val="ru-RU" w:eastAsia="ru-RU" w:bidi="ar-SA"/>
        </w:rPr>
        <w:t>Статья 7</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1. До принятия соответствующего закона о Конституционном суде Приднестровской Молдавской Республики состав Конституционного суда формируется по праву ** в соответствии с требованиями статей 62 и 86 настоящей Конституции.</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2. Деятельность Конституционного суда Приднестровской Молдавской Республики и отправление им правосудия до принятия соответствующего закона осуществляется в соответствии с Конституцией Приднестровской Молдавской Республики и действующим гражданским процессуальным законодательством.</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__________________________________________________________________</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по праву - по закону и без специального постановления.</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136"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t> </w:t>
      </w:r>
    </w:p>
    <w:p w:rsidR="00F2051E" w:rsidRPr="00F2051E" w:rsidRDefault="00F2051E" w:rsidP="00F2051E">
      <w:pPr>
        <w:spacing w:after="0" w:line="240" w:lineRule="auto"/>
        <w:jc w:val="both"/>
        <w:rPr>
          <w:rFonts w:ascii="Times New Roman" w:eastAsia="Times New Roman" w:hAnsi="Times New Roman" w:cs="Times New Roman"/>
          <w:color w:val="000000"/>
          <w:sz w:val="24"/>
          <w:szCs w:val="24"/>
          <w:lang w:val="ru-RU" w:eastAsia="ru-RU" w:bidi="ar-SA"/>
        </w:rPr>
      </w:pPr>
      <w:r w:rsidRPr="00F2051E">
        <w:rPr>
          <w:rFonts w:ascii="Times New Roman" w:eastAsia="Times New Roman" w:hAnsi="Times New Roman" w:cs="Times New Roman"/>
          <w:color w:val="000000"/>
          <w:sz w:val="24"/>
          <w:szCs w:val="24"/>
          <w:lang w:val="ru-RU" w:eastAsia="ru-RU" w:bidi="ar-SA"/>
        </w:rPr>
        <w:br/>
      </w:r>
      <w:r w:rsidRPr="00F2051E">
        <w:rPr>
          <w:rFonts w:ascii="Times New Roman" w:eastAsia="Times New Roman" w:hAnsi="Times New Roman" w:cs="Times New Roman"/>
          <w:color w:val="000000"/>
          <w:sz w:val="24"/>
          <w:szCs w:val="24"/>
          <w:lang w:val="ru-RU" w:eastAsia="ru-RU" w:bidi="ar-SA"/>
        </w:rPr>
        <w:br/>
        <w:t>ПРЕЗИДЕНТ                                                                                                                   И. СМИРНОВ</w:t>
      </w:r>
    </w:p>
    <w:p w:rsidR="00DE47B5" w:rsidRPr="00F2051E" w:rsidRDefault="00F2051E">
      <w:pPr>
        <w:rPr>
          <w:rFonts w:ascii="Times New Roman" w:hAnsi="Times New Roman" w:cs="Times New Roman"/>
          <w:sz w:val="24"/>
          <w:szCs w:val="24"/>
        </w:rPr>
      </w:pPr>
    </w:p>
    <w:sectPr w:rsidR="00DE47B5" w:rsidRPr="00F2051E" w:rsidSect="00F2051E">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051E"/>
    <w:rsid w:val="003333C9"/>
    <w:rsid w:val="004A4898"/>
    <w:rsid w:val="00524A76"/>
    <w:rsid w:val="00566AFE"/>
    <w:rsid w:val="00603E63"/>
    <w:rsid w:val="007064CB"/>
    <w:rsid w:val="00751233"/>
    <w:rsid w:val="00B4469B"/>
    <w:rsid w:val="00F2051E"/>
    <w:rsid w:val="00F6022F"/>
    <w:rsid w:val="00F63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FE"/>
  </w:style>
  <w:style w:type="paragraph" w:styleId="1">
    <w:name w:val="heading 1"/>
    <w:basedOn w:val="a"/>
    <w:next w:val="a"/>
    <w:link w:val="10"/>
    <w:uiPriority w:val="9"/>
    <w:qFormat/>
    <w:rsid w:val="00566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6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6A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6A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6A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66A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66A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66A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66A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A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6A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6A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66A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66A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66A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66A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66AF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66AF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66AFE"/>
    <w:pPr>
      <w:spacing w:line="240" w:lineRule="auto"/>
    </w:pPr>
    <w:rPr>
      <w:b/>
      <w:bCs/>
      <w:color w:val="4F81BD" w:themeColor="accent1"/>
      <w:sz w:val="18"/>
      <w:szCs w:val="18"/>
    </w:rPr>
  </w:style>
  <w:style w:type="paragraph" w:styleId="a4">
    <w:name w:val="Title"/>
    <w:basedOn w:val="a"/>
    <w:next w:val="a"/>
    <w:link w:val="a5"/>
    <w:uiPriority w:val="10"/>
    <w:qFormat/>
    <w:rsid w:val="00566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66AF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66A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66AF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66AFE"/>
    <w:rPr>
      <w:b/>
      <w:bCs/>
    </w:rPr>
  </w:style>
  <w:style w:type="character" w:styleId="a9">
    <w:name w:val="Emphasis"/>
    <w:basedOn w:val="a0"/>
    <w:uiPriority w:val="20"/>
    <w:qFormat/>
    <w:rsid w:val="00566AFE"/>
    <w:rPr>
      <w:i/>
      <w:iCs/>
    </w:rPr>
  </w:style>
  <w:style w:type="paragraph" w:styleId="aa">
    <w:name w:val="No Spacing"/>
    <w:uiPriority w:val="1"/>
    <w:qFormat/>
    <w:rsid w:val="00566AFE"/>
    <w:pPr>
      <w:spacing w:after="0" w:line="240" w:lineRule="auto"/>
    </w:pPr>
  </w:style>
  <w:style w:type="paragraph" w:styleId="ab">
    <w:name w:val="List Paragraph"/>
    <w:basedOn w:val="a"/>
    <w:uiPriority w:val="34"/>
    <w:qFormat/>
    <w:rsid w:val="00566AFE"/>
    <w:pPr>
      <w:ind w:left="720"/>
      <w:contextualSpacing/>
    </w:pPr>
  </w:style>
  <w:style w:type="paragraph" w:styleId="21">
    <w:name w:val="Quote"/>
    <w:basedOn w:val="a"/>
    <w:next w:val="a"/>
    <w:link w:val="22"/>
    <w:uiPriority w:val="29"/>
    <w:qFormat/>
    <w:rsid w:val="00566AFE"/>
    <w:rPr>
      <w:i/>
      <w:iCs/>
      <w:color w:val="000000" w:themeColor="text1"/>
    </w:rPr>
  </w:style>
  <w:style w:type="character" w:customStyle="1" w:styleId="22">
    <w:name w:val="Цитата 2 Знак"/>
    <w:basedOn w:val="a0"/>
    <w:link w:val="21"/>
    <w:uiPriority w:val="29"/>
    <w:rsid w:val="00566AFE"/>
    <w:rPr>
      <w:i/>
      <w:iCs/>
      <w:color w:val="000000" w:themeColor="text1"/>
    </w:rPr>
  </w:style>
  <w:style w:type="paragraph" w:styleId="ac">
    <w:name w:val="Intense Quote"/>
    <w:basedOn w:val="a"/>
    <w:next w:val="a"/>
    <w:link w:val="ad"/>
    <w:uiPriority w:val="30"/>
    <w:qFormat/>
    <w:rsid w:val="00566A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66AFE"/>
    <w:rPr>
      <w:b/>
      <w:bCs/>
      <w:i/>
      <w:iCs/>
      <w:color w:val="4F81BD" w:themeColor="accent1"/>
    </w:rPr>
  </w:style>
  <w:style w:type="character" w:styleId="ae">
    <w:name w:val="Subtle Emphasis"/>
    <w:basedOn w:val="a0"/>
    <w:uiPriority w:val="19"/>
    <w:qFormat/>
    <w:rsid w:val="00566AFE"/>
    <w:rPr>
      <w:i/>
      <w:iCs/>
      <w:color w:val="808080" w:themeColor="text1" w:themeTint="7F"/>
    </w:rPr>
  </w:style>
  <w:style w:type="character" w:styleId="af">
    <w:name w:val="Intense Emphasis"/>
    <w:basedOn w:val="a0"/>
    <w:uiPriority w:val="21"/>
    <w:qFormat/>
    <w:rsid w:val="00566AFE"/>
    <w:rPr>
      <w:b/>
      <w:bCs/>
      <w:i/>
      <w:iCs/>
      <w:color w:val="4F81BD" w:themeColor="accent1"/>
    </w:rPr>
  </w:style>
  <w:style w:type="character" w:styleId="af0">
    <w:name w:val="Subtle Reference"/>
    <w:basedOn w:val="a0"/>
    <w:uiPriority w:val="31"/>
    <w:qFormat/>
    <w:rsid w:val="00566AFE"/>
    <w:rPr>
      <w:smallCaps/>
      <w:color w:val="C0504D" w:themeColor="accent2"/>
      <w:u w:val="single"/>
    </w:rPr>
  </w:style>
  <w:style w:type="character" w:styleId="af1">
    <w:name w:val="Intense Reference"/>
    <w:basedOn w:val="a0"/>
    <w:uiPriority w:val="32"/>
    <w:qFormat/>
    <w:rsid w:val="00566AFE"/>
    <w:rPr>
      <w:b/>
      <w:bCs/>
      <w:smallCaps/>
      <w:color w:val="C0504D" w:themeColor="accent2"/>
      <w:spacing w:val="5"/>
      <w:u w:val="single"/>
    </w:rPr>
  </w:style>
  <w:style w:type="character" w:styleId="af2">
    <w:name w:val="Book Title"/>
    <w:basedOn w:val="a0"/>
    <w:uiPriority w:val="33"/>
    <w:qFormat/>
    <w:rsid w:val="00566AFE"/>
    <w:rPr>
      <w:b/>
      <w:bCs/>
      <w:smallCaps/>
      <w:spacing w:val="5"/>
    </w:rPr>
  </w:style>
  <w:style w:type="paragraph" w:styleId="af3">
    <w:name w:val="TOC Heading"/>
    <w:basedOn w:val="1"/>
    <w:next w:val="a"/>
    <w:uiPriority w:val="39"/>
    <w:semiHidden/>
    <w:unhideWhenUsed/>
    <w:qFormat/>
    <w:rsid w:val="00566AFE"/>
    <w:pPr>
      <w:outlineLvl w:val="9"/>
    </w:pPr>
  </w:style>
  <w:style w:type="paragraph" w:styleId="af4">
    <w:name w:val="Normal (Web)"/>
    <w:basedOn w:val="a"/>
    <w:uiPriority w:val="99"/>
    <w:semiHidden/>
    <w:unhideWhenUsed/>
    <w:rsid w:val="00F2051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48491357">
      <w:bodyDiv w:val="1"/>
      <w:marLeft w:val="0"/>
      <w:marRight w:val="0"/>
      <w:marTop w:val="0"/>
      <w:marBottom w:val="0"/>
      <w:divBdr>
        <w:top w:val="none" w:sz="0" w:space="0" w:color="auto"/>
        <w:left w:val="none" w:sz="0" w:space="0" w:color="auto"/>
        <w:bottom w:val="none" w:sz="0" w:space="0" w:color="auto"/>
        <w:right w:val="none" w:sz="0" w:space="0" w:color="auto"/>
      </w:divBdr>
      <w:divsChild>
        <w:div w:id="1523982286">
          <w:marLeft w:val="0"/>
          <w:marRight w:val="0"/>
          <w:marTop w:val="0"/>
          <w:marBottom w:val="204"/>
          <w:divBdr>
            <w:top w:val="none" w:sz="0" w:space="0" w:color="auto"/>
            <w:left w:val="none" w:sz="0" w:space="0" w:color="auto"/>
            <w:bottom w:val="single" w:sz="6" w:space="7"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14482</Words>
  <Characters>82548</Characters>
  <Application>Microsoft Office Word</Application>
  <DocSecurity>0</DocSecurity>
  <Lines>687</Lines>
  <Paragraphs>193</Paragraphs>
  <ScaleCrop>false</ScaleCrop>
  <Company/>
  <LinksUpToDate>false</LinksUpToDate>
  <CharactersWithSpaces>96837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tpp488</dc:creator>
  <cp:lastModifiedBy>tpp488</cp:lastModifiedBy>
  <cp:revision>1</cp:revision>
  <dcterms:created xsi:type="dcterms:W3CDTF">2019-02-26T06:28:00Z</dcterms:created>
  <dcterms:modified xsi:type="dcterms:W3CDTF">2019-02-26T06:33:00Z</dcterms:modified>
</cp:coreProperties>
</file>